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62E5" w14:textId="77777777" w:rsidR="007B7C1D" w:rsidRDefault="00430908" w:rsidP="00E6172D">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t>Heightened Scrutiny Summary of Findings</w:t>
      </w:r>
      <w:r w:rsidR="007B7C1D">
        <w:rPr>
          <w:rFonts w:ascii="Times New Roman" w:hAnsi="Times New Roman" w:cs="Times New Roman"/>
          <w:b/>
          <w:color w:val="auto"/>
        </w:rPr>
        <w:t xml:space="preserve"> </w:t>
      </w:r>
    </w:p>
    <w:p w14:paraId="5746FB7A" w14:textId="77777777" w:rsidR="00430908" w:rsidRPr="00BB20A1" w:rsidRDefault="00430908" w:rsidP="00430908">
      <w:pPr>
        <w:spacing w:after="0"/>
        <w:rPr>
          <w:rFonts w:cstheme="minorHAnsi"/>
        </w:rPr>
      </w:pPr>
    </w:p>
    <w:p w14:paraId="592A5E32" w14:textId="77777777" w:rsidR="00430908" w:rsidRPr="000B7E3F" w:rsidRDefault="00430908" w:rsidP="00D20839">
      <w:pPr>
        <w:pStyle w:val="Heading2"/>
        <w:spacing w:before="120" w:after="120" w:line="276" w:lineRule="auto"/>
        <w:rPr>
          <w:rFonts w:ascii="Times New Roman" w:hAnsi="Times New Roman" w:cs="Times New Roman"/>
          <w:color w:val="auto"/>
          <w:sz w:val="24"/>
          <w:szCs w:val="24"/>
        </w:rPr>
      </w:pPr>
      <w:r w:rsidRPr="000B7E3F">
        <w:rPr>
          <w:rFonts w:ascii="Times New Roman" w:hAnsi="Times New Roman" w:cs="Times New Roman"/>
          <w:color w:val="auto"/>
          <w:sz w:val="24"/>
          <w:szCs w:val="24"/>
        </w:rPr>
        <w:t>Setting Information</w:t>
      </w:r>
    </w:p>
    <w:p w14:paraId="34E66010" w14:textId="77FA902A" w:rsidR="007D74E7" w:rsidRPr="000B7E3F" w:rsidRDefault="007D74E7" w:rsidP="00D20839">
      <w:pPr>
        <w:spacing w:before="120" w:after="120"/>
        <w:rPr>
          <w:rFonts w:ascii="Times New Roman" w:hAnsi="Times New Roman" w:cs="Times New Roman"/>
          <w:sz w:val="24"/>
          <w:szCs w:val="24"/>
        </w:rPr>
      </w:pPr>
      <w:r w:rsidRPr="000B7E3F">
        <w:rPr>
          <w:rFonts w:ascii="Times New Roman" w:hAnsi="Times New Roman" w:cs="Times New Roman"/>
          <w:sz w:val="24"/>
          <w:szCs w:val="24"/>
        </w:rPr>
        <w:t xml:space="preserve">Name of Setting: </w:t>
      </w:r>
      <w:bookmarkStart w:id="0" w:name="_Hlk180411864"/>
      <w:r w:rsidR="001A53FA" w:rsidRPr="000B7E3F">
        <w:rPr>
          <w:rFonts w:ascii="Times New Roman" w:hAnsi="Times New Roman" w:cs="Times New Roman"/>
          <w:sz w:val="24"/>
          <w:szCs w:val="24"/>
        </w:rPr>
        <w:t>Brookdale Chenal Heights</w:t>
      </w:r>
      <w:bookmarkEnd w:id="0"/>
    </w:p>
    <w:p w14:paraId="05000E46" w14:textId="1F38ADA3" w:rsidR="007D74E7" w:rsidRPr="000B7E3F" w:rsidRDefault="007D74E7" w:rsidP="00D20839">
      <w:pPr>
        <w:spacing w:before="120" w:after="120"/>
        <w:rPr>
          <w:rFonts w:ascii="Times New Roman" w:hAnsi="Times New Roman" w:cs="Times New Roman"/>
          <w:sz w:val="24"/>
          <w:szCs w:val="24"/>
        </w:rPr>
      </w:pPr>
      <w:r w:rsidRPr="000B7E3F">
        <w:rPr>
          <w:rFonts w:ascii="Times New Roman" w:hAnsi="Times New Roman" w:cs="Times New Roman"/>
          <w:sz w:val="24"/>
          <w:szCs w:val="24"/>
        </w:rPr>
        <w:t xml:space="preserve">Address: </w:t>
      </w:r>
      <w:r w:rsidR="001A53FA" w:rsidRPr="000B7E3F">
        <w:rPr>
          <w:rFonts w:ascii="Times New Roman"/>
          <w:sz w:val="24"/>
          <w:szCs w:val="24"/>
        </w:rPr>
        <w:t>1</w:t>
      </w:r>
      <w:r w:rsidR="001A53FA" w:rsidRPr="000B7E3F">
        <w:rPr>
          <w:rFonts w:ascii="Times New Roman"/>
          <w:spacing w:val="-7"/>
          <w:sz w:val="24"/>
          <w:szCs w:val="24"/>
        </w:rPr>
        <w:t xml:space="preserve"> </w:t>
      </w:r>
      <w:r w:rsidR="001A53FA" w:rsidRPr="000B7E3F">
        <w:rPr>
          <w:rFonts w:ascii="Times New Roman"/>
          <w:sz w:val="24"/>
          <w:szCs w:val="24"/>
        </w:rPr>
        <w:t>Chenal</w:t>
      </w:r>
      <w:r w:rsidR="001A53FA" w:rsidRPr="000B7E3F">
        <w:rPr>
          <w:rFonts w:ascii="Times New Roman"/>
          <w:spacing w:val="-6"/>
          <w:sz w:val="24"/>
          <w:szCs w:val="24"/>
        </w:rPr>
        <w:t xml:space="preserve"> </w:t>
      </w:r>
      <w:r w:rsidR="001A53FA" w:rsidRPr="000B7E3F">
        <w:rPr>
          <w:rFonts w:ascii="Times New Roman"/>
          <w:sz w:val="24"/>
          <w:szCs w:val="24"/>
        </w:rPr>
        <w:t>Heights</w:t>
      </w:r>
      <w:r w:rsidR="001A53FA" w:rsidRPr="000B7E3F">
        <w:rPr>
          <w:rFonts w:ascii="Times New Roman"/>
          <w:spacing w:val="-8"/>
          <w:sz w:val="24"/>
          <w:szCs w:val="24"/>
        </w:rPr>
        <w:t xml:space="preserve"> </w:t>
      </w:r>
      <w:r w:rsidR="001A53FA" w:rsidRPr="000B7E3F">
        <w:rPr>
          <w:rFonts w:ascii="Times New Roman"/>
          <w:spacing w:val="-5"/>
          <w:sz w:val="24"/>
          <w:szCs w:val="24"/>
        </w:rPr>
        <w:t xml:space="preserve">Drive, Little Rock, AR </w:t>
      </w:r>
      <w:r w:rsidR="001A53FA" w:rsidRPr="000B7E3F">
        <w:rPr>
          <w:rFonts w:ascii="Times New Roman"/>
          <w:spacing w:val="-2"/>
          <w:sz w:val="24"/>
          <w:szCs w:val="24"/>
        </w:rPr>
        <w:t>72223</w:t>
      </w:r>
    </w:p>
    <w:p w14:paraId="6E303957" w14:textId="028C9770" w:rsidR="007D74E7" w:rsidRPr="000B7E3F" w:rsidRDefault="007D74E7" w:rsidP="00D20839">
      <w:pPr>
        <w:spacing w:before="120" w:after="120"/>
        <w:rPr>
          <w:rFonts w:ascii="Times New Roman" w:hAnsi="Times New Roman" w:cs="Times New Roman"/>
          <w:sz w:val="24"/>
          <w:szCs w:val="24"/>
        </w:rPr>
      </w:pPr>
      <w:r w:rsidRPr="000B7E3F">
        <w:rPr>
          <w:rFonts w:ascii="Times New Roman" w:hAnsi="Times New Roman" w:cs="Times New Roman"/>
          <w:sz w:val="24"/>
          <w:szCs w:val="24"/>
        </w:rPr>
        <w:t xml:space="preserve">Type of Setting: </w:t>
      </w:r>
      <w:r w:rsidR="00BB5BDE" w:rsidRPr="000B7E3F">
        <w:rPr>
          <w:rFonts w:ascii="Times New Roman" w:hAnsi="Times New Roman" w:cs="Times New Roman"/>
          <w:sz w:val="24"/>
          <w:szCs w:val="24"/>
        </w:rPr>
        <w:t>Residential</w:t>
      </w:r>
    </w:p>
    <w:p w14:paraId="7BDF7A46" w14:textId="68B215F5" w:rsidR="00570001" w:rsidRDefault="007D74E7" w:rsidP="00570001">
      <w:pPr>
        <w:pStyle w:val="Default"/>
        <w:spacing w:after="240" w:line="276" w:lineRule="auto"/>
      </w:pPr>
      <w:r w:rsidRPr="000B7E3F">
        <w:t>H</w:t>
      </w:r>
      <w:r w:rsidR="00153B0B" w:rsidRPr="000B7E3F">
        <w:t xml:space="preserve">eightened </w:t>
      </w:r>
      <w:r w:rsidRPr="000B7E3F">
        <w:t>S</w:t>
      </w:r>
      <w:r w:rsidR="00153B0B" w:rsidRPr="000B7E3F">
        <w:t>crutiny</w:t>
      </w:r>
      <w:r w:rsidRPr="000B7E3F">
        <w:t xml:space="preserve"> Category: </w:t>
      </w:r>
      <w:r w:rsidR="00817BD6" w:rsidRPr="000B7E3F">
        <w:t>Setting has the effect of isolating individuals receiving Medicaid home and community-based services (HCBS) from the broader community of individuals not receiving Medicaid HCBS.</w:t>
      </w:r>
    </w:p>
    <w:p w14:paraId="2A76CE28" w14:textId="1565C266" w:rsidR="00570001" w:rsidRDefault="007D74E7" w:rsidP="00570001">
      <w:pPr>
        <w:pStyle w:val="Default"/>
        <w:spacing w:after="240"/>
      </w:pPr>
      <w:r w:rsidRPr="000B7E3F">
        <w:t xml:space="preserve">Date </w:t>
      </w:r>
      <w:r w:rsidRPr="00570001">
        <w:rPr>
          <w:color w:val="auto"/>
        </w:rPr>
        <w:t>Submitted</w:t>
      </w:r>
      <w:r w:rsidRPr="000B7E3F">
        <w:t xml:space="preserve">: </w:t>
      </w:r>
      <w:r w:rsidR="00102DC6" w:rsidRPr="000B7E3F">
        <w:t>8/30/2024</w:t>
      </w:r>
    </w:p>
    <w:p w14:paraId="30CA094D" w14:textId="43B8A770" w:rsidR="007D74E7" w:rsidRPr="000B7E3F" w:rsidRDefault="007D74E7" w:rsidP="000E0F9A">
      <w:pPr>
        <w:spacing w:before="3"/>
        <w:ind w:right="294"/>
        <w:rPr>
          <w:rFonts w:ascii="Times New Roman" w:hAnsi="Times New Roman" w:cs="Times New Roman"/>
          <w:sz w:val="24"/>
          <w:szCs w:val="24"/>
        </w:rPr>
      </w:pPr>
      <w:r w:rsidRPr="000B7E3F">
        <w:rPr>
          <w:rFonts w:ascii="Times New Roman" w:hAnsi="Times New Roman" w:cs="Times New Roman"/>
          <w:sz w:val="24"/>
          <w:szCs w:val="24"/>
        </w:rPr>
        <w:t xml:space="preserve">Brief Description of Setting: </w:t>
      </w:r>
      <w:r w:rsidR="00817BD6" w:rsidRPr="000B7E3F">
        <w:rPr>
          <w:rFonts w:ascii="Times New Roman" w:hAnsi="Times New Roman" w:cs="Times New Roman"/>
          <w:sz w:val="24"/>
          <w:szCs w:val="24"/>
        </w:rPr>
        <w:t xml:space="preserve">Brookdale Chenal Heights is an </w:t>
      </w:r>
      <w:r w:rsidR="00203986" w:rsidRPr="000B7E3F">
        <w:rPr>
          <w:rFonts w:ascii="Times New Roman" w:hAnsi="Times New Roman" w:cs="Times New Roman"/>
          <w:sz w:val="24"/>
          <w:szCs w:val="24"/>
        </w:rPr>
        <w:t>Assisted Living Facility (</w:t>
      </w:r>
      <w:r w:rsidR="00817BD6" w:rsidRPr="000B7E3F">
        <w:rPr>
          <w:rFonts w:ascii="Times New Roman" w:hAnsi="Times New Roman" w:cs="Times New Roman"/>
          <w:sz w:val="24"/>
          <w:szCs w:val="24"/>
        </w:rPr>
        <w:t>ALF</w:t>
      </w:r>
      <w:r w:rsidR="00203986" w:rsidRPr="000B7E3F">
        <w:rPr>
          <w:rFonts w:ascii="Times New Roman" w:hAnsi="Times New Roman" w:cs="Times New Roman"/>
          <w:sz w:val="24"/>
          <w:szCs w:val="24"/>
        </w:rPr>
        <w:t>)</w:t>
      </w:r>
      <w:r w:rsidR="00817BD6" w:rsidRPr="000B7E3F">
        <w:rPr>
          <w:rFonts w:ascii="Times New Roman" w:hAnsi="Times New Roman" w:cs="Times New Roman"/>
          <w:sz w:val="24"/>
          <w:szCs w:val="24"/>
        </w:rPr>
        <w:t xml:space="preserve"> attached to </w:t>
      </w:r>
      <w:r w:rsidR="000B7E3F" w:rsidRPr="000B7E3F">
        <w:rPr>
          <w:rFonts w:ascii="Times New Roman" w:hAnsi="Times New Roman" w:cs="Times New Roman"/>
          <w:sz w:val="24"/>
          <w:szCs w:val="24"/>
        </w:rPr>
        <w:t>Hickory Heights Health</w:t>
      </w:r>
      <w:r w:rsidR="000B7E3F" w:rsidRPr="000B7E3F">
        <w:rPr>
          <w:rFonts w:ascii="Times New Roman" w:hAnsi="Times New Roman" w:cs="Times New Roman"/>
          <w:spacing w:val="-1"/>
          <w:sz w:val="24"/>
          <w:szCs w:val="24"/>
        </w:rPr>
        <w:t xml:space="preserve"> </w:t>
      </w:r>
      <w:r w:rsidR="000B7E3F" w:rsidRPr="000B7E3F">
        <w:rPr>
          <w:rFonts w:ascii="Times New Roman" w:hAnsi="Times New Roman" w:cs="Times New Roman"/>
          <w:sz w:val="24"/>
          <w:szCs w:val="24"/>
        </w:rPr>
        <w:t>and</w:t>
      </w:r>
      <w:r w:rsidR="000B7E3F" w:rsidRPr="000B7E3F">
        <w:rPr>
          <w:rFonts w:ascii="Times New Roman" w:hAnsi="Times New Roman" w:cs="Times New Roman"/>
          <w:spacing w:val="-1"/>
          <w:sz w:val="24"/>
          <w:szCs w:val="24"/>
        </w:rPr>
        <w:t xml:space="preserve"> </w:t>
      </w:r>
      <w:r w:rsidR="000B7E3F" w:rsidRPr="000B7E3F">
        <w:rPr>
          <w:rFonts w:ascii="Times New Roman" w:hAnsi="Times New Roman" w:cs="Times New Roman"/>
          <w:sz w:val="24"/>
          <w:szCs w:val="24"/>
        </w:rPr>
        <w:t>Rehabilitation</w:t>
      </w:r>
      <w:r w:rsidR="000B7E3F" w:rsidRPr="000B7E3F">
        <w:rPr>
          <w:rFonts w:ascii="Times New Roman" w:hAnsi="Times New Roman" w:cs="Times New Roman"/>
          <w:spacing w:val="-1"/>
          <w:sz w:val="24"/>
          <w:szCs w:val="24"/>
        </w:rPr>
        <w:t xml:space="preserve"> </w:t>
      </w:r>
      <w:r w:rsidR="000B7E3F" w:rsidRPr="000B7E3F">
        <w:rPr>
          <w:rFonts w:ascii="Times New Roman" w:hAnsi="Times New Roman" w:cs="Times New Roman"/>
          <w:sz w:val="24"/>
          <w:szCs w:val="24"/>
        </w:rPr>
        <w:t xml:space="preserve">Center (a Skilled Nursing Facility), </w:t>
      </w:r>
      <w:r w:rsidR="00817BD6" w:rsidRPr="000B7E3F">
        <w:rPr>
          <w:rFonts w:ascii="Times New Roman" w:hAnsi="Times New Roman" w:cs="Times New Roman"/>
          <w:sz w:val="24"/>
          <w:szCs w:val="24"/>
        </w:rPr>
        <w:t xml:space="preserve">and operated by Brookdale Senior Living, </w:t>
      </w:r>
      <w:r w:rsidR="000B7E3F" w:rsidRPr="000B7E3F">
        <w:rPr>
          <w:rFonts w:ascii="Times New Roman" w:hAnsi="Times New Roman" w:cs="Times New Roman"/>
          <w:sz w:val="24"/>
          <w:szCs w:val="24"/>
        </w:rPr>
        <w:t>Inc.</w:t>
      </w:r>
      <w:r w:rsidR="000E0F9A" w:rsidRPr="000B7E3F">
        <w:rPr>
          <w:rFonts w:ascii="Times New Roman" w:hAnsi="Times New Roman" w:cs="Times New Roman"/>
          <w:sz w:val="24"/>
          <w:szCs w:val="24"/>
        </w:rPr>
        <w:t xml:space="preserve"> </w:t>
      </w:r>
      <w:r w:rsidR="0061644B" w:rsidRPr="000B7E3F">
        <w:rPr>
          <w:rFonts w:ascii="Times New Roman" w:hAnsi="Times New Roman" w:cs="Times New Roman"/>
          <w:sz w:val="24"/>
          <w:szCs w:val="24"/>
        </w:rPr>
        <w:t>The two facilities are owned by separate organizations, do not have</w:t>
      </w:r>
      <w:r w:rsidR="0061644B" w:rsidRPr="000B7E3F">
        <w:rPr>
          <w:rFonts w:ascii="Times New Roman" w:hAnsi="Times New Roman" w:cs="Times New Roman"/>
          <w:spacing w:val="-1"/>
          <w:sz w:val="24"/>
          <w:szCs w:val="24"/>
        </w:rPr>
        <w:t xml:space="preserve"> </w:t>
      </w:r>
      <w:r w:rsidR="0061644B" w:rsidRPr="000B7E3F">
        <w:rPr>
          <w:rFonts w:ascii="Times New Roman" w:hAnsi="Times New Roman" w:cs="Times New Roman"/>
          <w:sz w:val="24"/>
          <w:szCs w:val="24"/>
        </w:rPr>
        <w:t xml:space="preserve">co-mingled activities, or shared personnel. </w:t>
      </w:r>
      <w:r w:rsidR="00E218E6" w:rsidRPr="000B7E3F">
        <w:rPr>
          <w:rFonts w:ascii="Times New Roman" w:hAnsi="Times New Roman"/>
          <w:sz w:val="24"/>
          <w:szCs w:val="24"/>
        </w:rPr>
        <w:t>The</w:t>
      </w:r>
      <w:r w:rsidR="00E218E6" w:rsidRPr="000B7E3F">
        <w:rPr>
          <w:rFonts w:ascii="Times New Roman" w:hAnsi="Times New Roman"/>
          <w:spacing w:val="-3"/>
          <w:sz w:val="24"/>
          <w:szCs w:val="24"/>
        </w:rPr>
        <w:t xml:space="preserve">y also maintain separate </w:t>
      </w:r>
      <w:r w:rsidR="00E218E6" w:rsidRPr="000B7E3F">
        <w:rPr>
          <w:rFonts w:ascii="Times New Roman" w:hAnsi="Times New Roman"/>
          <w:sz w:val="24"/>
          <w:szCs w:val="24"/>
        </w:rPr>
        <w:t>financial</w:t>
      </w:r>
      <w:r w:rsidR="00E218E6" w:rsidRPr="000B7E3F">
        <w:rPr>
          <w:rFonts w:ascii="Times New Roman" w:hAnsi="Times New Roman"/>
          <w:spacing w:val="-1"/>
          <w:sz w:val="24"/>
          <w:szCs w:val="24"/>
        </w:rPr>
        <w:t xml:space="preserve"> </w:t>
      </w:r>
      <w:r w:rsidR="00E218E6" w:rsidRPr="000B7E3F">
        <w:rPr>
          <w:rFonts w:ascii="Times New Roman" w:hAnsi="Times New Roman"/>
          <w:sz w:val="24"/>
          <w:szCs w:val="24"/>
        </w:rPr>
        <w:t>and</w:t>
      </w:r>
      <w:r w:rsidR="00E218E6" w:rsidRPr="000B7E3F">
        <w:rPr>
          <w:rFonts w:ascii="Times New Roman" w:hAnsi="Times New Roman"/>
          <w:spacing w:val="-2"/>
          <w:sz w:val="24"/>
          <w:szCs w:val="24"/>
        </w:rPr>
        <w:t xml:space="preserve"> </w:t>
      </w:r>
      <w:r w:rsidR="00E218E6" w:rsidRPr="000B7E3F">
        <w:rPr>
          <w:rFonts w:ascii="Times New Roman" w:hAnsi="Times New Roman"/>
          <w:sz w:val="24"/>
          <w:szCs w:val="24"/>
        </w:rPr>
        <w:t>operational</w:t>
      </w:r>
      <w:r w:rsidR="00E218E6" w:rsidRPr="000B7E3F">
        <w:rPr>
          <w:rFonts w:ascii="Times New Roman" w:hAnsi="Times New Roman"/>
          <w:spacing w:val="-2"/>
          <w:sz w:val="24"/>
          <w:szCs w:val="24"/>
        </w:rPr>
        <w:t xml:space="preserve"> </w:t>
      </w:r>
      <w:r w:rsidR="00E218E6" w:rsidRPr="000B7E3F">
        <w:rPr>
          <w:rFonts w:ascii="Times New Roman" w:hAnsi="Times New Roman"/>
          <w:sz w:val="24"/>
          <w:szCs w:val="24"/>
        </w:rPr>
        <w:t>procedures</w:t>
      </w:r>
      <w:r w:rsidR="00E218E6" w:rsidRPr="000B7E3F">
        <w:rPr>
          <w:rFonts w:ascii="Times New Roman" w:hAnsi="Times New Roman"/>
          <w:spacing w:val="-3"/>
          <w:sz w:val="24"/>
          <w:szCs w:val="24"/>
        </w:rPr>
        <w:t xml:space="preserve">. </w:t>
      </w:r>
      <w:r w:rsidR="0061644B" w:rsidRPr="000B7E3F">
        <w:rPr>
          <w:rFonts w:ascii="Times New Roman" w:hAnsi="Times New Roman" w:cs="Times New Roman"/>
          <w:sz w:val="24"/>
          <w:szCs w:val="24"/>
        </w:rPr>
        <w:t xml:space="preserve">Brookdale Chenal Heights has a locked memory care unit (Alzheimer’s Special Care Unit [ASCU]), but individuals served in the memory care unit are still encouraged to maintain as much of their independence as possible, based on the recommendations of their personal care </w:t>
      </w:r>
      <w:r w:rsidR="00570001" w:rsidRPr="000B7E3F">
        <w:rPr>
          <w:rFonts w:ascii="Times New Roman" w:hAnsi="Times New Roman" w:cs="Times New Roman"/>
          <w:sz w:val="24"/>
          <w:szCs w:val="24"/>
        </w:rPr>
        <w:t>plan.</w:t>
      </w:r>
      <w:r w:rsidR="000E0F9A" w:rsidRPr="000B7E3F">
        <w:rPr>
          <w:rFonts w:ascii="Times New Roman" w:hAnsi="Times New Roman" w:cs="Times New Roman"/>
          <w:sz w:val="24"/>
          <w:szCs w:val="24"/>
        </w:rPr>
        <w:t xml:space="preserve"> At the</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time</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of the</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survey, there</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were sixty-five (65) residents</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at Brookdale</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Chenal Heights, with twenty-one</w:t>
      </w:r>
      <w:r w:rsidR="000E0F9A" w:rsidRPr="000B7E3F">
        <w:rPr>
          <w:rFonts w:ascii="Times New Roman" w:hAnsi="Times New Roman" w:cs="Times New Roman"/>
          <w:spacing w:val="-2"/>
          <w:sz w:val="24"/>
          <w:szCs w:val="24"/>
        </w:rPr>
        <w:t xml:space="preserve"> </w:t>
      </w:r>
      <w:r w:rsidR="000E0F9A" w:rsidRPr="000B7E3F">
        <w:rPr>
          <w:rFonts w:ascii="Times New Roman" w:hAnsi="Times New Roman" w:cs="Times New Roman"/>
          <w:sz w:val="24"/>
          <w:szCs w:val="24"/>
        </w:rPr>
        <w:t>(21) of those</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residents</w:t>
      </w:r>
      <w:r w:rsidR="000E0F9A" w:rsidRPr="000B7E3F">
        <w:rPr>
          <w:rFonts w:ascii="Times New Roman" w:hAnsi="Times New Roman" w:cs="Times New Roman"/>
          <w:spacing w:val="-1"/>
          <w:sz w:val="24"/>
          <w:szCs w:val="24"/>
        </w:rPr>
        <w:t xml:space="preserve"> </w:t>
      </w:r>
      <w:r w:rsidR="000E0F9A" w:rsidRPr="000B7E3F">
        <w:rPr>
          <w:rFonts w:ascii="Times New Roman" w:hAnsi="Times New Roman" w:cs="Times New Roman"/>
          <w:sz w:val="24"/>
          <w:szCs w:val="24"/>
        </w:rPr>
        <w:t>being supported with HCBS waiver funding such as Living Choices. The total maximum census/capacity under their license is ninety-eight (98).</w:t>
      </w:r>
    </w:p>
    <w:p w14:paraId="5142A1EA" w14:textId="7808E7EC" w:rsidR="00551767" w:rsidRPr="000B7E3F" w:rsidRDefault="00551767" w:rsidP="00C13D69">
      <w:pPr>
        <w:pStyle w:val="Heading3"/>
        <w:rPr>
          <w:rFonts w:cs="Times New Roman"/>
        </w:rPr>
      </w:pPr>
      <w:r w:rsidRPr="000B7E3F">
        <w:rPr>
          <w:rFonts w:cs="Times New Roman"/>
        </w:rPr>
        <w:t xml:space="preserve">Support Submitted by the State to Demonstrate Setting’s Progress in Overcoming the Institutional Presumption </w:t>
      </w:r>
    </w:p>
    <w:p w14:paraId="71B651D1" w14:textId="6F58FA34" w:rsidR="00D040B5" w:rsidRPr="000B7E3F" w:rsidRDefault="00111C2A" w:rsidP="00227A92">
      <w:pPr>
        <w:pStyle w:val="ListParagraph"/>
        <w:numPr>
          <w:ilvl w:val="0"/>
          <w:numId w:val="4"/>
        </w:numPr>
        <w:tabs>
          <w:tab w:val="left" w:pos="927"/>
          <w:tab w:val="left" w:pos="928"/>
        </w:tabs>
        <w:spacing w:before="62"/>
        <w:rPr>
          <w:rFonts w:ascii="Times New Roman" w:hAnsi="Times New Roman" w:cs="Times New Roman"/>
          <w:sz w:val="24"/>
          <w:szCs w:val="24"/>
        </w:rPr>
      </w:pPr>
      <w:r w:rsidRPr="000B7E3F">
        <w:rPr>
          <w:rFonts w:ascii="Times New Roman" w:hAnsi="Times New Roman" w:cs="Times New Roman"/>
          <w:sz w:val="24"/>
          <w:szCs w:val="24"/>
        </w:rPr>
        <w:t>A</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review</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of</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beneficiary</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surveys</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confirms</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Brookdale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Chenal</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Heights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has</w:t>
      </w:r>
      <w:r w:rsidRPr="000B7E3F">
        <w:rPr>
          <w:rFonts w:ascii="Times New Roman" w:hAnsi="Times New Roman" w:cs="Times New Roman"/>
          <w:spacing w:val="-6"/>
          <w:sz w:val="24"/>
          <w:szCs w:val="24"/>
        </w:rPr>
        <w:t xml:space="preserve"> </w:t>
      </w:r>
      <w:r w:rsidR="007F247C">
        <w:rPr>
          <w:rFonts w:ascii="Times New Roman" w:hAnsi="Times New Roman" w:cs="Times New Roman"/>
          <w:spacing w:val="-6"/>
          <w:sz w:val="24"/>
          <w:szCs w:val="24"/>
        </w:rPr>
        <w:t>c</w:t>
      </w:r>
      <w:r w:rsidRPr="000B7E3F">
        <w:rPr>
          <w:rFonts w:ascii="Times New Roman" w:hAnsi="Times New Roman" w:cs="Times New Roman"/>
          <w:sz w:val="24"/>
          <w:szCs w:val="24"/>
        </w:rPr>
        <w:t>alendars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of</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events,</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flyers,</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notes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provided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with info about community events. Beneficiary</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surveys</w:t>
      </w:r>
      <w:r w:rsidRPr="000B7E3F">
        <w:rPr>
          <w:rFonts w:ascii="Times New Roman" w:hAnsi="Times New Roman" w:cs="Times New Roman"/>
          <w:spacing w:val="-7"/>
          <w:sz w:val="24"/>
          <w:szCs w:val="24"/>
        </w:rPr>
        <w:t xml:space="preserve"> also </w:t>
      </w:r>
      <w:r w:rsidRPr="000B7E3F">
        <w:rPr>
          <w:rFonts w:ascii="Times New Roman" w:hAnsi="Times New Roman" w:cs="Times New Roman"/>
          <w:sz w:val="24"/>
          <w:szCs w:val="24"/>
        </w:rPr>
        <w:t>confirm</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can</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come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go</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as</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6"/>
          <w:sz w:val="24"/>
          <w:szCs w:val="24"/>
        </w:rPr>
        <w:t xml:space="preserve"> </w:t>
      </w:r>
      <w:r w:rsidRPr="000B7E3F">
        <w:rPr>
          <w:rFonts w:ascii="Times New Roman" w:hAnsi="Times New Roman" w:cs="Times New Roman"/>
          <w:spacing w:val="-2"/>
          <w:sz w:val="24"/>
          <w:szCs w:val="24"/>
        </w:rPr>
        <w:t xml:space="preserve">please. Residents in the ASCU do so in keeping with their personal care plans. </w:t>
      </w:r>
      <w:r w:rsidR="007704DC">
        <w:rPr>
          <w:rFonts w:ascii="Times New Roman" w:hAnsi="Times New Roman" w:cs="Times New Roman"/>
          <w:sz w:val="24"/>
          <w:szCs w:val="24"/>
        </w:rPr>
        <w:t>P</w:t>
      </w:r>
      <w:r w:rsidR="00B94384" w:rsidRPr="000B7E3F">
        <w:rPr>
          <w:rFonts w:ascii="Times New Roman" w:hAnsi="Times New Roman" w:cs="Times New Roman"/>
          <w:sz w:val="24"/>
          <w:szCs w:val="24"/>
        </w:rPr>
        <w:t>lanning for the residents at Brookdale Chenal Heights encourages involvement, where possible, with the family members</w:t>
      </w:r>
      <w:r w:rsidR="00B94384" w:rsidRPr="000B7E3F">
        <w:rPr>
          <w:rFonts w:ascii="Times New Roman" w:hAnsi="Times New Roman" w:cs="Times New Roman"/>
          <w:spacing w:val="-3"/>
          <w:sz w:val="24"/>
          <w:szCs w:val="24"/>
        </w:rPr>
        <w:t xml:space="preserve"> </w:t>
      </w:r>
      <w:r w:rsidR="00B94384" w:rsidRPr="000B7E3F">
        <w:rPr>
          <w:rFonts w:ascii="Times New Roman" w:hAnsi="Times New Roman" w:cs="Times New Roman"/>
          <w:sz w:val="24"/>
          <w:szCs w:val="24"/>
        </w:rPr>
        <w:t>of</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every</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resident.</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One</w:t>
      </w:r>
      <w:r w:rsidR="00B94384" w:rsidRPr="000B7E3F">
        <w:rPr>
          <w:rFonts w:ascii="Times New Roman" w:hAnsi="Times New Roman" w:cs="Times New Roman"/>
          <w:spacing w:val="-3"/>
          <w:sz w:val="24"/>
          <w:szCs w:val="24"/>
        </w:rPr>
        <w:t xml:space="preserve"> </w:t>
      </w:r>
      <w:r w:rsidR="00B94384" w:rsidRPr="000B7E3F">
        <w:rPr>
          <w:rFonts w:ascii="Times New Roman" w:hAnsi="Times New Roman" w:cs="Times New Roman"/>
          <w:sz w:val="24"/>
          <w:szCs w:val="24"/>
        </w:rPr>
        <w:t>resident</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indicates</w:t>
      </w:r>
      <w:r w:rsidR="00B94384" w:rsidRPr="000B7E3F">
        <w:rPr>
          <w:rFonts w:ascii="Times New Roman" w:hAnsi="Times New Roman" w:cs="Times New Roman"/>
          <w:spacing w:val="-3"/>
          <w:sz w:val="24"/>
          <w:szCs w:val="24"/>
        </w:rPr>
        <w:t xml:space="preserve"> </w:t>
      </w:r>
      <w:r w:rsidR="00B94384" w:rsidRPr="000B7E3F">
        <w:rPr>
          <w:rFonts w:ascii="Times New Roman" w:hAnsi="Times New Roman" w:cs="Times New Roman"/>
          <w:sz w:val="24"/>
          <w:szCs w:val="24"/>
        </w:rPr>
        <w:t>they</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spend</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time</w:t>
      </w:r>
      <w:r w:rsidR="00B94384" w:rsidRPr="000B7E3F">
        <w:rPr>
          <w:rFonts w:ascii="Times New Roman" w:hAnsi="Times New Roman" w:cs="Times New Roman"/>
          <w:spacing w:val="-3"/>
          <w:sz w:val="24"/>
          <w:szCs w:val="24"/>
        </w:rPr>
        <w:t xml:space="preserve"> </w:t>
      </w:r>
      <w:r w:rsidR="00B94384" w:rsidRPr="000B7E3F">
        <w:rPr>
          <w:rFonts w:ascii="Times New Roman" w:hAnsi="Times New Roman" w:cs="Times New Roman"/>
          <w:sz w:val="24"/>
          <w:szCs w:val="24"/>
        </w:rPr>
        <w:t>with</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their</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family</w:t>
      </w:r>
      <w:r w:rsidR="00B94384" w:rsidRPr="000B7E3F">
        <w:rPr>
          <w:rFonts w:ascii="Times New Roman" w:hAnsi="Times New Roman" w:cs="Times New Roman"/>
          <w:spacing w:val="-2"/>
          <w:sz w:val="24"/>
          <w:szCs w:val="24"/>
        </w:rPr>
        <w:t xml:space="preserve"> </w:t>
      </w:r>
      <w:r w:rsidR="00B94384" w:rsidRPr="000B7E3F">
        <w:rPr>
          <w:rFonts w:ascii="Times New Roman" w:hAnsi="Times New Roman" w:cs="Times New Roman"/>
          <w:sz w:val="24"/>
          <w:szCs w:val="24"/>
        </w:rPr>
        <w:t>regularly. Residents attend</w:t>
      </w:r>
      <w:r w:rsidR="00B94384" w:rsidRPr="000B7E3F">
        <w:rPr>
          <w:rFonts w:ascii="Times New Roman" w:hAnsi="Times New Roman" w:cs="Times New Roman"/>
          <w:spacing w:val="-4"/>
          <w:sz w:val="24"/>
          <w:szCs w:val="24"/>
        </w:rPr>
        <w:t xml:space="preserve"> </w:t>
      </w:r>
      <w:r w:rsidR="00B94384" w:rsidRPr="000B7E3F">
        <w:rPr>
          <w:rFonts w:ascii="Times New Roman" w:hAnsi="Times New Roman" w:cs="Times New Roman"/>
          <w:sz w:val="24"/>
          <w:szCs w:val="24"/>
        </w:rPr>
        <w:t>outings</w:t>
      </w:r>
      <w:r w:rsidR="00B94384" w:rsidRPr="000B7E3F">
        <w:rPr>
          <w:rFonts w:ascii="Times New Roman" w:hAnsi="Times New Roman" w:cs="Times New Roman"/>
          <w:spacing w:val="-6"/>
          <w:sz w:val="24"/>
          <w:szCs w:val="24"/>
        </w:rPr>
        <w:t xml:space="preserve"> </w:t>
      </w:r>
      <w:r w:rsidR="00B94384" w:rsidRPr="000B7E3F">
        <w:rPr>
          <w:rFonts w:ascii="Times New Roman" w:hAnsi="Times New Roman" w:cs="Times New Roman"/>
          <w:sz w:val="24"/>
          <w:szCs w:val="24"/>
        </w:rPr>
        <w:t>in</w:t>
      </w:r>
      <w:r w:rsidR="00B94384" w:rsidRPr="000B7E3F">
        <w:rPr>
          <w:rFonts w:ascii="Times New Roman" w:hAnsi="Times New Roman" w:cs="Times New Roman"/>
          <w:spacing w:val="-4"/>
          <w:sz w:val="24"/>
          <w:szCs w:val="24"/>
        </w:rPr>
        <w:t xml:space="preserve"> </w:t>
      </w:r>
      <w:r w:rsidR="00B94384" w:rsidRPr="000B7E3F">
        <w:rPr>
          <w:rFonts w:ascii="Times New Roman" w:hAnsi="Times New Roman" w:cs="Times New Roman"/>
          <w:sz w:val="24"/>
          <w:szCs w:val="24"/>
        </w:rPr>
        <w:t>the community</w:t>
      </w:r>
      <w:r w:rsidR="00D040B5" w:rsidRPr="000B7E3F">
        <w:rPr>
          <w:rFonts w:ascii="Times New Roman" w:hAnsi="Times New Roman" w:cs="Times New Roman"/>
          <w:sz w:val="24"/>
          <w:szCs w:val="24"/>
        </w:rPr>
        <w:t xml:space="preserve"> and </w:t>
      </w:r>
      <w:r w:rsidR="00B94384" w:rsidRPr="000B7E3F">
        <w:rPr>
          <w:rFonts w:ascii="Times New Roman" w:hAnsi="Times New Roman" w:cs="Times New Roman"/>
          <w:sz w:val="24"/>
          <w:szCs w:val="24"/>
        </w:rPr>
        <w:t>dine out with friends and family</w:t>
      </w:r>
      <w:r w:rsidR="00D040B5" w:rsidRPr="000B7E3F">
        <w:rPr>
          <w:rFonts w:ascii="Times New Roman" w:hAnsi="Times New Roman" w:cs="Times New Roman"/>
          <w:sz w:val="24"/>
          <w:szCs w:val="24"/>
        </w:rPr>
        <w:t xml:space="preserve">. </w:t>
      </w:r>
    </w:p>
    <w:p w14:paraId="21729749" w14:textId="438385B7" w:rsidR="00795972" w:rsidRPr="000B7E3F" w:rsidRDefault="00AD7D1B" w:rsidP="00227A92">
      <w:pPr>
        <w:pStyle w:val="BodyText"/>
        <w:numPr>
          <w:ilvl w:val="0"/>
          <w:numId w:val="4"/>
        </w:numPr>
        <w:rPr>
          <w:rFonts w:ascii="Times New Roman" w:hAnsi="Times New Roman" w:cs="Times New Roman"/>
          <w:sz w:val="24"/>
          <w:szCs w:val="24"/>
        </w:rPr>
      </w:pPr>
      <w:r w:rsidRPr="000B7E3F">
        <w:rPr>
          <w:rFonts w:ascii="Times New Roman" w:hAnsi="Times New Roman" w:cs="Times New Roman"/>
          <w:spacing w:val="-2"/>
          <w:sz w:val="24"/>
          <w:szCs w:val="24"/>
        </w:rPr>
        <w:t>A</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review</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of</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the</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beneficiary</w:t>
      </w:r>
      <w:r w:rsidRPr="000B7E3F">
        <w:rPr>
          <w:rFonts w:ascii="Times New Roman" w:hAnsi="Times New Roman" w:cs="Times New Roman"/>
          <w:sz w:val="24"/>
          <w:szCs w:val="24"/>
        </w:rPr>
        <w:t xml:space="preserve"> </w:t>
      </w:r>
      <w:r w:rsidRPr="000B7E3F">
        <w:rPr>
          <w:rFonts w:ascii="Times New Roman" w:hAnsi="Times New Roman" w:cs="Times New Roman"/>
          <w:spacing w:val="-2"/>
          <w:sz w:val="24"/>
          <w:szCs w:val="24"/>
        </w:rPr>
        <w:t>interviews</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indicates that</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individuals</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go</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to</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off</w:t>
      </w:r>
      <w:r w:rsidRPr="000B7E3F">
        <w:rPr>
          <w:rFonts w:ascii="Times New Roman" w:hAnsi="Times New Roman" w:cs="Times New Roman"/>
          <w:spacing w:val="-4"/>
          <w:sz w:val="24"/>
          <w:szCs w:val="24"/>
        </w:rPr>
        <w:t>-</w:t>
      </w:r>
      <w:r w:rsidRPr="000B7E3F">
        <w:rPr>
          <w:rFonts w:ascii="Times New Roman" w:hAnsi="Times New Roman" w:cs="Times New Roman"/>
          <w:spacing w:val="-2"/>
          <w:sz w:val="24"/>
          <w:szCs w:val="24"/>
        </w:rPr>
        <w:t>site</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locations</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at</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their</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leisure</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via</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transportation</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provided</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by</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the</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 xml:space="preserve">facility. </w:t>
      </w:r>
      <w:r w:rsidRPr="000B7E3F">
        <w:rPr>
          <w:rFonts w:ascii="Times New Roman" w:hAnsi="Times New Roman" w:cs="Times New Roman"/>
          <w:sz w:val="24"/>
          <w:szCs w:val="24"/>
        </w:rPr>
        <w:t>The</w:t>
      </w:r>
      <w:r w:rsidRPr="000B7E3F">
        <w:rPr>
          <w:rFonts w:ascii="Times New Roman" w:hAnsi="Times New Roman" w:cs="Times New Roman"/>
          <w:spacing w:val="-10"/>
          <w:sz w:val="24"/>
          <w:szCs w:val="24"/>
        </w:rPr>
        <w:t xml:space="preserve"> </w:t>
      </w:r>
      <w:r w:rsidRPr="000B7E3F">
        <w:rPr>
          <w:rFonts w:ascii="Times New Roman" w:hAnsi="Times New Roman" w:cs="Times New Roman"/>
          <w:sz w:val="24"/>
          <w:szCs w:val="24"/>
        </w:rPr>
        <w:t>facility</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provides</w:t>
      </w:r>
      <w:r w:rsidRPr="000B7E3F">
        <w:rPr>
          <w:rFonts w:ascii="Times New Roman" w:hAnsi="Times New Roman" w:cs="Times New Roman"/>
          <w:spacing w:val="-9"/>
          <w:sz w:val="24"/>
          <w:szCs w:val="24"/>
        </w:rPr>
        <w:t xml:space="preserve"> </w:t>
      </w:r>
      <w:r w:rsidRPr="000B7E3F">
        <w:rPr>
          <w:rFonts w:ascii="Times New Roman" w:hAnsi="Times New Roman" w:cs="Times New Roman"/>
          <w:sz w:val="24"/>
          <w:szCs w:val="24"/>
        </w:rPr>
        <w:t>transportation</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9"/>
          <w:sz w:val="24"/>
          <w:szCs w:val="24"/>
        </w:rPr>
        <w:t xml:space="preserve"> </w:t>
      </w:r>
      <w:r w:rsidRPr="000B7E3F">
        <w:rPr>
          <w:rFonts w:ascii="Times New Roman" w:hAnsi="Times New Roman" w:cs="Times New Roman"/>
          <w:sz w:val="24"/>
          <w:szCs w:val="24"/>
        </w:rPr>
        <w:t>into</w:t>
      </w:r>
      <w:r w:rsidRPr="000B7E3F">
        <w:rPr>
          <w:rFonts w:ascii="Times New Roman" w:hAnsi="Times New Roman" w:cs="Times New Roman"/>
          <w:spacing w:val="-9"/>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9"/>
          <w:sz w:val="24"/>
          <w:szCs w:val="24"/>
        </w:rPr>
        <w:t xml:space="preserve"> </w:t>
      </w:r>
      <w:r w:rsidRPr="000B7E3F">
        <w:rPr>
          <w:rFonts w:ascii="Times New Roman" w:hAnsi="Times New Roman" w:cs="Times New Roman"/>
          <w:sz w:val="24"/>
          <w:szCs w:val="24"/>
        </w:rPr>
        <w:t>community</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for</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shopping,</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worship,</w:t>
      </w:r>
      <w:r w:rsidRPr="000B7E3F">
        <w:rPr>
          <w:rFonts w:ascii="Times New Roman" w:hAnsi="Times New Roman" w:cs="Times New Roman"/>
          <w:spacing w:val="-9"/>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community</w:t>
      </w:r>
      <w:r w:rsidRPr="000B7E3F">
        <w:rPr>
          <w:rFonts w:ascii="Times New Roman" w:hAnsi="Times New Roman" w:cs="Times New Roman"/>
          <w:spacing w:val="-8"/>
          <w:sz w:val="24"/>
          <w:szCs w:val="24"/>
        </w:rPr>
        <w:t xml:space="preserve"> </w:t>
      </w:r>
      <w:r w:rsidRPr="000B7E3F">
        <w:rPr>
          <w:rFonts w:ascii="Times New Roman" w:hAnsi="Times New Roman" w:cs="Times New Roman"/>
          <w:spacing w:val="-2"/>
          <w:sz w:val="24"/>
          <w:szCs w:val="24"/>
        </w:rPr>
        <w:t xml:space="preserve">events. </w:t>
      </w:r>
      <w:r w:rsidRPr="000B7E3F">
        <w:rPr>
          <w:rFonts w:ascii="Times New Roman" w:hAnsi="Times New Roman" w:cs="Times New Roman"/>
          <w:sz w:val="24"/>
          <w:szCs w:val="24"/>
        </w:rPr>
        <w:t>Staff</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also</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work</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closely</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with</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family</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members,</w:t>
      </w:r>
      <w:r w:rsidR="00A96DE5"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arrange</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transportation</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for</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resident</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appointments</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in</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community.</w:t>
      </w:r>
      <w:r w:rsidRPr="000B7E3F">
        <w:rPr>
          <w:rFonts w:ascii="Times New Roman" w:hAnsi="Times New Roman" w:cs="Times New Roman"/>
          <w:spacing w:val="-10"/>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11"/>
          <w:sz w:val="24"/>
          <w:szCs w:val="24"/>
        </w:rPr>
        <w:t xml:space="preserve"> </w:t>
      </w:r>
      <w:r w:rsidRPr="000B7E3F">
        <w:rPr>
          <w:rFonts w:ascii="Times New Roman" w:hAnsi="Times New Roman" w:cs="Times New Roman"/>
          <w:sz w:val="24"/>
          <w:szCs w:val="24"/>
        </w:rPr>
        <w:t>facility</w:t>
      </w:r>
      <w:r w:rsidRPr="000B7E3F">
        <w:rPr>
          <w:rFonts w:ascii="Times New Roman" w:hAnsi="Times New Roman" w:cs="Times New Roman"/>
          <w:spacing w:val="-11"/>
          <w:sz w:val="24"/>
          <w:szCs w:val="24"/>
        </w:rPr>
        <w:t xml:space="preserve"> </w:t>
      </w:r>
      <w:r w:rsidRPr="000B7E3F">
        <w:rPr>
          <w:rFonts w:ascii="Times New Roman" w:hAnsi="Times New Roman" w:cs="Times New Roman"/>
          <w:sz w:val="24"/>
          <w:szCs w:val="24"/>
        </w:rPr>
        <w:t>provides</w:t>
      </w:r>
      <w:r w:rsidRPr="000B7E3F">
        <w:rPr>
          <w:rFonts w:ascii="Times New Roman" w:hAnsi="Times New Roman" w:cs="Times New Roman"/>
          <w:spacing w:val="-11"/>
          <w:sz w:val="24"/>
          <w:szCs w:val="24"/>
        </w:rPr>
        <w:t xml:space="preserve"> </w:t>
      </w:r>
      <w:r w:rsidRPr="000B7E3F">
        <w:rPr>
          <w:rFonts w:ascii="Times New Roman" w:hAnsi="Times New Roman" w:cs="Times New Roman"/>
          <w:sz w:val="24"/>
          <w:szCs w:val="24"/>
        </w:rPr>
        <w:t>transportation into the community.</w:t>
      </w:r>
    </w:p>
    <w:p w14:paraId="5077A3B3" w14:textId="65D5B215" w:rsidR="00E97EF8" w:rsidRPr="000B7E3F" w:rsidRDefault="00E97EF8" w:rsidP="00227A92">
      <w:pPr>
        <w:pStyle w:val="ListParagraph"/>
        <w:numPr>
          <w:ilvl w:val="0"/>
          <w:numId w:val="4"/>
        </w:numPr>
        <w:rPr>
          <w:rFonts w:ascii="Times New Roman" w:hAnsi="Times New Roman" w:cs="Times New Roman"/>
          <w:b/>
          <w:bCs/>
          <w:sz w:val="24"/>
          <w:szCs w:val="24"/>
          <w:u w:val="single"/>
        </w:rPr>
      </w:pPr>
      <w:r w:rsidRPr="000B7E3F">
        <w:rPr>
          <w:rFonts w:ascii="Times New Roman" w:hAnsi="Times New Roman" w:cs="Times New Roman"/>
          <w:sz w:val="24"/>
          <w:szCs w:val="24"/>
        </w:rPr>
        <w:t>Beneficiary</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interviews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of</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at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Brookdale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Chenal</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Heights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confirm</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do</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have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ability</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control</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own</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personal</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resources.</w:t>
      </w:r>
      <w:r w:rsidRPr="000B7E3F">
        <w:rPr>
          <w:rFonts w:ascii="Times New Roman" w:hAnsi="Times New Roman" w:cs="Times New Roman"/>
          <w:spacing w:val="-1"/>
          <w:sz w:val="24"/>
          <w:szCs w:val="24"/>
        </w:rPr>
        <w:t xml:space="preserve"> </w:t>
      </w:r>
      <w:r w:rsidRPr="000B7E3F">
        <w:rPr>
          <w:rFonts w:ascii="Times New Roman" w:hAnsi="Times New Roman" w:cs="Times New Roman"/>
          <w:sz w:val="24"/>
          <w:szCs w:val="24"/>
        </w:rPr>
        <w:t xml:space="preserve">Facility practices as reflected in </w:t>
      </w:r>
      <w:r w:rsidRPr="000B7E3F">
        <w:rPr>
          <w:rFonts w:ascii="Times New Roman" w:hAnsi="Times New Roman" w:cs="Times New Roman"/>
          <w:sz w:val="24"/>
          <w:szCs w:val="24"/>
        </w:rPr>
        <w:lastRenderedPageBreak/>
        <w:t>facility operating manuals, and in-service trainings also indicate the facility supports personal resource autonomy.</w:t>
      </w:r>
    </w:p>
    <w:p w14:paraId="44CFE7B1" w14:textId="27AD9BD1" w:rsidR="00012EC0" w:rsidRPr="000B7E3F" w:rsidRDefault="00516F65" w:rsidP="00227A92">
      <w:pPr>
        <w:pStyle w:val="ListParagraph"/>
        <w:numPr>
          <w:ilvl w:val="0"/>
          <w:numId w:val="4"/>
        </w:numPr>
        <w:rPr>
          <w:rFonts w:ascii="Times New Roman" w:hAnsi="Times New Roman" w:cs="Times New Roman"/>
          <w:b/>
          <w:bCs/>
          <w:sz w:val="24"/>
          <w:szCs w:val="24"/>
          <w:u w:val="single"/>
        </w:rPr>
      </w:pPr>
      <w:r w:rsidRPr="000B7E3F">
        <w:rPr>
          <w:rFonts w:ascii="Times New Roman" w:hAnsi="Times New Roman" w:cs="Times New Roman"/>
          <w:sz w:val="24"/>
          <w:szCs w:val="24"/>
        </w:rPr>
        <w:t>A</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review</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of</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beneficiary</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surveys</w:t>
      </w:r>
      <w:r w:rsidR="00686DE4" w:rsidRPr="000B7E3F">
        <w:rPr>
          <w:rFonts w:ascii="Times New Roman" w:hAnsi="Times New Roman" w:cs="Times New Roman"/>
          <w:sz w:val="24"/>
          <w:szCs w:val="24"/>
        </w:rPr>
        <w:t xml:space="preserve"> </w:t>
      </w:r>
      <w:r w:rsidRPr="000B7E3F">
        <w:rPr>
          <w:rFonts w:ascii="Times New Roman" w:hAnsi="Times New Roman" w:cs="Times New Roman"/>
          <w:sz w:val="24"/>
          <w:szCs w:val="24"/>
        </w:rPr>
        <w:t>support</w:t>
      </w:r>
      <w:r w:rsidR="00686DE4" w:rsidRPr="000B7E3F">
        <w:rPr>
          <w:rFonts w:ascii="Times New Roman" w:hAnsi="Times New Roman" w:cs="Times New Roman"/>
          <w:sz w:val="24"/>
          <w:szCs w:val="24"/>
        </w:rPr>
        <w:t>s</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Brookdale</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Chenal</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Heights</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was</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selected</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from</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a</w:t>
      </w:r>
      <w:r w:rsidRPr="000B7E3F">
        <w:rPr>
          <w:rFonts w:ascii="Times New Roman" w:hAnsi="Times New Roman" w:cs="Times New Roman"/>
          <w:spacing w:val="-11"/>
          <w:sz w:val="24"/>
          <w:szCs w:val="24"/>
        </w:rPr>
        <w:t xml:space="preserve"> </w:t>
      </w:r>
      <w:r w:rsidRPr="000B7E3F">
        <w:rPr>
          <w:rFonts w:ascii="Times New Roman" w:hAnsi="Times New Roman" w:cs="Times New Roman"/>
          <w:sz w:val="24"/>
          <w:szCs w:val="24"/>
        </w:rPr>
        <w:t>choice</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of</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setting</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options.</w:t>
      </w:r>
      <w:r w:rsidRPr="000B7E3F">
        <w:rPr>
          <w:rFonts w:ascii="Times New Roman" w:hAnsi="Times New Roman" w:cs="Times New Roman"/>
          <w:spacing w:val="-9"/>
          <w:sz w:val="24"/>
          <w:szCs w:val="24"/>
        </w:rPr>
        <w:t xml:space="preserve"> </w:t>
      </w:r>
      <w:r w:rsidRPr="000B7E3F">
        <w:rPr>
          <w:rFonts w:ascii="Times New Roman" w:hAnsi="Times New Roman" w:cs="Times New Roman"/>
          <w:sz w:val="24"/>
          <w:szCs w:val="24"/>
        </w:rPr>
        <w:t>One</w:t>
      </w:r>
      <w:r w:rsidRPr="000B7E3F">
        <w:rPr>
          <w:rFonts w:ascii="Times New Roman" w:hAnsi="Times New Roman" w:cs="Times New Roman"/>
          <w:spacing w:val="-10"/>
          <w:sz w:val="24"/>
          <w:szCs w:val="24"/>
        </w:rPr>
        <w:t xml:space="preserve"> </w:t>
      </w:r>
      <w:r w:rsidRPr="000B7E3F">
        <w:rPr>
          <w:rFonts w:ascii="Times New Roman" w:hAnsi="Times New Roman" w:cs="Times New Roman"/>
          <w:sz w:val="24"/>
          <w:szCs w:val="24"/>
        </w:rPr>
        <w:t>resident</w:t>
      </w:r>
      <w:r w:rsidRPr="000B7E3F">
        <w:rPr>
          <w:rFonts w:ascii="Times New Roman" w:hAnsi="Times New Roman" w:cs="Times New Roman"/>
          <w:spacing w:val="-10"/>
          <w:sz w:val="24"/>
          <w:szCs w:val="24"/>
        </w:rPr>
        <w:t xml:space="preserve"> </w:t>
      </w:r>
      <w:r w:rsidRPr="000B7E3F">
        <w:rPr>
          <w:rFonts w:ascii="Times New Roman" w:hAnsi="Times New Roman" w:cs="Times New Roman"/>
          <w:sz w:val="24"/>
          <w:szCs w:val="24"/>
        </w:rPr>
        <w:t>indicated,</w:t>
      </w:r>
      <w:r w:rsidRPr="000B7E3F">
        <w:rPr>
          <w:rFonts w:ascii="Times New Roman" w:hAnsi="Times New Roman" w:cs="Times New Roman"/>
          <w:spacing w:val="-9"/>
          <w:sz w:val="24"/>
          <w:szCs w:val="24"/>
        </w:rPr>
        <w:t xml:space="preserve"> </w:t>
      </w:r>
      <w:r w:rsidRPr="000B7E3F">
        <w:rPr>
          <w:rFonts w:ascii="Times New Roman" w:hAnsi="Times New Roman" w:cs="Times New Roman"/>
          <w:sz w:val="24"/>
          <w:szCs w:val="24"/>
        </w:rPr>
        <w:t>“My</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family</w:t>
      </w:r>
      <w:r w:rsidRPr="000B7E3F">
        <w:rPr>
          <w:rFonts w:ascii="Times New Roman" w:hAnsi="Times New Roman" w:cs="Times New Roman"/>
          <w:spacing w:val="-10"/>
          <w:sz w:val="24"/>
          <w:szCs w:val="24"/>
        </w:rPr>
        <w:t xml:space="preserve"> </w:t>
      </w:r>
      <w:r w:rsidRPr="000B7E3F">
        <w:rPr>
          <w:rFonts w:ascii="Times New Roman" w:hAnsi="Times New Roman" w:cs="Times New Roman"/>
          <w:sz w:val="24"/>
          <w:szCs w:val="24"/>
        </w:rPr>
        <w:t>and I chose this place together.”</w:t>
      </w:r>
      <w:r w:rsidR="00686DE4" w:rsidRPr="000B7E3F">
        <w:rPr>
          <w:rFonts w:ascii="Times New Roman" w:hAnsi="Times New Roman" w:cs="Times New Roman"/>
          <w:sz w:val="24"/>
          <w:szCs w:val="24"/>
        </w:rPr>
        <w:t xml:space="preserve"> </w:t>
      </w:r>
      <w:r w:rsidRPr="000B7E3F">
        <w:rPr>
          <w:rFonts w:ascii="Times New Roman" w:hAnsi="Times New Roman" w:cs="Times New Roman"/>
          <w:sz w:val="24"/>
          <w:szCs w:val="24"/>
        </w:rPr>
        <w:t>Beneficiary</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Survey</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reviews</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also</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documented</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this</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setting</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continues</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be</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setting</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of</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choice</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for</w:t>
      </w:r>
      <w:r w:rsidRPr="000B7E3F">
        <w:rPr>
          <w:rFonts w:ascii="Times New Roman" w:hAnsi="Times New Roman" w:cs="Times New Roman"/>
          <w:spacing w:val="-13"/>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14"/>
          <w:sz w:val="24"/>
          <w:szCs w:val="24"/>
        </w:rPr>
        <w:t xml:space="preserve"> </w:t>
      </w:r>
      <w:r w:rsidRPr="000B7E3F">
        <w:rPr>
          <w:rFonts w:ascii="Times New Roman" w:hAnsi="Times New Roman" w:cs="Times New Roman"/>
          <w:spacing w:val="-2"/>
          <w:sz w:val="24"/>
          <w:szCs w:val="24"/>
        </w:rPr>
        <w:t>individuals.</w:t>
      </w:r>
      <w:r w:rsidR="00A1758C">
        <w:rPr>
          <w:rFonts w:ascii="Times New Roman" w:hAnsi="Times New Roman" w:cs="Times New Roman"/>
          <w:spacing w:val="-2"/>
          <w:sz w:val="24"/>
          <w:szCs w:val="24"/>
        </w:rPr>
        <w:t xml:space="preserve"> The beneficiary’s meet with their Community Resource Specialists who discuss settings options with them, including non-disability specific options. </w:t>
      </w:r>
    </w:p>
    <w:p w14:paraId="7C73DF2E" w14:textId="79287B7E" w:rsidR="00706D65" w:rsidRPr="000B7E3F" w:rsidRDefault="00FF557B" w:rsidP="00227A92">
      <w:pPr>
        <w:pStyle w:val="ListParagraph"/>
        <w:numPr>
          <w:ilvl w:val="0"/>
          <w:numId w:val="4"/>
        </w:numPr>
        <w:rPr>
          <w:rFonts w:ascii="Times New Roman" w:hAnsi="Times New Roman" w:cs="Times New Roman"/>
          <w:b/>
          <w:bCs/>
          <w:sz w:val="24"/>
          <w:szCs w:val="24"/>
        </w:rPr>
      </w:pPr>
      <w:r w:rsidRPr="000B7E3F">
        <w:rPr>
          <w:rFonts w:ascii="Times New Roman" w:hAnsi="Times New Roman" w:cs="Times New Roman"/>
          <w:sz w:val="24"/>
          <w:szCs w:val="24"/>
        </w:rPr>
        <w:t>A review</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 xml:space="preserve">of the </w:t>
      </w:r>
      <w:r w:rsidRPr="007704DC">
        <w:rPr>
          <w:rFonts w:ascii="Times New Roman" w:hAnsi="Times New Roman" w:cs="Times New Roman"/>
          <w:iCs/>
          <w:sz w:val="24"/>
          <w:szCs w:val="24"/>
        </w:rPr>
        <w:t>Bill of Rights,</w:t>
      </w:r>
      <w:r w:rsidRPr="000B7E3F">
        <w:rPr>
          <w:rFonts w:ascii="Times New Roman" w:hAnsi="Times New Roman" w:cs="Times New Roman"/>
          <w:sz w:val="24"/>
          <w:szCs w:val="24"/>
        </w:rPr>
        <w:t xml:space="preserve"> and </w:t>
      </w:r>
      <w:r w:rsidR="007704DC">
        <w:rPr>
          <w:rFonts w:ascii="Times New Roman" w:hAnsi="Times New Roman" w:cs="Times New Roman"/>
          <w:sz w:val="24"/>
          <w:szCs w:val="24"/>
        </w:rPr>
        <w:t xml:space="preserve">the </w:t>
      </w:r>
      <w:r w:rsidRPr="007704DC">
        <w:rPr>
          <w:rFonts w:ascii="Times New Roman" w:hAnsi="Times New Roman" w:cs="Times New Roman"/>
          <w:iCs/>
          <w:sz w:val="24"/>
          <w:szCs w:val="24"/>
        </w:rPr>
        <w:t>Occupancy Admission Assessment</w:t>
      </w:r>
      <w:r w:rsidRPr="000B7E3F">
        <w:rPr>
          <w:rFonts w:ascii="Times New Roman" w:hAnsi="Times New Roman" w:cs="Times New Roman"/>
          <w:i/>
          <w:sz w:val="24"/>
          <w:szCs w:val="24"/>
        </w:rPr>
        <w:t xml:space="preserve"> </w:t>
      </w:r>
      <w:r w:rsidRPr="000B7E3F">
        <w:rPr>
          <w:rFonts w:ascii="Times New Roman" w:hAnsi="Times New Roman" w:cs="Times New Roman"/>
          <w:sz w:val="24"/>
          <w:szCs w:val="24"/>
        </w:rPr>
        <w:t>supports the right of each resident to enjoy individual choice, autonomy, and independence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in</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making</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choices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about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activities</w:t>
      </w:r>
      <w:r w:rsidR="00E35334" w:rsidRPr="000B7E3F">
        <w:rPr>
          <w:rFonts w:ascii="Times New Roman" w:hAnsi="Times New Roman" w:cs="Times New Roman"/>
          <w:sz w:val="24"/>
          <w:szCs w:val="24"/>
        </w:rPr>
        <w:t xml:space="preserve">. </w:t>
      </w:r>
      <w:r w:rsidR="00042133" w:rsidRPr="000B7E3F">
        <w:rPr>
          <w:rFonts w:ascii="Times New Roman" w:hAnsi="Times New Roman" w:cs="Times New Roman"/>
          <w:sz w:val="24"/>
          <w:szCs w:val="24"/>
        </w:rPr>
        <w:t>Beneficiary</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survey</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interviews</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confirm</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that</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each</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resident</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can</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wake</w:t>
      </w:r>
      <w:r w:rsidR="00042133" w:rsidRPr="000B7E3F">
        <w:rPr>
          <w:rFonts w:ascii="Times New Roman" w:hAnsi="Times New Roman" w:cs="Times New Roman"/>
          <w:spacing w:val="-5"/>
          <w:sz w:val="24"/>
          <w:szCs w:val="24"/>
        </w:rPr>
        <w:t xml:space="preserve"> </w:t>
      </w:r>
      <w:r w:rsidR="00042133" w:rsidRPr="000B7E3F">
        <w:rPr>
          <w:rFonts w:ascii="Times New Roman" w:hAnsi="Times New Roman" w:cs="Times New Roman"/>
          <w:sz w:val="24"/>
          <w:szCs w:val="24"/>
        </w:rPr>
        <w:t>up</w:t>
      </w:r>
      <w:r w:rsidR="00042133" w:rsidRPr="000B7E3F">
        <w:rPr>
          <w:rFonts w:ascii="Times New Roman" w:hAnsi="Times New Roman" w:cs="Times New Roman"/>
          <w:spacing w:val="-4"/>
          <w:sz w:val="24"/>
          <w:szCs w:val="24"/>
        </w:rPr>
        <w:t xml:space="preserve"> </w:t>
      </w:r>
      <w:r w:rsidR="00042133" w:rsidRPr="000B7E3F">
        <w:rPr>
          <w:rFonts w:ascii="Times New Roman" w:hAnsi="Times New Roman" w:cs="Times New Roman"/>
          <w:sz w:val="24"/>
          <w:szCs w:val="24"/>
        </w:rPr>
        <w:t>when</w:t>
      </w:r>
      <w:r w:rsidR="00042133" w:rsidRPr="000B7E3F">
        <w:rPr>
          <w:rFonts w:ascii="Times New Roman" w:hAnsi="Times New Roman" w:cs="Times New Roman"/>
          <w:spacing w:val="-4"/>
          <w:sz w:val="24"/>
          <w:szCs w:val="24"/>
        </w:rPr>
        <w:t xml:space="preserve"> </w:t>
      </w:r>
      <w:r w:rsidR="00042133" w:rsidRPr="000B7E3F">
        <w:rPr>
          <w:rFonts w:ascii="Times New Roman" w:hAnsi="Times New Roman" w:cs="Times New Roman"/>
          <w:sz w:val="24"/>
          <w:szCs w:val="24"/>
        </w:rPr>
        <w:t>they choose and participate in activities of their choosing. Brookdale</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Chenal</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Heights</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encourages</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and</w:t>
      </w:r>
      <w:r w:rsidR="00042133" w:rsidRPr="000B7E3F">
        <w:rPr>
          <w:rFonts w:ascii="Times New Roman" w:hAnsi="Times New Roman" w:cs="Times New Roman"/>
          <w:spacing w:val="-4"/>
          <w:sz w:val="24"/>
          <w:szCs w:val="24"/>
        </w:rPr>
        <w:t xml:space="preserve"> </w:t>
      </w:r>
      <w:r w:rsidR="00042133" w:rsidRPr="000B7E3F">
        <w:rPr>
          <w:rFonts w:ascii="Times New Roman" w:hAnsi="Times New Roman" w:cs="Times New Roman"/>
          <w:sz w:val="24"/>
          <w:szCs w:val="24"/>
        </w:rPr>
        <w:t>supports</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that</w:t>
      </w:r>
      <w:r w:rsidR="00042133" w:rsidRPr="000B7E3F">
        <w:rPr>
          <w:rFonts w:ascii="Times New Roman" w:hAnsi="Times New Roman" w:cs="Times New Roman"/>
          <w:spacing w:val="-5"/>
          <w:sz w:val="24"/>
          <w:szCs w:val="24"/>
        </w:rPr>
        <w:t xml:space="preserve"> </w:t>
      </w:r>
      <w:r w:rsidR="00042133" w:rsidRPr="000B7E3F">
        <w:rPr>
          <w:rFonts w:ascii="Times New Roman" w:hAnsi="Times New Roman" w:cs="Times New Roman"/>
          <w:sz w:val="24"/>
          <w:szCs w:val="24"/>
        </w:rPr>
        <w:t>each</w:t>
      </w:r>
      <w:r w:rsidR="00042133" w:rsidRPr="000B7E3F">
        <w:rPr>
          <w:rFonts w:ascii="Times New Roman" w:hAnsi="Times New Roman" w:cs="Times New Roman"/>
          <w:spacing w:val="-4"/>
          <w:sz w:val="24"/>
          <w:szCs w:val="24"/>
        </w:rPr>
        <w:t xml:space="preserve"> </w:t>
      </w:r>
      <w:r w:rsidR="00042133" w:rsidRPr="000B7E3F">
        <w:rPr>
          <w:rFonts w:ascii="Times New Roman" w:hAnsi="Times New Roman" w:cs="Times New Roman"/>
          <w:sz w:val="24"/>
          <w:szCs w:val="24"/>
        </w:rPr>
        <w:t>resident</w:t>
      </w:r>
      <w:r w:rsidR="00042133" w:rsidRPr="000B7E3F">
        <w:rPr>
          <w:rFonts w:ascii="Times New Roman" w:hAnsi="Times New Roman" w:cs="Times New Roman"/>
          <w:spacing w:val="-5"/>
          <w:sz w:val="24"/>
          <w:szCs w:val="24"/>
        </w:rPr>
        <w:t xml:space="preserve"> </w:t>
      </w:r>
      <w:r w:rsidR="00042133" w:rsidRPr="000B7E3F">
        <w:rPr>
          <w:rFonts w:ascii="Times New Roman" w:hAnsi="Times New Roman" w:cs="Times New Roman"/>
          <w:sz w:val="24"/>
          <w:szCs w:val="24"/>
        </w:rPr>
        <w:t>has</w:t>
      </w:r>
      <w:r w:rsidR="00042133" w:rsidRPr="000B7E3F">
        <w:rPr>
          <w:rFonts w:ascii="Times New Roman" w:hAnsi="Times New Roman" w:cs="Times New Roman"/>
          <w:spacing w:val="-5"/>
          <w:sz w:val="24"/>
          <w:szCs w:val="24"/>
        </w:rPr>
        <w:t xml:space="preserve"> </w:t>
      </w:r>
      <w:r w:rsidR="00042133" w:rsidRPr="000B7E3F">
        <w:rPr>
          <w:rFonts w:ascii="Times New Roman" w:hAnsi="Times New Roman" w:cs="Times New Roman"/>
          <w:sz w:val="24"/>
          <w:szCs w:val="24"/>
        </w:rPr>
        <w:t>the</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right</w:t>
      </w:r>
      <w:r w:rsidR="00042133" w:rsidRPr="000B7E3F">
        <w:rPr>
          <w:rFonts w:ascii="Times New Roman" w:hAnsi="Times New Roman" w:cs="Times New Roman"/>
          <w:spacing w:val="-5"/>
          <w:sz w:val="24"/>
          <w:szCs w:val="24"/>
        </w:rPr>
        <w:t xml:space="preserve"> </w:t>
      </w:r>
      <w:r w:rsidR="00042133" w:rsidRPr="000B7E3F">
        <w:rPr>
          <w:rFonts w:ascii="Times New Roman" w:hAnsi="Times New Roman" w:cs="Times New Roman"/>
          <w:sz w:val="24"/>
          <w:szCs w:val="24"/>
        </w:rPr>
        <w:t>to</w:t>
      </w:r>
      <w:r w:rsidR="00042133" w:rsidRPr="000B7E3F">
        <w:rPr>
          <w:rFonts w:ascii="Times New Roman" w:hAnsi="Times New Roman" w:cs="Times New Roman"/>
          <w:spacing w:val="-4"/>
          <w:sz w:val="24"/>
          <w:szCs w:val="24"/>
        </w:rPr>
        <w:t xml:space="preserve"> </w:t>
      </w:r>
      <w:r w:rsidR="00042133" w:rsidRPr="000B7E3F">
        <w:rPr>
          <w:rFonts w:ascii="Times New Roman" w:hAnsi="Times New Roman" w:cs="Times New Roman"/>
          <w:sz w:val="24"/>
          <w:szCs w:val="24"/>
        </w:rPr>
        <w:t>choose</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when</w:t>
      </w:r>
      <w:r w:rsidR="00042133" w:rsidRPr="000B7E3F">
        <w:rPr>
          <w:rFonts w:ascii="Times New Roman" w:hAnsi="Times New Roman" w:cs="Times New Roman"/>
          <w:spacing w:val="-4"/>
          <w:sz w:val="24"/>
          <w:szCs w:val="24"/>
        </w:rPr>
        <w:t xml:space="preserve"> </w:t>
      </w:r>
      <w:r w:rsidR="00042133" w:rsidRPr="000B7E3F">
        <w:rPr>
          <w:rFonts w:ascii="Times New Roman" w:hAnsi="Times New Roman" w:cs="Times New Roman"/>
          <w:sz w:val="24"/>
          <w:szCs w:val="24"/>
        </w:rPr>
        <w:t>they</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eat,</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what</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they</w:t>
      </w:r>
      <w:r w:rsidR="00042133" w:rsidRPr="000B7E3F">
        <w:rPr>
          <w:rFonts w:ascii="Times New Roman" w:hAnsi="Times New Roman" w:cs="Times New Roman"/>
          <w:spacing w:val="-5"/>
          <w:sz w:val="24"/>
          <w:szCs w:val="24"/>
        </w:rPr>
        <w:t xml:space="preserve"> </w:t>
      </w:r>
      <w:r w:rsidR="00042133" w:rsidRPr="000B7E3F">
        <w:rPr>
          <w:rFonts w:ascii="Times New Roman" w:hAnsi="Times New Roman" w:cs="Times New Roman"/>
          <w:sz w:val="24"/>
          <w:szCs w:val="24"/>
        </w:rPr>
        <w:t xml:space="preserve">eat, when they sleep, who they visit, who visits them, and what they choose to engage in. </w:t>
      </w:r>
      <w:r w:rsidR="002D5798" w:rsidRPr="000B7E3F">
        <w:rPr>
          <w:rFonts w:ascii="Times New Roman" w:hAnsi="Times New Roman" w:cs="Times New Roman"/>
          <w:sz w:val="24"/>
          <w:szCs w:val="24"/>
        </w:rPr>
        <w:t xml:space="preserve">The </w:t>
      </w:r>
      <w:r w:rsidR="00042133" w:rsidRPr="000B7E3F">
        <w:rPr>
          <w:rFonts w:ascii="Times New Roman" w:hAnsi="Times New Roman" w:cs="Times New Roman"/>
          <w:sz w:val="24"/>
          <w:szCs w:val="24"/>
        </w:rPr>
        <w:t>Administrator</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also</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indicated</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that</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the</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residents</w:t>
      </w:r>
      <w:r w:rsidR="00042133" w:rsidRPr="000B7E3F">
        <w:rPr>
          <w:rFonts w:ascii="Times New Roman" w:hAnsi="Times New Roman" w:cs="Times New Roman"/>
          <w:spacing w:val="-8"/>
          <w:sz w:val="24"/>
          <w:szCs w:val="24"/>
        </w:rPr>
        <w:t xml:space="preserve"> </w:t>
      </w:r>
      <w:r w:rsidR="00042133" w:rsidRPr="000B7E3F">
        <w:rPr>
          <w:rFonts w:ascii="Times New Roman" w:hAnsi="Times New Roman" w:cs="Times New Roman"/>
          <w:sz w:val="24"/>
          <w:szCs w:val="24"/>
        </w:rPr>
        <w:t>can</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choose</w:t>
      </w:r>
      <w:r w:rsidR="00042133" w:rsidRPr="000B7E3F">
        <w:rPr>
          <w:rFonts w:ascii="Times New Roman" w:hAnsi="Times New Roman" w:cs="Times New Roman"/>
          <w:spacing w:val="-8"/>
          <w:sz w:val="24"/>
          <w:szCs w:val="24"/>
        </w:rPr>
        <w:t xml:space="preserve"> </w:t>
      </w:r>
      <w:r w:rsidR="00042133" w:rsidRPr="000B7E3F">
        <w:rPr>
          <w:rFonts w:ascii="Times New Roman" w:hAnsi="Times New Roman" w:cs="Times New Roman"/>
          <w:sz w:val="24"/>
          <w:szCs w:val="24"/>
        </w:rPr>
        <w:t>their</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schedule</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and</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have</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the</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ability</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to</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determine</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when</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and</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where</w:t>
      </w:r>
      <w:r w:rsidR="00042133" w:rsidRPr="000B7E3F">
        <w:rPr>
          <w:rFonts w:ascii="Times New Roman" w:hAnsi="Times New Roman" w:cs="Times New Roman"/>
          <w:spacing w:val="-8"/>
          <w:sz w:val="24"/>
          <w:szCs w:val="24"/>
        </w:rPr>
        <w:t xml:space="preserve"> </w:t>
      </w:r>
      <w:r w:rsidR="00042133" w:rsidRPr="000B7E3F">
        <w:rPr>
          <w:rFonts w:ascii="Times New Roman" w:hAnsi="Times New Roman" w:cs="Times New Roman"/>
          <w:sz w:val="24"/>
          <w:szCs w:val="24"/>
        </w:rPr>
        <w:t>they</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eat</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and</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what</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they</w:t>
      </w:r>
      <w:r w:rsidR="00042133" w:rsidRPr="000B7E3F">
        <w:rPr>
          <w:rFonts w:ascii="Times New Roman" w:hAnsi="Times New Roman" w:cs="Times New Roman"/>
          <w:spacing w:val="-8"/>
          <w:sz w:val="24"/>
          <w:szCs w:val="24"/>
        </w:rPr>
        <w:t xml:space="preserve"> </w:t>
      </w:r>
      <w:r w:rsidR="00042133" w:rsidRPr="000B7E3F">
        <w:rPr>
          <w:rFonts w:ascii="Times New Roman" w:hAnsi="Times New Roman" w:cs="Times New Roman"/>
          <w:sz w:val="24"/>
          <w:szCs w:val="24"/>
        </w:rPr>
        <w:t>do,</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pacing w:val="-5"/>
          <w:sz w:val="24"/>
          <w:szCs w:val="24"/>
        </w:rPr>
        <w:t xml:space="preserve">and </w:t>
      </w:r>
      <w:r w:rsidR="00042133" w:rsidRPr="000B7E3F">
        <w:rPr>
          <w:rFonts w:ascii="Times New Roman" w:hAnsi="Times New Roman" w:cs="Times New Roman"/>
          <w:sz w:val="24"/>
          <w:szCs w:val="24"/>
        </w:rPr>
        <w:t>the</w:t>
      </w:r>
      <w:r w:rsidR="00042133" w:rsidRPr="000B7E3F">
        <w:rPr>
          <w:rFonts w:ascii="Times New Roman" w:hAnsi="Times New Roman" w:cs="Times New Roman"/>
          <w:spacing w:val="-8"/>
          <w:sz w:val="24"/>
          <w:szCs w:val="24"/>
        </w:rPr>
        <w:t xml:space="preserve"> </w:t>
      </w:r>
      <w:r w:rsidR="00042133" w:rsidRPr="000B7E3F">
        <w:rPr>
          <w:rFonts w:ascii="Times New Roman" w:hAnsi="Times New Roman" w:cs="Times New Roman"/>
          <w:sz w:val="24"/>
          <w:szCs w:val="24"/>
        </w:rPr>
        <w:t>schedule</w:t>
      </w:r>
      <w:r w:rsidR="00042133" w:rsidRPr="000B7E3F">
        <w:rPr>
          <w:rFonts w:ascii="Times New Roman" w:hAnsi="Times New Roman" w:cs="Times New Roman"/>
          <w:spacing w:val="-7"/>
          <w:sz w:val="24"/>
          <w:szCs w:val="24"/>
        </w:rPr>
        <w:t xml:space="preserve"> </w:t>
      </w:r>
      <w:r w:rsidR="00042133" w:rsidRPr="000B7E3F">
        <w:rPr>
          <w:rFonts w:ascii="Times New Roman" w:hAnsi="Times New Roman" w:cs="Times New Roman"/>
          <w:sz w:val="24"/>
          <w:szCs w:val="24"/>
        </w:rPr>
        <w:t>of</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their</w:t>
      </w:r>
      <w:r w:rsidR="00042133" w:rsidRPr="000B7E3F">
        <w:rPr>
          <w:rFonts w:ascii="Times New Roman" w:hAnsi="Times New Roman" w:cs="Times New Roman"/>
          <w:spacing w:val="-6"/>
          <w:sz w:val="24"/>
          <w:szCs w:val="24"/>
        </w:rPr>
        <w:t xml:space="preserve"> </w:t>
      </w:r>
      <w:r w:rsidR="00042133" w:rsidRPr="000B7E3F">
        <w:rPr>
          <w:rFonts w:ascii="Times New Roman" w:hAnsi="Times New Roman" w:cs="Times New Roman"/>
          <w:sz w:val="24"/>
          <w:szCs w:val="24"/>
        </w:rPr>
        <w:t>activities.</w:t>
      </w:r>
      <w:r w:rsidR="00042133" w:rsidRPr="000B7E3F">
        <w:rPr>
          <w:rFonts w:ascii="Times New Roman" w:hAnsi="Times New Roman" w:cs="Times New Roman"/>
          <w:spacing w:val="-7"/>
          <w:sz w:val="24"/>
          <w:szCs w:val="24"/>
        </w:rPr>
        <w:t xml:space="preserve"> </w:t>
      </w:r>
    </w:p>
    <w:p w14:paraId="37ED70BB" w14:textId="164DDC67" w:rsidR="000275D3" w:rsidRPr="000B7E3F" w:rsidRDefault="00706D65" w:rsidP="00227A92">
      <w:pPr>
        <w:pStyle w:val="ListParagraph"/>
        <w:numPr>
          <w:ilvl w:val="0"/>
          <w:numId w:val="4"/>
        </w:numPr>
        <w:rPr>
          <w:rFonts w:ascii="Times New Roman" w:hAnsi="Times New Roman" w:cs="Times New Roman"/>
          <w:b/>
          <w:bCs/>
          <w:sz w:val="24"/>
          <w:szCs w:val="24"/>
          <w:u w:val="single"/>
        </w:rPr>
      </w:pPr>
      <w:r w:rsidRPr="000B7E3F">
        <w:rPr>
          <w:rFonts w:ascii="Times New Roman" w:hAnsi="Times New Roman" w:cs="Times New Roman"/>
          <w:sz w:val="24"/>
          <w:szCs w:val="24"/>
        </w:rPr>
        <w:t>At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Brookdale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Chenal</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Heights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resident</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has</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right</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choose</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any</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licensed,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certified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or</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registered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health</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care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professional</w:t>
      </w:r>
      <w:r w:rsidR="00042133" w:rsidRPr="000B7E3F">
        <w:rPr>
          <w:rFonts w:ascii="Times New Roman" w:hAnsi="Times New Roman" w:cs="Times New Roman"/>
          <w:sz w:val="24"/>
          <w:szCs w:val="24"/>
        </w:rPr>
        <w:t>, including their primary care physician</w:t>
      </w:r>
      <w:r w:rsidRPr="000B7E3F">
        <w:rPr>
          <w:rFonts w:ascii="Times New Roman" w:hAnsi="Times New Roman" w:cs="Times New Roman"/>
          <w:sz w:val="24"/>
          <w:szCs w:val="24"/>
        </w:rPr>
        <w: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There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are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healthcare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 xml:space="preserve">and medical providers at the Brookdale Chenal Heights campus that the resident can choose. If they utilize outside services the facility facilitates </w:t>
      </w:r>
      <w:r w:rsidRPr="000B7E3F">
        <w:rPr>
          <w:rFonts w:ascii="Times New Roman" w:hAnsi="Times New Roman" w:cs="Times New Roman"/>
          <w:spacing w:val="-2"/>
          <w:sz w:val="24"/>
          <w:szCs w:val="24"/>
        </w:rPr>
        <w:t>transportation. Brookdale</w:t>
      </w:r>
      <w:r w:rsidRPr="000B7E3F">
        <w:rPr>
          <w:rFonts w:ascii="Times New Roman" w:hAnsi="Times New Roman" w:cs="Times New Roman"/>
          <w:spacing w:val="2"/>
          <w:sz w:val="24"/>
          <w:szCs w:val="24"/>
        </w:rPr>
        <w:t xml:space="preserve"> </w:t>
      </w:r>
      <w:r w:rsidRPr="000B7E3F">
        <w:rPr>
          <w:rFonts w:ascii="Times New Roman" w:hAnsi="Times New Roman" w:cs="Times New Roman"/>
          <w:spacing w:val="-2"/>
          <w:sz w:val="24"/>
          <w:szCs w:val="24"/>
        </w:rPr>
        <w:t>Chenal</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Heights</w:t>
      </w:r>
      <w:r w:rsidRPr="000B7E3F">
        <w:rPr>
          <w:rFonts w:ascii="Times New Roman" w:hAnsi="Times New Roman" w:cs="Times New Roman"/>
          <w:spacing w:val="2"/>
          <w:sz w:val="24"/>
          <w:szCs w:val="24"/>
        </w:rPr>
        <w:t xml:space="preserve"> </w:t>
      </w:r>
      <w:r w:rsidRPr="000B7E3F">
        <w:rPr>
          <w:rFonts w:ascii="Times New Roman" w:hAnsi="Times New Roman" w:cs="Times New Roman"/>
          <w:spacing w:val="-2"/>
          <w:sz w:val="24"/>
          <w:szCs w:val="24"/>
        </w:rPr>
        <w:t>residents</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are</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able</w:t>
      </w:r>
      <w:r w:rsidRPr="000B7E3F">
        <w:rPr>
          <w:rFonts w:ascii="Times New Roman" w:hAnsi="Times New Roman" w:cs="Times New Roman"/>
          <w:spacing w:val="-6"/>
          <w:sz w:val="24"/>
          <w:szCs w:val="24"/>
        </w:rPr>
        <w:t xml:space="preserve"> </w:t>
      </w:r>
      <w:r w:rsidRPr="000B7E3F">
        <w:rPr>
          <w:rFonts w:ascii="Times New Roman" w:hAnsi="Times New Roman" w:cs="Times New Roman"/>
          <w:spacing w:val="-2"/>
          <w:sz w:val="24"/>
          <w:szCs w:val="24"/>
        </w:rPr>
        <w:t>to</w:t>
      </w:r>
      <w:r w:rsidRPr="000B7E3F">
        <w:rPr>
          <w:rFonts w:ascii="Times New Roman" w:hAnsi="Times New Roman" w:cs="Times New Roman"/>
          <w:spacing w:val="-4"/>
          <w:sz w:val="24"/>
          <w:szCs w:val="24"/>
        </w:rPr>
        <w:t xml:space="preserve"> </w:t>
      </w:r>
      <w:r w:rsidRPr="000B7E3F">
        <w:rPr>
          <w:rFonts w:ascii="Times New Roman" w:hAnsi="Times New Roman" w:cs="Times New Roman"/>
          <w:spacing w:val="-2"/>
          <w:sz w:val="24"/>
          <w:szCs w:val="24"/>
        </w:rPr>
        <w:t>contract</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with</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home</w:t>
      </w:r>
      <w:r w:rsidRPr="000B7E3F">
        <w:rPr>
          <w:rFonts w:ascii="Times New Roman" w:hAnsi="Times New Roman" w:cs="Times New Roman"/>
          <w:spacing w:val="-5"/>
          <w:sz w:val="24"/>
          <w:szCs w:val="24"/>
        </w:rPr>
        <w:t xml:space="preserve"> </w:t>
      </w:r>
      <w:r w:rsidRPr="000B7E3F">
        <w:rPr>
          <w:rFonts w:ascii="Times New Roman" w:hAnsi="Times New Roman" w:cs="Times New Roman"/>
          <w:spacing w:val="-2"/>
          <w:sz w:val="24"/>
          <w:szCs w:val="24"/>
        </w:rPr>
        <w:t>health and</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other</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third-party</w:t>
      </w:r>
      <w:r w:rsidRPr="000B7E3F">
        <w:rPr>
          <w:rFonts w:ascii="Times New Roman" w:hAnsi="Times New Roman" w:cs="Times New Roman"/>
          <w:spacing w:val="-3"/>
          <w:sz w:val="24"/>
          <w:szCs w:val="24"/>
        </w:rPr>
        <w:t xml:space="preserve"> </w:t>
      </w:r>
      <w:r w:rsidRPr="000B7E3F">
        <w:rPr>
          <w:rFonts w:ascii="Times New Roman" w:hAnsi="Times New Roman" w:cs="Times New Roman"/>
          <w:spacing w:val="-2"/>
          <w:sz w:val="24"/>
          <w:szCs w:val="24"/>
        </w:rPr>
        <w:t>service</w:t>
      </w:r>
      <w:r w:rsidRPr="000B7E3F">
        <w:rPr>
          <w:rFonts w:ascii="Times New Roman" w:hAnsi="Times New Roman" w:cs="Times New Roman"/>
          <w:spacing w:val="-6"/>
          <w:sz w:val="24"/>
          <w:szCs w:val="24"/>
        </w:rPr>
        <w:t xml:space="preserve"> </w:t>
      </w:r>
      <w:r w:rsidRPr="000B7E3F">
        <w:rPr>
          <w:rFonts w:ascii="Times New Roman" w:hAnsi="Times New Roman" w:cs="Times New Roman"/>
          <w:spacing w:val="-2"/>
          <w:sz w:val="24"/>
          <w:szCs w:val="24"/>
        </w:rPr>
        <w:t>providers</w:t>
      </w:r>
      <w:r w:rsidRPr="000B7E3F">
        <w:rPr>
          <w:rFonts w:ascii="Times New Roman" w:hAnsi="Times New Roman" w:cs="Times New Roman"/>
          <w:spacing w:val="-1"/>
          <w:sz w:val="24"/>
          <w:szCs w:val="24"/>
        </w:rPr>
        <w:t xml:space="preserve"> </w:t>
      </w:r>
      <w:r w:rsidRPr="000B7E3F">
        <w:rPr>
          <w:rFonts w:ascii="Times New Roman" w:hAnsi="Times New Roman" w:cs="Times New Roman"/>
          <w:spacing w:val="-2"/>
          <w:sz w:val="24"/>
          <w:szCs w:val="24"/>
        </w:rPr>
        <w:t>as</w:t>
      </w:r>
      <w:r w:rsidRPr="000B7E3F">
        <w:rPr>
          <w:rFonts w:ascii="Times New Roman" w:hAnsi="Times New Roman" w:cs="Times New Roman"/>
          <w:spacing w:val="-1"/>
          <w:sz w:val="24"/>
          <w:szCs w:val="24"/>
        </w:rPr>
        <w:t xml:space="preserve"> </w:t>
      </w:r>
      <w:r w:rsidRPr="000B7E3F">
        <w:rPr>
          <w:rFonts w:ascii="Times New Roman" w:hAnsi="Times New Roman" w:cs="Times New Roman"/>
          <w:spacing w:val="-2"/>
          <w:sz w:val="24"/>
          <w:szCs w:val="24"/>
        </w:rPr>
        <w:t>well.</w:t>
      </w:r>
      <w:bookmarkStart w:id="1" w:name="_Hlk33006032"/>
      <w:r w:rsidR="003F761B" w:rsidRPr="000B7E3F">
        <w:rPr>
          <w:rFonts w:ascii="Segoe UI" w:eastAsiaTheme="minorHAnsi" w:hAnsi="Segoe UI" w:cs="Segoe UI"/>
          <w:sz w:val="24"/>
          <w:szCs w:val="24"/>
        </w:rPr>
        <w:t xml:space="preserve"> </w:t>
      </w:r>
      <w:r w:rsidR="003F761B" w:rsidRPr="000B7E3F">
        <w:rPr>
          <w:rFonts w:ascii="Times New Roman" w:hAnsi="Times New Roman" w:cs="Times New Roman"/>
          <w:spacing w:val="-2"/>
          <w:sz w:val="24"/>
          <w:szCs w:val="24"/>
        </w:rPr>
        <w:t>Beneficiary survey interviews confirm that each resident can choose their primary care physician and other healthcare providers</w:t>
      </w:r>
    </w:p>
    <w:bookmarkEnd w:id="1"/>
    <w:p w14:paraId="4C8E03BD" w14:textId="345F7EC1" w:rsidR="00D5112E" w:rsidRPr="000B7E3F" w:rsidRDefault="00596B3E" w:rsidP="00227A92">
      <w:pPr>
        <w:pStyle w:val="ListParagraph"/>
        <w:numPr>
          <w:ilvl w:val="0"/>
          <w:numId w:val="4"/>
        </w:numPr>
        <w:rPr>
          <w:rFonts w:ascii="Times New Roman" w:hAnsi="Times New Roman" w:cs="Times New Roman"/>
          <w:b/>
          <w:bCs/>
          <w:sz w:val="24"/>
          <w:szCs w:val="24"/>
          <w:u w:val="single"/>
        </w:rPr>
      </w:pPr>
      <w:r w:rsidRPr="000B7E3F">
        <w:rPr>
          <w:rFonts w:ascii="Times New Roman" w:hAnsi="Times New Roman" w:cs="Times New Roman"/>
          <w:sz w:val="24"/>
          <w:szCs w:val="24"/>
        </w:rPr>
        <w:t>There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are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no</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double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occupancy</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rooms. The</w:t>
      </w:r>
      <w:r w:rsidRPr="000B7E3F">
        <w:rPr>
          <w:rFonts w:ascii="Times New Roman" w:hAnsi="Times New Roman" w:cs="Times New Roman"/>
          <w:spacing w:val="-14"/>
          <w:sz w:val="24"/>
          <w:szCs w:val="24"/>
        </w:rPr>
        <w:t xml:space="preserve"> </w:t>
      </w:r>
      <w:r w:rsidRPr="007704DC">
        <w:rPr>
          <w:rFonts w:ascii="Times New Roman" w:hAnsi="Times New Roman" w:cs="Times New Roman"/>
          <w:iCs/>
          <w:sz w:val="24"/>
          <w:szCs w:val="24"/>
        </w:rPr>
        <w:t>Bill</w:t>
      </w:r>
      <w:r w:rsidRPr="007704DC">
        <w:rPr>
          <w:rFonts w:ascii="Times New Roman" w:hAnsi="Times New Roman" w:cs="Times New Roman"/>
          <w:iCs/>
          <w:spacing w:val="-12"/>
          <w:sz w:val="24"/>
          <w:szCs w:val="24"/>
        </w:rPr>
        <w:t xml:space="preserve"> </w:t>
      </w:r>
      <w:r w:rsidRPr="007704DC">
        <w:rPr>
          <w:rFonts w:ascii="Times New Roman" w:hAnsi="Times New Roman" w:cs="Times New Roman"/>
          <w:iCs/>
          <w:sz w:val="24"/>
          <w:szCs w:val="24"/>
        </w:rPr>
        <w:t>of</w:t>
      </w:r>
      <w:r w:rsidRPr="007704DC">
        <w:rPr>
          <w:rFonts w:ascii="Times New Roman" w:hAnsi="Times New Roman" w:cs="Times New Roman"/>
          <w:iCs/>
          <w:spacing w:val="-11"/>
          <w:sz w:val="24"/>
          <w:szCs w:val="24"/>
        </w:rPr>
        <w:t xml:space="preserve"> </w:t>
      </w:r>
      <w:r w:rsidRPr="007704DC">
        <w:rPr>
          <w:rFonts w:ascii="Times New Roman" w:hAnsi="Times New Roman" w:cs="Times New Roman"/>
          <w:iCs/>
          <w:sz w:val="24"/>
          <w:szCs w:val="24"/>
        </w:rPr>
        <w:t>Rights</w:t>
      </w:r>
      <w:r w:rsidRPr="000B7E3F">
        <w:rPr>
          <w:rFonts w:ascii="Times New Roman" w:hAnsi="Times New Roman" w:cs="Times New Roman"/>
          <w:i/>
          <w:spacing w:val="-14"/>
          <w:sz w:val="24"/>
          <w:szCs w:val="24"/>
        </w:rPr>
        <w:t xml:space="preserve"> </w:t>
      </w:r>
      <w:r w:rsidRPr="000B7E3F">
        <w:rPr>
          <w:rFonts w:ascii="Times New Roman" w:hAnsi="Times New Roman" w:cs="Times New Roman"/>
          <w:sz w:val="24"/>
          <w:szCs w:val="24"/>
        </w:rPr>
        <w:t>confirms</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10"/>
          <w:sz w:val="24"/>
          <w:szCs w:val="24"/>
        </w:rPr>
        <w:t xml:space="preserve"> </w:t>
      </w:r>
      <w:r w:rsidRPr="000B7E3F">
        <w:rPr>
          <w:rFonts w:ascii="Times New Roman" w:hAnsi="Times New Roman" w:cs="Times New Roman"/>
          <w:sz w:val="24"/>
          <w:szCs w:val="24"/>
        </w:rPr>
        <w:t>each</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resident</w:t>
      </w:r>
      <w:r w:rsidRPr="000B7E3F">
        <w:rPr>
          <w:rFonts w:ascii="Times New Roman" w:hAnsi="Times New Roman" w:cs="Times New Roman"/>
          <w:spacing w:val="-10"/>
          <w:sz w:val="24"/>
          <w:szCs w:val="24"/>
        </w:rPr>
        <w:t xml:space="preserve"> </w:t>
      </w:r>
      <w:r w:rsidRPr="000B7E3F">
        <w:rPr>
          <w:rFonts w:ascii="Times New Roman" w:hAnsi="Times New Roman" w:cs="Times New Roman"/>
          <w:sz w:val="24"/>
          <w:szCs w:val="24"/>
        </w:rPr>
        <w:t>is</w:t>
      </w:r>
      <w:r w:rsidRPr="000B7E3F">
        <w:rPr>
          <w:rFonts w:ascii="Times New Roman" w:hAnsi="Times New Roman" w:cs="Times New Roman"/>
          <w:spacing w:val="-14"/>
          <w:sz w:val="24"/>
          <w:szCs w:val="24"/>
        </w:rPr>
        <w:t xml:space="preserve"> </w:t>
      </w:r>
      <w:r w:rsidRPr="000B7E3F">
        <w:rPr>
          <w:rFonts w:ascii="Times New Roman" w:hAnsi="Times New Roman" w:cs="Times New Roman"/>
          <w:sz w:val="24"/>
          <w:szCs w:val="24"/>
        </w:rPr>
        <w:t>entitled</w:t>
      </w:r>
      <w:r w:rsidRPr="000B7E3F">
        <w:rPr>
          <w:rFonts w:ascii="Times New Roman" w:hAnsi="Times New Roman" w:cs="Times New Roman"/>
          <w:spacing w:val="-11"/>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12"/>
          <w:sz w:val="24"/>
          <w:szCs w:val="24"/>
        </w:rPr>
        <w:t xml:space="preserve"> </w:t>
      </w:r>
      <w:r w:rsidRPr="000B7E3F">
        <w:rPr>
          <w:rFonts w:ascii="Times New Roman" w:hAnsi="Times New Roman" w:cs="Times New Roman"/>
          <w:sz w:val="24"/>
          <w:szCs w:val="24"/>
        </w:rPr>
        <w:t>privacy</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in</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living</w:t>
      </w:r>
      <w:r w:rsidRPr="000B7E3F">
        <w:rPr>
          <w:rFonts w:ascii="Times New Roman" w:hAnsi="Times New Roman" w:cs="Times New Roman"/>
          <w:spacing w:val="-13"/>
          <w:sz w:val="24"/>
          <w:szCs w:val="24"/>
        </w:rPr>
        <w:t xml:space="preserve"> </w:t>
      </w:r>
      <w:r w:rsidRPr="000B7E3F">
        <w:rPr>
          <w:rFonts w:ascii="Times New Roman" w:hAnsi="Times New Roman" w:cs="Times New Roman"/>
          <w:spacing w:val="-2"/>
          <w:sz w:val="24"/>
          <w:szCs w:val="24"/>
        </w:rPr>
        <w:t>unit.</w:t>
      </w:r>
      <w:r w:rsidRPr="000B7E3F">
        <w:rPr>
          <w:rFonts w:ascii="Times New Roman" w:hAnsi="Times New Roman" w:cs="Times New Roman"/>
          <w:spacing w:val="38"/>
          <w:sz w:val="24"/>
          <w:szCs w:val="24"/>
        </w:rPr>
        <w:t xml:space="preserve"> </w:t>
      </w:r>
      <w:r w:rsidRPr="000B7E3F">
        <w:rPr>
          <w:rFonts w:ascii="Times New Roman" w:hAnsi="Times New Roman" w:cs="Times New Roman"/>
          <w:sz w:val="24"/>
          <w:szCs w:val="24"/>
        </w:rPr>
        <w:t>HCBS</w:t>
      </w:r>
      <w:r w:rsidRPr="000B7E3F">
        <w:rPr>
          <w:rFonts w:ascii="Times New Roman" w:hAnsi="Times New Roman" w:cs="Times New Roman"/>
          <w:spacing w:val="-1"/>
          <w:sz w:val="24"/>
          <w:szCs w:val="24"/>
        </w:rPr>
        <w:t xml:space="preserve"> </w:t>
      </w:r>
      <w:r w:rsidRPr="000B7E3F">
        <w:rPr>
          <w:rFonts w:ascii="Times New Roman" w:hAnsi="Times New Roman" w:cs="Times New Roman"/>
          <w:sz w:val="24"/>
          <w:szCs w:val="24"/>
        </w:rPr>
        <w:t>privacy</w:t>
      </w:r>
      <w:r w:rsidRPr="000B7E3F">
        <w:rPr>
          <w:rFonts w:ascii="Times New Roman" w:hAnsi="Times New Roman" w:cs="Times New Roman"/>
          <w:spacing w:val="-1"/>
          <w:sz w:val="24"/>
          <w:szCs w:val="24"/>
        </w:rPr>
        <w:t xml:space="preserve"> </w:t>
      </w:r>
      <w:r w:rsidR="007704DC">
        <w:rPr>
          <w:rFonts w:ascii="Times New Roman" w:hAnsi="Times New Roman" w:cs="Times New Roman"/>
          <w:sz w:val="24"/>
          <w:szCs w:val="24"/>
        </w:rPr>
        <w:t>is</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part</w:t>
      </w:r>
      <w:r w:rsidRPr="000B7E3F">
        <w:rPr>
          <w:rFonts w:ascii="Times New Roman" w:hAnsi="Times New Roman" w:cs="Times New Roman"/>
          <w:spacing w:val="-1"/>
          <w:sz w:val="24"/>
          <w:szCs w:val="24"/>
        </w:rPr>
        <w:t xml:space="preserve"> </w:t>
      </w:r>
      <w:r w:rsidRPr="000B7E3F">
        <w:rPr>
          <w:rFonts w:ascii="Times New Roman" w:hAnsi="Times New Roman" w:cs="Times New Roman"/>
          <w:sz w:val="24"/>
          <w:szCs w:val="24"/>
        </w:rPr>
        <w:t>of the HCBS staff training.</w:t>
      </w:r>
    </w:p>
    <w:p w14:paraId="0718FE83" w14:textId="44E9E04F" w:rsidR="000A6363" w:rsidRPr="000B7E3F" w:rsidRDefault="00596B3E" w:rsidP="00227A92">
      <w:pPr>
        <w:pStyle w:val="ListParagraph"/>
        <w:numPr>
          <w:ilvl w:val="0"/>
          <w:numId w:val="4"/>
        </w:numPr>
        <w:rPr>
          <w:rFonts w:ascii="Times New Roman" w:hAnsi="Times New Roman" w:cs="Times New Roman"/>
          <w:b/>
          <w:bCs/>
          <w:sz w:val="24"/>
          <w:szCs w:val="24"/>
          <w:u w:val="single"/>
        </w:rPr>
      </w:pPr>
      <w:r w:rsidRPr="000B7E3F">
        <w:rPr>
          <w:rFonts w:ascii="Times New Roman" w:hAnsi="Times New Roman" w:cs="Times New Roman"/>
          <w:sz w:val="24"/>
          <w:szCs w:val="24"/>
        </w:rPr>
        <w:t>Beneficiary</w:t>
      </w:r>
      <w:r w:rsidRPr="000B7E3F">
        <w:rPr>
          <w:rFonts w:ascii="Times New Roman" w:hAnsi="Times New Roman" w:cs="Times New Roman"/>
          <w:spacing w:val="-1"/>
          <w:sz w:val="24"/>
          <w:szCs w:val="24"/>
        </w:rPr>
        <w:t xml:space="preserve"> </w:t>
      </w:r>
      <w:r w:rsidRPr="000B7E3F">
        <w:rPr>
          <w:rFonts w:ascii="Times New Roman" w:hAnsi="Times New Roman" w:cs="Times New Roman"/>
          <w:sz w:val="24"/>
          <w:szCs w:val="24"/>
        </w:rPr>
        <w:t>surveys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confirmed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all</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rooms</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have</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locks</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on</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doors</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a</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key</w:t>
      </w:r>
      <w:r w:rsidR="00475059" w:rsidRPr="000B7E3F">
        <w:rPr>
          <w:rFonts w:ascii="Times New Roman" w:hAnsi="Times New Roman" w:cs="Times New Roman"/>
          <w:sz w:val="24"/>
          <w:szCs w:val="24"/>
        </w:rPr>
        <w:t xml:space="preserve"> and key codes</w:t>
      </w:r>
      <w:r w:rsidRPr="000B7E3F">
        <w:rPr>
          <w:rFonts w:ascii="Times New Roman" w:hAnsi="Times New Roman" w:cs="Times New Roman"/>
          <w:spacing w:val="-1"/>
          <w:sz w:val="24"/>
          <w:szCs w:val="24"/>
        </w:rPr>
        <w:t xml:space="preserve"> </w:t>
      </w:r>
      <w:r w:rsidR="00475059" w:rsidRPr="000B7E3F">
        <w:rPr>
          <w:rFonts w:ascii="Times New Roman" w:hAnsi="Times New Roman" w:cs="Times New Roman"/>
          <w:sz w:val="24"/>
          <w:szCs w:val="24"/>
        </w:rPr>
        <w:t>are</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given</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each</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resident.</w:t>
      </w:r>
      <w:r w:rsidRPr="000B7E3F">
        <w:rPr>
          <w:rFonts w:ascii="Times New Roman" w:hAnsi="Times New Roman" w:cs="Times New Roman"/>
          <w:spacing w:val="38"/>
          <w:sz w:val="24"/>
          <w:szCs w:val="24"/>
        </w:rPr>
        <w:t xml:space="preserve"> </w:t>
      </w:r>
      <w:r w:rsidRPr="000B7E3F">
        <w:rPr>
          <w:rFonts w:ascii="Times New Roman" w:hAnsi="Times New Roman" w:cs="Times New Roman"/>
          <w:sz w:val="24"/>
          <w:szCs w:val="24"/>
        </w:rPr>
        <w:t>HCBS</w:t>
      </w:r>
      <w:r w:rsidRPr="000B7E3F">
        <w:rPr>
          <w:rFonts w:ascii="Times New Roman" w:hAnsi="Times New Roman" w:cs="Times New Roman"/>
          <w:spacing w:val="-1"/>
          <w:sz w:val="24"/>
          <w:szCs w:val="24"/>
        </w:rPr>
        <w:t xml:space="preserve"> </w:t>
      </w:r>
      <w:r w:rsidRPr="000B7E3F">
        <w:rPr>
          <w:rFonts w:ascii="Times New Roman" w:hAnsi="Times New Roman" w:cs="Times New Roman"/>
          <w:sz w:val="24"/>
          <w:szCs w:val="24"/>
        </w:rPr>
        <w:t>lock</w:t>
      </w:r>
      <w:r w:rsidRPr="000B7E3F">
        <w:rPr>
          <w:rFonts w:ascii="Times New Roman" w:hAnsi="Times New Roman" w:cs="Times New Roman"/>
          <w:spacing w:val="-1"/>
          <w:sz w:val="24"/>
          <w:szCs w:val="24"/>
        </w:rPr>
        <w:t xml:space="preserve"> </w:t>
      </w:r>
      <w:r w:rsidRPr="000B7E3F">
        <w:rPr>
          <w:rFonts w:ascii="Times New Roman" w:hAnsi="Times New Roman" w:cs="Times New Roman"/>
          <w:sz w:val="24"/>
          <w:szCs w:val="24"/>
        </w:rPr>
        <w:t>policies</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are</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part</w:t>
      </w:r>
      <w:r w:rsidRPr="000B7E3F">
        <w:rPr>
          <w:rFonts w:ascii="Times New Roman" w:hAnsi="Times New Roman" w:cs="Times New Roman"/>
          <w:spacing w:val="-1"/>
          <w:sz w:val="24"/>
          <w:szCs w:val="24"/>
        </w:rPr>
        <w:t xml:space="preserve"> </w:t>
      </w:r>
      <w:r w:rsidRPr="000B7E3F">
        <w:rPr>
          <w:rFonts w:ascii="Times New Roman" w:hAnsi="Times New Roman" w:cs="Times New Roman"/>
          <w:sz w:val="24"/>
          <w:szCs w:val="24"/>
        </w:rPr>
        <w:t xml:space="preserve">of the HCBS staff training. </w:t>
      </w:r>
    </w:p>
    <w:p w14:paraId="3883597F" w14:textId="60DC4469" w:rsidR="00596B3E" w:rsidRPr="000B7E3F" w:rsidRDefault="00596B3E" w:rsidP="00227A92">
      <w:pPr>
        <w:pStyle w:val="ListParagraph"/>
        <w:numPr>
          <w:ilvl w:val="0"/>
          <w:numId w:val="4"/>
        </w:numPr>
        <w:rPr>
          <w:rFonts w:ascii="Times New Roman" w:hAnsi="Times New Roman" w:cs="Times New Roman"/>
          <w:b/>
          <w:bCs/>
          <w:sz w:val="24"/>
          <w:szCs w:val="24"/>
          <w:u w:val="single"/>
        </w:rPr>
      </w:pPr>
      <w:r w:rsidRPr="000B7E3F">
        <w:rPr>
          <w:rFonts w:ascii="Times New Roman" w:hAnsi="Times New Roman" w:cs="Times New Roman"/>
          <w:sz w:val="24"/>
          <w:szCs w:val="24"/>
        </w:rPr>
        <w:t>There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are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no</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double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occupancy</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rooms</w:t>
      </w:r>
      <w:r w:rsidR="0034461A">
        <w:rPr>
          <w:rFonts w:ascii="Times New Roman" w:hAnsi="Times New Roman" w:cs="Times New Roman"/>
          <w:sz w:val="24"/>
          <w:szCs w:val="24"/>
        </w:rPr>
        <w:t xml:space="preserve"> and everyone has their own room</w:t>
      </w:r>
      <w:r w:rsidRPr="000B7E3F">
        <w:rPr>
          <w:rFonts w:ascii="Times New Roman" w:hAnsi="Times New Roman" w:cs="Times New Roman"/>
          <w:sz w:val="24"/>
          <w:szCs w:val="24"/>
        </w:rPr>
        <w:t xml:space="preserve">. </w:t>
      </w:r>
    </w:p>
    <w:p w14:paraId="48475636" w14:textId="7D395AFD" w:rsidR="00FF557B" w:rsidRPr="000B7E3F" w:rsidRDefault="00FF557B" w:rsidP="00227A92">
      <w:pPr>
        <w:pStyle w:val="ListParagraph"/>
        <w:numPr>
          <w:ilvl w:val="0"/>
          <w:numId w:val="4"/>
        </w:numPr>
        <w:rPr>
          <w:rFonts w:ascii="Times New Roman" w:hAnsi="Times New Roman" w:cs="Times New Roman"/>
          <w:b/>
          <w:bCs/>
          <w:sz w:val="24"/>
          <w:szCs w:val="24"/>
          <w:u w:val="single"/>
        </w:rPr>
      </w:pPr>
      <w:r w:rsidRPr="000B7E3F">
        <w:rPr>
          <w:rFonts w:ascii="Times New Roman" w:hAnsi="Times New Roman" w:cs="Times New Roman"/>
          <w:sz w:val="24"/>
          <w:szCs w:val="24"/>
        </w:rPr>
        <w:t>A review</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 xml:space="preserve">of the </w:t>
      </w:r>
      <w:r w:rsidRPr="0034461A">
        <w:rPr>
          <w:rFonts w:ascii="Times New Roman" w:hAnsi="Times New Roman" w:cs="Times New Roman"/>
          <w:iCs/>
          <w:sz w:val="24"/>
          <w:szCs w:val="24"/>
        </w:rPr>
        <w:t>Bill of Rights</w:t>
      </w:r>
      <w:r w:rsidRPr="000B7E3F">
        <w:rPr>
          <w:rFonts w:ascii="Times New Roman" w:hAnsi="Times New Roman" w:cs="Times New Roman"/>
          <w:sz w:val="24"/>
          <w:szCs w:val="24"/>
        </w:rPr>
        <w:t xml:space="preserve">, and </w:t>
      </w:r>
      <w:r w:rsidRPr="0034461A">
        <w:rPr>
          <w:rFonts w:ascii="Times New Roman" w:hAnsi="Times New Roman" w:cs="Times New Roman"/>
          <w:iCs/>
          <w:sz w:val="24"/>
          <w:szCs w:val="24"/>
        </w:rPr>
        <w:t>Occupancy Admission Assessment</w:t>
      </w:r>
      <w:r w:rsidRPr="000B7E3F">
        <w:rPr>
          <w:rFonts w:ascii="Times New Roman" w:hAnsi="Times New Roman" w:cs="Times New Roman"/>
          <w:i/>
          <w:sz w:val="24"/>
          <w:szCs w:val="24"/>
        </w:rPr>
        <w:t xml:space="preserve"> </w:t>
      </w:r>
      <w:r w:rsidRPr="000B7E3F">
        <w:rPr>
          <w:rFonts w:ascii="Times New Roman" w:hAnsi="Times New Roman" w:cs="Times New Roman"/>
          <w:sz w:val="24"/>
          <w:szCs w:val="24"/>
        </w:rPr>
        <w:t>supports the right of each resident to enjoy individual choice, autonomy, and independence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in</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making</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choices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about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décor,</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living</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arrangements.</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One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beneficiary</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indicated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decorated</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apartment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with the help of family and friends</w:t>
      </w:r>
      <w:r w:rsidR="00E35334" w:rsidRPr="000B7E3F">
        <w:rPr>
          <w:rFonts w:ascii="Times New Roman" w:hAnsi="Times New Roman" w:cs="Times New Roman"/>
          <w:sz w:val="24"/>
          <w:szCs w:val="24"/>
        </w:rPr>
        <w:t>.</w:t>
      </w:r>
      <w:r w:rsidR="00042133" w:rsidRPr="000B7E3F">
        <w:rPr>
          <w:rFonts w:ascii="Times New Roman" w:hAnsi="Times New Roman" w:cs="Times New Roman"/>
          <w:sz w:val="24"/>
          <w:szCs w:val="24"/>
        </w:rPr>
        <w:t xml:space="preserve"> Beneficiary</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survey</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interviews also</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confirm</w:t>
      </w:r>
      <w:r w:rsidR="00042133" w:rsidRPr="000B7E3F">
        <w:rPr>
          <w:rFonts w:ascii="Times New Roman" w:hAnsi="Times New Roman" w:cs="Times New Roman"/>
          <w:spacing w:val="-3"/>
          <w:sz w:val="24"/>
          <w:szCs w:val="24"/>
        </w:rPr>
        <w:t xml:space="preserve"> </w:t>
      </w:r>
      <w:r w:rsidR="00042133" w:rsidRPr="000B7E3F">
        <w:rPr>
          <w:rFonts w:ascii="Times New Roman" w:hAnsi="Times New Roman" w:cs="Times New Roman"/>
          <w:sz w:val="24"/>
          <w:szCs w:val="24"/>
        </w:rPr>
        <w:t>that</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each</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resident</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can</w:t>
      </w:r>
      <w:r w:rsidR="00042133" w:rsidRPr="000B7E3F">
        <w:rPr>
          <w:rFonts w:ascii="Times New Roman" w:hAnsi="Times New Roman" w:cs="Times New Roman"/>
          <w:spacing w:val="-2"/>
          <w:sz w:val="24"/>
          <w:szCs w:val="24"/>
        </w:rPr>
        <w:t xml:space="preserve"> </w:t>
      </w:r>
      <w:r w:rsidR="00042133" w:rsidRPr="000B7E3F">
        <w:rPr>
          <w:rFonts w:ascii="Times New Roman" w:hAnsi="Times New Roman" w:cs="Times New Roman"/>
          <w:sz w:val="24"/>
          <w:szCs w:val="24"/>
        </w:rPr>
        <w:t>decorate their individual rooms with personal furnishings.</w:t>
      </w:r>
    </w:p>
    <w:p w14:paraId="5AF0F742" w14:textId="4A3F6EB3" w:rsidR="006F384B" w:rsidRPr="000B7E3F" w:rsidRDefault="006F384B" w:rsidP="00227A92">
      <w:pPr>
        <w:pStyle w:val="ListParagraph"/>
        <w:numPr>
          <w:ilvl w:val="0"/>
          <w:numId w:val="4"/>
        </w:numPr>
        <w:rPr>
          <w:rFonts w:ascii="Times New Roman" w:hAnsi="Times New Roman" w:cs="Times New Roman"/>
          <w:b/>
          <w:bCs/>
          <w:sz w:val="24"/>
          <w:szCs w:val="24"/>
        </w:rPr>
      </w:pPr>
      <w:r w:rsidRPr="000B7E3F">
        <w:rPr>
          <w:rFonts w:ascii="Times New Roman" w:hAnsi="Times New Roman" w:cs="Times New Roman"/>
          <w:sz w:val="24"/>
          <w:szCs w:val="24"/>
        </w:rPr>
        <w:t>A review</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 xml:space="preserve">of the </w:t>
      </w:r>
      <w:r w:rsidRPr="0034461A">
        <w:rPr>
          <w:rFonts w:ascii="Times New Roman" w:hAnsi="Times New Roman" w:cs="Times New Roman"/>
          <w:iCs/>
          <w:sz w:val="24"/>
          <w:szCs w:val="24"/>
        </w:rPr>
        <w:t>Bill of Rights, and Occupancy Admission Assessment</w:t>
      </w:r>
      <w:r w:rsidRPr="000B7E3F">
        <w:rPr>
          <w:rFonts w:ascii="Times New Roman" w:hAnsi="Times New Roman" w:cs="Times New Roman"/>
          <w:i/>
          <w:sz w:val="24"/>
          <w:szCs w:val="24"/>
        </w:rPr>
        <w:t xml:space="preserve"> </w:t>
      </w:r>
      <w:r w:rsidRPr="000B7E3F">
        <w:rPr>
          <w:rFonts w:ascii="Times New Roman" w:hAnsi="Times New Roman" w:cs="Times New Roman"/>
          <w:sz w:val="24"/>
          <w:szCs w:val="24"/>
        </w:rPr>
        <w:t>supports the right of each resident to make</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choices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about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activities. Beneficiary</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survey</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interviews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confirm</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each</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resident</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can</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wake</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up</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when</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 xml:space="preserve">they </w:t>
      </w:r>
      <w:r w:rsidR="00570001" w:rsidRPr="000B7E3F">
        <w:rPr>
          <w:rFonts w:ascii="Times New Roman" w:hAnsi="Times New Roman" w:cs="Times New Roman"/>
          <w:sz w:val="24"/>
          <w:szCs w:val="24"/>
        </w:rPr>
        <w:t>choose and</w:t>
      </w:r>
      <w:r w:rsidRPr="000B7E3F">
        <w:rPr>
          <w:rFonts w:ascii="Times New Roman" w:hAnsi="Times New Roman" w:cs="Times New Roman"/>
          <w:sz w:val="24"/>
          <w:szCs w:val="24"/>
        </w:rPr>
        <w:t xml:space="preserve"> participate in activities of their choosing. Brookdale</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Chenal</w:t>
      </w:r>
      <w:r w:rsidRPr="000B7E3F">
        <w:rPr>
          <w:rFonts w:ascii="Times New Roman" w:hAnsi="Times New Roman" w:cs="Times New Roman"/>
          <w:spacing w:val="-2"/>
          <w:sz w:val="24"/>
          <w:szCs w:val="24"/>
        </w:rPr>
        <w:t xml:space="preserve"> </w:t>
      </w:r>
      <w:r w:rsidRPr="000B7E3F">
        <w:rPr>
          <w:rFonts w:ascii="Times New Roman" w:hAnsi="Times New Roman" w:cs="Times New Roman"/>
          <w:sz w:val="24"/>
          <w:szCs w:val="24"/>
        </w:rPr>
        <w:t>Heights</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encourages</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supports</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each</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resident</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has</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right</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choose</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when</w:t>
      </w:r>
      <w:r w:rsidRPr="000B7E3F">
        <w:rPr>
          <w:rFonts w:ascii="Times New Roman" w:hAnsi="Times New Roman" w:cs="Times New Roman"/>
          <w:spacing w:val="-4"/>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eat,</w:t>
      </w:r>
      <w:r w:rsidRPr="000B7E3F">
        <w:rPr>
          <w:rFonts w:ascii="Times New Roman" w:hAnsi="Times New Roman" w:cs="Times New Roman"/>
          <w:spacing w:val="-3"/>
          <w:sz w:val="24"/>
          <w:szCs w:val="24"/>
        </w:rPr>
        <w:t xml:space="preserve"> </w:t>
      </w:r>
      <w:r w:rsidRPr="000B7E3F">
        <w:rPr>
          <w:rFonts w:ascii="Times New Roman" w:hAnsi="Times New Roman" w:cs="Times New Roman"/>
          <w:sz w:val="24"/>
          <w:szCs w:val="24"/>
        </w:rPr>
        <w:t>what</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5"/>
          <w:sz w:val="24"/>
          <w:szCs w:val="24"/>
        </w:rPr>
        <w:t xml:space="preserve"> </w:t>
      </w:r>
      <w:r w:rsidRPr="000B7E3F">
        <w:rPr>
          <w:rFonts w:ascii="Times New Roman" w:hAnsi="Times New Roman" w:cs="Times New Roman"/>
          <w:sz w:val="24"/>
          <w:szCs w:val="24"/>
        </w:rPr>
        <w:t>eat, when they sleep, who they visit, who visits them, and what they choose to engage in. The Administrator</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also</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indicated</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8"/>
          <w:sz w:val="24"/>
          <w:szCs w:val="24"/>
        </w:rPr>
        <w:t xml:space="preserve"> </w:t>
      </w:r>
      <w:r w:rsidR="00570001" w:rsidRPr="000B7E3F">
        <w:rPr>
          <w:rFonts w:ascii="Times New Roman" w:hAnsi="Times New Roman" w:cs="Times New Roman"/>
          <w:sz w:val="24"/>
          <w:szCs w:val="24"/>
        </w:rPr>
        <w:t>could</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choose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schedule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have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ability</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determine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when</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where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eat</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what</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do,</w:t>
      </w:r>
      <w:r w:rsidRPr="000B7E3F">
        <w:rPr>
          <w:rFonts w:ascii="Times New Roman" w:hAnsi="Times New Roman" w:cs="Times New Roman"/>
          <w:spacing w:val="-6"/>
          <w:sz w:val="24"/>
          <w:szCs w:val="24"/>
        </w:rPr>
        <w:t xml:space="preserve"> </w:t>
      </w:r>
      <w:r w:rsidRPr="000B7E3F">
        <w:rPr>
          <w:rFonts w:ascii="Times New Roman" w:hAnsi="Times New Roman" w:cs="Times New Roman"/>
          <w:spacing w:val="-5"/>
          <w:sz w:val="24"/>
          <w:szCs w:val="24"/>
        </w:rPr>
        <w:t xml:space="preserve">and </w:t>
      </w:r>
      <w:r w:rsidRPr="000B7E3F">
        <w:rPr>
          <w:rFonts w:ascii="Times New Roman" w:hAnsi="Times New Roman" w:cs="Times New Roman"/>
          <w:sz w:val="24"/>
          <w:szCs w:val="24"/>
        </w:rPr>
        <w:t>the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schedule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of</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their</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activities.</w:t>
      </w:r>
      <w:r w:rsidRPr="000B7E3F">
        <w:rPr>
          <w:rFonts w:ascii="Times New Roman" w:hAnsi="Times New Roman" w:cs="Times New Roman"/>
          <w:spacing w:val="-7"/>
          <w:sz w:val="24"/>
          <w:szCs w:val="24"/>
        </w:rPr>
        <w:t xml:space="preserve"> </w:t>
      </w:r>
    </w:p>
    <w:p w14:paraId="2BF45B12" w14:textId="5AE294FD" w:rsidR="005A3E66" w:rsidRPr="000B7E3F" w:rsidRDefault="00042133" w:rsidP="00227A92">
      <w:pPr>
        <w:pStyle w:val="ListParagraph"/>
        <w:numPr>
          <w:ilvl w:val="0"/>
          <w:numId w:val="4"/>
        </w:numPr>
        <w:rPr>
          <w:rFonts w:ascii="Times New Roman" w:hAnsi="Times New Roman" w:cs="Times New Roman"/>
          <w:b/>
          <w:bCs/>
          <w:sz w:val="24"/>
          <w:szCs w:val="24"/>
        </w:rPr>
      </w:pPr>
      <w:r w:rsidRPr="000B7E3F">
        <w:rPr>
          <w:rFonts w:ascii="Times New Roman" w:hAnsi="Times New Roman" w:cs="Times New Roman"/>
          <w:sz w:val="24"/>
          <w:szCs w:val="24"/>
        </w:rPr>
        <w:t>The Administrator</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indicated</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that</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have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ability</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determine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when</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and</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where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eat.</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meals</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are</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scheduled,</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but</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they</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can</w:t>
      </w:r>
      <w:r w:rsidRPr="000B7E3F">
        <w:rPr>
          <w:rFonts w:ascii="Times New Roman" w:hAnsi="Times New Roman" w:cs="Times New Roman"/>
          <w:spacing w:val="-6"/>
          <w:sz w:val="24"/>
          <w:szCs w:val="24"/>
        </w:rPr>
        <w:t xml:space="preserve"> </w:t>
      </w:r>
      <w:r w:rsidRPr="000B7E3F">
        <w:rPr>
          <w:rFonts w:ascii="Times New Roman" w:hAnsi="Times New Roman" w:cs="Times New Roman"/>
          <w:sz w:val="24"/>
          <w:szCs w:val="24"/>
        </w:rPr>
        <w:t>request</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food</w:t>
      </w:r>
      <w:r w:rsidRPr="000B7E3F">
        <w:rPr>
          <w:rFonts w:ascii="Times New Roman" w:hAnsi="Times New Roman" w:cs="Times New Roman"/>
          <w:spacing w:val="-6"/>
          <w:sz w:val="24"/>
          <w:szCs w:val="24"/>
        </w:rPr>
        <w:t xml:space="preserve"> </w:t>
      </w:r>
      <w:r w:rsidRPr="000B7E3F">
        <w:rPr>
          <w:rFonts w:ascii="Times New Roman" w:hAnsi="Times New Roman" w:cs="Times New Roman"/>
          <w:spacing w:val="-2"/>
          <w:sz w:val="24"/>
          <w:szCs w:val="24"/>
        </w:rPr>
        <w:t>24/7.</w:t>
      </w:r>
      <w:r w:rsidR="00D02DC6" w:rsidRPr="000B7E3F">
        <w:rPr>
          <w:rFonts w:ascii="Times New Roman" w:hAnsi="Times New Roman" w:cs="Times New Roman"/>
          <w:spacing w:val="-2"/>
          <w:sz w:val="24"/>
          <w:szCs w:val="24"/>
        </w:rPr>
        <w:t xml:space="preserve"> </w:t>
      </w:r>
      <w:r w:rsidR="00D02DC6" w:rsidRPr="000B7E3F">
        <w:rPr>
          <w:rFonts w:ascii="Times New Roman" w:hAnsi="Times New Roman" w:cs="Times New Roman"/>
          <w:sz w:val="24"/>
          <w:szCs w:val="24"/>
        </w:rPr>
        <w:t>Staff</w:t>
      </w:r>
      <w:r w:rsidR="00D02DC6" w:rsidRPr="000B7E3F">
        <w:rPr>
          <w:rFonts w:ascii="Times New Roman" w:hAnsi="Times New Roman" w:cs="Times New Roman"/>
          <w:spacing w:val="-1"/>
          <w:sz w:val="24"/>
          <w:szCs w:val="24"/>
        </w:rPr>
        <w:t xml:space="preserve"> are </w:t>
      </w:r>
      <w:r w:rsidR="00D02DC6" w:rsidRPr="000B7E3F">
        <w:rPr>
          <w:rFonts w:ascii="Times New Roman" w:hAnsi="Times New Roman" w:cs="Times New Roman"/>
          <w:sz w:val="24"/>
          <w:szCs w:val="24"/>
        </w:rPr>
        <w:t>available</w:t>
      </w:r>
      <w:r w:rsidR="00D02DC6" w:rsidRPr="000B7E3F">
        <w:rPr>
          <w:rFonts w:ascii="Times New Roman" w:hAnsi="Times New Roman" w:cs="Times New Roman"/>
          <w:spacing w:val="-2"/>
          <w:sz w:val="24"/>
          <w:szCs w:val="24"/>
        </w:rPr>
        <w:t xml:space="preserve"> </w:t>
      </w:r>
      <w:r w:rsidR="00D02DC6" w:rsidRPr="000B7E3F">
        <w:rPr>
          <w:rFonts w:ascii="Times New Roman" w:hAnsi="Times New Roman" w:cs="Times New Roman"/>
          <w:sz w:val="24"/>
          <w:szCs w:val="24"/>
        </w:rPr>
        <w:t>to</w:t>
      </w:r>
      <w:r w:rsidR="00D02DC6" w:rsidRPr="000B7E3F">
        <w:rPr>
          <w:rFonts w:ascii="Times New Roman" w:hAnsi="Times New Roman" w:cs="Times New Roman"/>
          <w:spacing w:val="-1"/>
          <w:sz w:val="24"/>
          <w:szCs w:val="24"/>
        </w:rPr>
        <w:t xml:space="preserve"> </w:t>
      </w:r>
      <w:r w:rsidR="00D02DC6" w:rsidRPr="000B7E3F">
        <w:rPr>
          <w:rFonts w:ascii="Times New Roman" w:hAnsi="Times New Roman" w:cs="Times New Roman"/>
          <w:sz w:val="24"/>
          <w:szCs w:val="24"/>
        </w:rPr>
        <w:t>cook</w:t>
      </w:r>
      <w:r w:rsidR="00D02DC6" w:rsidRPr="000B7E3F">
        <w:rPr>
          <w:rFonts w:ascii="Times New Roman" w:hAnsi="Times New Roman" w:cs="Times New Roman"/>
          <w:spacing w:val="-2"/>
          <w:sz w:val="24"/>
          <w:szCs w:val="24"/>
        </w:rPr>
        <w:t xml:space="preserve"> </w:t>
      </w:r>
      <w:r w:rsidR="00D02DC6" w:rsidRPr="000B7E3F">
        <w:rPr>
          <w:rFonts w:ascii="Times New Roman" w:hAnsi="Times New Roman" w:cs="Times New Roman"/>
          <w:sz w:val="24"/>
          <w:szCs w:val="24"/>
        </w:rPr>
        <w:t>meals</w:t>
      </w:r>
      <w:r w:rsidR="00D02DC6" w:rsidRPr="000B7E3F">
        <w:rPr>
          <w:rFonts w:ascii="Times New Roman" w:hAnsi="Times New Roman" w:cs="Times New Roman"/>
          <w:spacing w:val="-2"/>
          <w:sz w:val="24"/>
          <w:szCs w:val="24"/>
        </w:rPr>
        <w:t xml:space="preserve"> </w:t>
      </w:r>
      <w:r w:rsidR="00D02DC6" w:rsidRPr="000B7E3F">
        <w:rPr>
          <w:rFonts w:ascii="Times New Roman" w:hAnsi="Times New Roman" w:cs="Times New Roman"/>
          <w:sz w:val="24"/>
          <w:szCs w:val="24"/>
        </w:rPr>
        <w:t>and</w:t>
      </w:r>
      <w:r w:rsidR="00D02DC6" w:rsidRPr="000B7E3F">
        <w:rPr>
          <w:rFonts w:ascii="Times New Roman" w:hAnsi="Times New Roman" w:cs="Times New Roman"/>
          <w:spacing w:val="-1"/>
          <w:sz w:val="24"/>
          <w:szCs w:val="24"/>
        </w:rPr>
        <w:t xml:space="preserve"> </w:t>
      </w:r>
      <w:r w:rsidR="003504D5" w:rsidRPr="000B7E3F">
        <w:rPr>
          <w:rFonts w:ascii="Times New Roman" w:hAnsi="Times New Roman" w:cs="Times New Roman"/>
          <w:spacing w:val="-1"/>
          <w:sz w:val="24"/>
          <w:szCs w:val="24"/>
        </w:rPr>
        <w:t xml:space="preserve">provide </w:t>
      </w:r>
      <w:r w:rsidR="00D02DC6" w:rsidRPr="000B7E3F">
        <w:rPr>
          <w:rFonts w:ascii="Times New Roman" w:hAnsi="Times New Roman" w:cs="Times New Roman"/>
          <w:sz w:val="24"/>
          <w:szCs w:val="24"/>
        </w:rPr>
        <w:t>snacks</w:t>
      </w:r>
      <w:r w:rsidR="00D02DC6" w:rsidRPr="000B7E3F">
        <w:rPr>
          <w:rFonts w:ascii="Times New Roman" w:hAnsi="Times New Roman" w:cs="Times New Roman"/>
          <w:spacing w:val="-2"/>
          <w:sz w:val="24"/>
          <w:szCs w:val="24"/>
        </w:rPr>
        <w:t xml:space="preserve"> </w:t>
      </w:r>
      <w:r w:rsidR="00D02DC6" w:rsidRPr="000B7E3F">
        <w:rPr>
          <w:rFonts w:ascii="Times New Roman" w:hAnsi="Times New Roman" w:cs="Times New Roman"/>
          <w:sz w:val="24"/>
          <w:szCs w:val="24"/>
        </w:rPr>
        <w:t>at</w:t>
      </w:r>
      <w:r w:rsidR="00D02DC6" w:rsidRPr="000B7E3F">
        <w:rPr>
          <w:rFonts w:ascii="Times New Roman" w:hAnsi="Times New Roman" w:cs="Times New Roman"/>
          <w:spacing w:val="-1"/>
          <w:sz w:val="24"/>
          <w:szCs w:val="24"/>
        </w:rPr>
        <w:t xml:space="preserve"> </w:t>
      </w:r>
      <w:r w:rsidR="00D02DC6" w:rsidRPr="000B7E3F">
        <w:rPr>
          <w:rFonts w:ascii="Times New Roman" w:hAnsi="Times New Roman" w:cs="Times New Roman"/>
          <w:sz w:val="24"/>
          <w:szCs w:val="24"/>
        </w:rPr>
        <w:t>all</w:t>
      </w:r>
      <w:r w:rsidR="00D02DC6" w:rsidRPr="000B7E3F">
        <w:rPr>
          <w:rFonts w:ascii="Times New Roman" w:hAnsi="Times New Roman" w:cs="Times New Roman"/>
          <w:spacing w:val="-1"/>
          <w:sz w:val="24"/>
          <w:szCs w:val="24"/>
        </w:rPr>
        <w:t xml:space="preserve"> </w:t>
      </w:r>
      <w:r w:rsidR="00D02DC6" w:rsidRPr="000B7E3F">
        <w:rPr>
          <w:rFonts w:ascii="Times New Roman" w:hAnsi="Times New Roman" w:cs="Times New Roman"/>
          <w:sz w:val="24"/>
          <w:szCs w:val="24"/>
        </w:rPr>
        <w:t>times.</w:t>
      </w:r>
      <w:r w:rsidR="00D02DC6" w:rsidRPr="000B7E3F">
        <w:rPr>
          <w:rFonts w:ascii="Times New Roman" w:hAnsi="Times New Roman" w:cs="Times New Roman"/>
          <w:spacing w:val="-1"/>
          <w:sz w:val="24"/>
          <w:szCs w:val="24"/>
        </w:rPr>
        <w:t xml:space="preserve"> </w:t>
      </w:r>
      <w:r w:rsidR="00D02DC6" w:rsidRPr="000B7E3F">
        <w:rPr>
          <w:rFonts w:ascii="Times New Roman" w:hAnsi="Times New Roman" w:cs="Times New Roman"/>
          <w:sz w:val="24"/>
          <w:szCs w:val="24"/>
        </w:rPr>
        <w:t>There</w:t>
      </w:r>
      <w:r w:rsidR="00D02DC6" w:rsidRPr="000B7E3F">
        <w:rPr>
          <w:rFonts w:ascii="Times New Roman" w:hAnsi="Times New Roman" w:cs="Times New Roman"/>
          <w:spacing w:val="-2"/>
          <w:sz w:val="24"/>
          <w:szCs w:val="24"/>
        </w:rPr>
        <w:t xml:space="preserve"> </w:t>
      </w:r>
      <w:r w:rsidR="00D02DC6" w:rsidRPr="000B7E3F">
        <w:rPr>
          <w:rFonts w:ascii="Times New Roman" w:hAnsi="Times New Roman" w:cs="Times New Roman"/>
          <w:sz w:val="24"/>
          <w:szCs w:val="24"/>
        </w:rPr>
        <w:t>are</w:t>
      </w:r>
      <w:r w:rsidR="00D02DC6" w:rsidRPr="000B7E3F">
        <w:rPr>
          <w:rFonts w:ascii="Times New Roman" w:hAnsi="Times New Roman" w:cs="Times New Roman"/>
          <w:spacing w:val="-3"/>
          <w:sz w:val="24"/>
          <w:szCs w:val="24"/>
        </w:rPr>
        <w:t xml:space="preserve"> </w:t>
      </w:r>
      <w:r w:rsidR="00D02DC6" w:rsidRPr="000B7E3F">
        <w:rPr>
          <w:rFonts w:ascii="Times New Roman" w:hAnsi="Times New Roman" w:cs="Times New Roman"/>
          <w:sz w:val="24"/>
          <w:szCs w:val="24"/>
        </w:rPr>
        <w:t xml:space="preserve">also switch outs for </w:t>
      </w:r>
      <w:r w:rsidR="00D02DC6" w:rsidRPr="000B7E3F">
        <w:rPr>
          <w:rFonts w:ascii="Times New Roman" w:hAnsi="Times New Roman" w:cs="Times New Roman"/>
          <w:sz w:val="24"/>
          <w:szCs w:val="24"/>
        </w:rPr>
        <w:lastRenderedPageBreak/>
        <w:t>meal items based on personal preference.</w:t>
      </w:r>
      <w:r w:rsidR="009F7B7E" w:rsidRPr="000B7E3F">
        <w:rPr>
          <w:rFonts w:ascii="Times New Roman" w:hAnsi="Times New Roman" w:cs="Times New Roman"/>
          <w:sz w:val="24"/>
          <w:szCs w:val="24"/>
        </w:rPr>
        <w:t xml:space="preserve"> Residents indicate that they</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have</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access</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to</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snacks and</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can</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choose</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alternatives</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to</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what</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is</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served</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on</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the</w:t>
      </w:r>
      <w:r w:rsidR="009F7B7E" w:rsidRPr="000B7E3F">
        <w:rPr>
          <w:rFonts w:ascii="Times New Roman" w:hAnsi="Times New Roman" w:cs="Times New Roman"/>
          <w:spacing w:val="-3"/>
          <w:sz w:val="24"/>
          <w:szCs w:val="24"/>
        </w:rPr>
        <w:t xml:space="preserve"> </w:t>
      </w:r>
      <w:r w:rsidR="009F7B7E" w:rsidRPr="000B7E3F">
        <w:rPr>
          <w:rFonts w:ascii="Times New Roman" w:hAnsi="Times New Roman" w:cs="Times New Roman"/>
          <w:sz w:val="24"/>
          <w:szCs w:val="24"/>
        </w:rPr>
        <w:t>menu</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if</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they</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do</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not</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want</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what</w:t>
      </w:r>
      <w:r w:rsidR="009F7B7E" w:rsidRPr="000B7E3F">
        <w:rPr>
          <w:rFonts w:ascii="Times New Roman" w:hAnsi="Times New Roman" w:cs="Times New Roman"/>
          <w:spacing w:val="-1"/>
          <w:sz w:val="24"/>
          <w:szCs w:val="24"/>
        </w:rPr>
        <w:t xml:space="preserve"> </w:t>
      </w:r>
      <w:r w:rsidR="009F7B7E" w:rsidRPr="000B7E3F">
        <w:rPr>
          <w:rFonts w:ascii="Times New Roman" w:hAnsi="Times New Roman" w:cs="Times New Roman"/>
          <w:sz w:val="24"/>
          <w:szCs w:val="24"/>
        </w:rPr>
        <w:t>is</w:t>
      </w:r>
      <w:r w:rsidR="009F7B7E" w:rsidRPr="000B7E3F">
        <w:rPr>
          <w:rFonts w:ascii="Times New Roman" w:hAnsi="Times New Roman" w:cs="Times New Roman"/>
          <w:spacing w:val="-2"/>
          <w:sz w:val="24"/>
          <w:szCs w:val="24"/>
        </w:rPr>
        <w:t xml:space="preserve"> </w:t>
      </w:r>
      <w:r w:rsidR="009F7B7E" w:rsidRPr="000B7E3F">
        <w:rPr>
          <w:rFonts w:ascii="Times New Roman" w:hAnsi="Times New Roman" w:cs="Times New Roman"/>
          <w:sz w:val="24"/>
          <w:szCs w:val="24"/>
        </w:rPr>
        <w:t xml:space="preserve">being </w:t>
      </w:r>
      <w:r w:rsidR="009F7B7E" w:rsidRPr="000B7E3F">
        <w:rPr>
          <w:rFonts w:ascii="Times New Roman" w:hAnsi="Times New Roman" w:cs="Times New Roman"/>
          <w:spacing w:val="-2"/>
          <w:sz w:val="24"/>
          <w:szCs w:val="24"/>
        </w:rPr>
        <w:t>served.</w:t>
      </w:r>
    </w:p>
    <w:p w14:paraId="4A5FDC69" w14:textId="417A8B6C" w:rsidR="00D5112E" w:rsidRPr="000B7E3F" w:rsidRDefault="00510B90" w:rsidP="00227A92">
      <w:pPr>
        <w:pStyle w:val="ListParagraph"/>
        <w:numPr>
          <w:ilvl w:val="0"/>
          <w:numId w:val="4"/>
        </w:numPr>
        <w:rPr>
          <w:rFonts w:ascii="Times New Roman" w:hAnsi="Times New Roman" w:cs="Times New Roman"/>
          <w:b/>
          <w:bCs/>
          <w:sz w:val="24"/>
          <w:szCs w:val="24"/>
        </w:rPr>
      </w:pPr>
      <w:r w:rsidRPr="000B7E3F">
        <w:rPr>
          <w:rFonts w:ascii="Times New Roman" w:hAnsi="Times New Roman" w:cs="Times New Roman"/>
          <w:sz w:val="24"/>
          <w:szCs w:val="24"/>
        </w:rPr>
        <w:t>The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setting</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is</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physically</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accessible</w:t>
      </w:r>
      <w:r w:rsidRPr="000B7E3F">
        <w:rPr>
          <w:rFonts w:ascii="Times New Roman" w:hAnsi="Times New Roman" w:cs="Times New Roman"/>
          <w:spacing w:val="-8"/>
          <w:sz w:val="24"/>
          <w:szCs w:val="24"/>
        </w:rPr>
        <w:t xml:space="preserve"> </w:t>
      </w:r>
      <w:r w:rsidRPr="000B7E3F">
        <w:rPr>
          <w:rFonts w:ascii="Times New Roman" w:hAnsi="Times New Roman" w:cs="Times New Roman"/>
          <w:sz w:val="24"/>
          <w:szCs w:val="24"/>
        </w:rPr>
        <w:t>to</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residents</w:t>
      </w:r>
      <w:r w:rsidRPr="000B7E3F">
        <w:rPr>
          <w:rFonts w:ascii="Times New Roman" w:hAnsi="Times New Roman" w:cs="Times New Roman"/>
          <w:spacing w:val="-7"/>
          <w:sz w:val="24"/>
          <w:szCs w:val="24"/>
        </w:rPr>
        <w:t xml:space="preserve"> </w:t>
      </w:r>
      <w:r w:rsidRPr="000B7E3F">
        <w:rPr>
          <w:rFonts w:ascii="Times New Roman" w:hAnsi="Times New Roman" w:cs="Times New Roman"/>
          <w:sz w:val="24"/>
          <w:szCs w:val="24"/>
        </w:rPr>
        <w:t>per</w:t>
      </w:r>
      <w:r w:rsidRPr="000B7E3F">
        <w:rPr>
          <w:rFonts w:ascii="Times New Roman" w:hAnsi="Times New Roman" w:cs="Times New Roman"/>
          <w:spacing w:val="-7"/>
          <w:sz w:val="24"/>
          <w:szCs w:val="24"/>
        </w:rPr>
        <w:t xml:space="preserve"> </w:t>
      </w:r>
      <w:r w:rsidR="006D73E5" w:rsidRPr="000B7E3F">
        <w:rPr>
          <w:rFonts w:ascii="Times New Roman" w:hAnsi="Times New Roman" w:cs="Times New Roman"/>
          <w:spacing w:val="-7"/>
          <w:sz w:val="24"/>
          <w:szCs w:val="24"/>
        </w:rPr>
        <w:t xml:space="preserve">state </w:t>
      </w:r>
      <w:r w:rsidRPr="000B7E3F">
        <w:rPr>
          <w:rFonts w:ascii="Times New Roman" w:hAnsi="Times New Roman" w:cs="Times New Roman"/>
          <w:spacing w:val="-2"/>
          <w:sz w:val="24"/>
          <w:szCs w:val="24"/>
        </w:rPr>
        <w:t>surveyor.</w:t>
      </w:r>
    </w:p>
    <w:p w14:paraId="6E1304E3" w14:textId="4FDC27FD" w:rsidR="00D5112E" w:rsidRPr="000B7E3F" w:rsidRDefault="00C36544" w:rsidP="00227A92">
      <w:pPr>
        <w:pStyle w:val="ListParagraph"/>
        <w:numPr>
          <w:ilvl w:val="0"/>
          <w:numId w:val="4"/>
        </w:numPr>
        <w:rPr>
          <w:rFonts w:ascii="Times New Roman" w:hAnsi="Times New Roman" w:cs="Times New Roman"/>
          <w:sz w:val="24"/>
          <w:szCs w:val="24"/>
        </w:rPr>
      </w:pPr>
      <w:r w:rsidRPr="000B7E3F">
        <w:rPr>
          <w:rFonts w:ascii="Times New Roman" w:hAnsi="Times New Roman" w:cs="Times New Roman"/>
          <w:sz w:val="24"/>
          <w:szCs w:val="24"/>
        </w:rPr>
        <w:t xml:space="preserve">To the extent any facility staff are assigned to support or back up the HCBS staff, the facility staff are </w:t>
      </w:r>
      <w:r w:rsidR="00570001" w:rsidRPr="000B7E3F">
        <w:rPr>
          <w:rFonts w:ascii="Times New Roman" w:hAnsi="Times New Roman" w:cs="Times New Roman"/>
          <w:sz w:val="24"/>
          <w:szCs w:val="24"/>
        </w:rPr>
        <w:t>cross trained</w:t>
      </w:r>
      <w:r w:rsidRPr="000B7E3F">
        <w:rPr>
          <w:rFonts w:ascii="Times New Roman" w:hAnsi="Times New Roman" w:cs="Times New Roman"/>
          <w:sz w:val="24"/>
          <w:szCs w:val="24"/>
        </w:rPr>
        <w:t xml:space="preserve"> to meet the same qualifications as the HCBS staff. </w:t>
      </w:r>
      <w:r w:rsidR="00510B90" w:rsidRPr="000B7E3F">
        <w:rPr>
          <w:rFonts w:ascii="Times New Roman" w:hAnsi="Times New Roman" w:cs="Times New Roman"/>
          <w:sz w:val="24"/>
          <w:szCs w:val="24"/>
        </w:rPr>
        <w:t>The two facilities do not share personnel</w:t>
      </w:r>
      <w:r w:rsidR="003504D5" w:rsidRPr="000B7E3F">
        <w:rPr>
          <w:rFonts w:ascii="Times New Roman" w:hAnsi="Times New Roman" w:cs="Times New Roman"/>
          <w:sz w:val="24"/>
          <w:szCs w:val="24"/>
        </w:rPr>
        <w:t xml:space="preserve"> as they are not owned by the same company</w:t>
      </w:r>
      <w:r w:rsidR="00510B90" w:rsidRPr="000B7E3F">
        <w:rPr>
          <w:rFonts w:ascii="Times New Roman" w:hAnsi="Times New Roman" w:cs="Times New Roman"/>
          <w:sz w:val="24"/>
          <w:szCs w:val="24"/>
        </w:rPr>
        <w:t>. Further, there</w:t>
      </w:r>
      <w:r w:rsidR="00510B90" w:rsidRPr="000B7E3F">
        <w:rPr>
          <w:rFonts w:ascii="Times New Roman" w:hAnsi="Times New Roman" w:cs="Times New Roman"/>
          <w:spacing w:val="-9"/>
          <w:sz w:val="24"/>
          <w:szCs w:val="24"/>
        </w:rPr>
        <w:t xml:space="preserve"> </w:t>
      </w:r>
      <w:r w:rsidR="00510B90" w:rsidRPr="000B7E3F">
        <w:rPr>
          <w:rFonts w:ascii="Times New Roman" w:hAnsi="Times New Roman" w:cs="Times New Roman"/>
          <w:sz w:val="24"/>
          <w:szCs w:val="24"/>
        </w:rPr>
        <w:t>is</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no</w:t>
      </w:r>
      <w:r w:rsidR="00510B90" w:rsidRPr="000B7E3F">
        <w:rPr>
          <w:rFonts w:ascii="Times New Roman" w:hAnsi="Times New Roman" w:cs="Times New Roman"/>
          <w:spacing w:val="-5"/>
          <w:sz w:val="24"/>
          <w:szCs w:val="24"/>
        </w:rPr>
        <w:t xml:space="preserve"> </w:t>
      </w:r>
      <w:r w:rsidR="00510B90" w:rsidRPr="000B7E3F">
        <w:rPr>
          <w:rFonts w:ascii="Times New Roman" w:hAnsi="Times New Roman" w:cs="Times New Roman"/>
          <w:sz w:val="24"/>
          <w:szCs w:val="24"/>
        </w:rPr>
        <w:t>sharing</w:t>
      </w:r>
      <w:r w:rsidR="00510B90" w:rsidRPr="000B7E3F">
        <w:rPr>
          <w:rFonts w:ascii="Times New Roman" w:hAnsi="Times New Roman" w:cs="Times New Roman"/>
          <w:spacing w:val="-5"/>
          <w:sz w:val="24"/>
          <w:szCs w:val="24"/>
        </w:rPr>
        <w:t xml:space="preserve"> </w:t>
      </w:r>
      <w:r w:rsidR="00510B90" w:rsidRPr="000B7E3F">
        <w:rPr>
          <w:rFonts w:ascii="Times New Roman" w:hAnsi="Times New Roman" w:cs="Times New Roman"/>
          <w:sz w:val="24"/>
          <w:szCs w:val="24"/>
        </w:rPr>
        <w:t>of</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employees</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between</w:t>
      </w:r>
      <w:r w:rsidR="00510B90" w:rsidRPr="000B7E3F">
        <w:rPr>
          <w:rFonts w:ascii="Times New Roman" w:hAnsi="Times New Roman" w:cs="Times New Roman"/>
          <w:spacing w:val="-5"/>
          <w:sz w:val="24"/>
          <w:szCs w:val="24"/>
        </w:rPr>
        <w:t xml:space="preserve"> </w:t>
      </w:r>
      <w:r w:rsidR="00510B90" w:rsidRPr="000B7E3F">
        <w:rPr>
          <w:rFonts w:ascii="Times New Roman" w:hAnsi="Times New Roman" w:cs="Times New Roman"/>
          <w:sz w:val="24"/>
          <w:szCs w:val="24"/>
        </w:rPr>
        <w:t>the</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ASCU</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side</w:t>
      </w:r>
      <w:r w:rsidR="00510B90" w:rsidRPr="000B7E3F">
        <w:rPr>
          <w:rFonts w:ascii="Times New Roman" w:hAnsi="Times New Roman" w:cs="Times New Roman"/>
          <w:spacing w:val="-7"/>
          <w:sz w:val="24"/>
          <w:szCs w:val="24"/>
        </w:rPr>
        <w:t xml:space="preserve"> </w:t>
      </w:r>
      <w:r w:rsidR="00510B90" w:rsidRPr="000B7E3F">
        <w:rPr>
          <w:rFonts w:ascii="Times New Roman" w:hAnsi="Times New Roman" w:cs="Times New Roman"/>
          <w:sz w:val="24"/>
          <w:szCs w:val="24"/>
        </w:rPr>
        <w:t>of</w:t>
      </w:r>
      <w:r w:rsidR="00510B90" w:rsidRPr="000B7E3F">
        <w:rPr>
          <w:rFonts w:ascii="Times New Roman" w:hAnsi="Times New Roman" w:cs="Times New Roman"/>
          <w:spacing w:val="-5"/>
          <w:sz w:val="24"/>
          <w:szCs w:val="24"/>
        </w:rPr>
        <w:t xml:space="preserve"> </w:t>
      </w:r>
      <w:r w:rsidR="00510B90" w:rsidRPr="000B7E3F">
        <w:rPr>
          <w:rFonts w:ascii="Times New Roman" w:hAnsi="Times New Roman" w:cs="Times New Roman"/>
          <w:sz w:val="24"/>
          <w:szCs w:val="24"/>
        </w:rPr>
        <w:t>the</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facility</w:t>
      </w:r>
      <w:r w:rsidR="00510B90" w:rsidRPr="000B7E3F">
        <w:rPr>
          <w:rFonts w:ascii="Times New Roman" w:hAnsi="Times New Roman" w:cs="Times New Roman"/>
          <w:spacing w:val="-5"/>
          <w:sz w:val="24"/>
          <w:szCs w:val="24"/>
        </w:rPr>
        <w:t xml:space="preserve"> </w:t>
      </w:r>
      <w:r w:rsidR="00510B90" w:rsidRPr="000B7E3F">
        <w:rPr>
          <w:rFonts w:ascii="Times New Roman" w:hAnsi="Times New Roman" w:cs="Times New Roman"/>
          <w:sz w:val="24"/>
          <w:szCs w:val="24"/>
        </w:rPr>
        <w:t>and</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the</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ALF</w:t>
      </w:r>
      <w:r w:rsidR="00510B90" w:rsidRPr="000B7E3F">
        <w:rPr>
          <w:rFonts w:ascii="Times New Roman" w:hAnsi="Times New Roman" w:cs="Times New Roman"/>
          <w:spacing w:val="-5"/>
          <w:sz w:val="24"/>
          <w:szCs w:val="24"/>
        </w:rPr>
        <w:t xml:space="preserve"> </w:t>
      </w:r>
      <w:r w:rsidR="00510B90" w:rsidRPr="000B7E3F">
        <w:rPr>
          <w:rFonts w:ascii="Times New Roman" w:hAnsi="Times New Roman" w:cs="Times New Roman"/>
          <w:sz w:val="24"/>
          <w:szCs w:val="24"/>
        </w:rPr>
        <w:t>side</w:t>
      </w:r>
      <w:r w:rsidR="00510B90" w:rsidRPr="000B7E3F">
        <w:rPr>
          <w:rFonts w:ascii="Times New Roman" w:hAnsi="Times New Roman" w:cs="Times New Roman"/>
          <w:spacing w:val="-6"/>
          <w:sz w:val="24"/>
          <w:szCs w:val="24"/>
        </w:rPr>
        <w:t xml:space="preserve"> </w:t>
      </w:r>
      <w:r w:rsidR="00510B90" w:rsidRPr="000B7E3F">
        <w:rPr>
          <w:rFonts w:ascii="Times New Roman" w:hAnsi="Times New Roman" w:cs="Times New Roman"/>
          <w:sz w:val="24"/>
          <w:szCs w:val="24"/>
        </w:rPr>
        <w:t>during</w:t>
      </w:r>
      <w:r w:rsidR="00510B90" w:rsidRPr="000B7E3F">
        <w:rPr>
          <w:rFonts w:ascii="Times New Roman" w:hAnsi="Times New Roman" w:cs="Times New Roman"/>
          <w:spacing w:val="-5"/>
          <w:sz w:val="24"/>
          <w:szCs w:val="24"/>
        </w:rPr>
        <w:t xml:space="preserve"> </w:t>
      </w:r>
      <w:r w:rsidR="00510B90" w:rsidRPr="000B7E3F">
        <w:rPr>
          <w:rFonts w:ascii="Times New Roman" w:hAnsi="Times New Roman" w:cs="Times New Roman"/>
          <w:spacing w:val="-2"/>
          <w:sz w:val="24"/>
          <w:szCs w:val="24"/>
        </w:rPr>
        <w:t>shifts.</w:t>
      </w:r>
    </w:p>
    <w:p w14:paraId="55333320" w14:textId="7E86B7B1" w:rsidR="00946BFF" w:rsidRPr="000B7E3F" w:rsidRDefault="003C041A" w:rsidP="00227A92">
      <w:pPr>
        <w:pStyle w:val="ListParagraph"/>
        <w:numPr>
          <w:ilvl w:val="0"/>
          <w:numId w:val="4"/>
        </w:numPr>
        <w:rPr>
          <w:rFonts w:ascii="Times New Roman" w:hAnsi="Times New Roman" w:cs="Times New Roman"/>
          <w:sz w:val="24"/>
          <w:szCs w:val="24"/>
        </w:rPr>
      </w:pPr>
      <w:r w:rsidRPr="000B7E3F">
        <w:rPr>
          <w:rFonts w:ascii="Times New Roman" w:hAnsi="Times New Roman" w:cs="Times New Roman"/>
          <w:sz w:val="24"/>
          <w:szCs w:val="24"/>
        </w:rPr>
        <w:t xml:space="preserve">The state considered the following evidence to demonstrate </w:t>
      </w:r>
      <w:r w:rsidR="0059523D" w:rsidRPr="000B7E3F">
        <w:rPr>
          <w:rFonts w:ascii="Times New Roman" w:hAnsi="Times New Roman" w:cs="Times New Roman"/>
          <w:sz w:val="24"/>
          <w:szCs w:val="24"/>
        </w:rPr>
        <w:t>Brookdale Chenal Heights</w:t>
      </w:r>
      <w:r w:rsidR="007F247C">
        <w:rPr>
          <w:rFonts w:ascii="Times New Roman" w:hAnsi="Times New Roman" w:cs="Times New Roman"/>
          <w:sz w:val="24"/>
          <w:szCs w:val="24"/>
        </w:rPr>
        <w:t xml:space="preserve"> </w:t>
      </w:r>
      <w:r w:rsidRPr="000B7E3F">
        <w:rPr>
          <w:rFonts w:ascii="Times New Roman" w:hAnsi="Times New Roman" w:cs="Times New Roman"/>
          <w:sz w:val="24"/>
          <w:szCs w:val="24"/>
        </w:rPr>
        <w:t xml:space="preserve">is integrated and supports full access to the greater community by the individuals: </w:t>
      </w:r>
      <w:r w:rsidR="00510B90" w:rsidRPr="000B7E3F">
        <w:rPr>
          <w:rFonts w:ascii="Times New Roman" w:hAnsi="Times New Roman" w:cs="Times New Roman"/>
          <w:iCs/>
          <w:sz w:val="24"/>
          <w:szCs w:val="24"/>
        </w:rPr>
        <w:t>State staff surveyor observations; policies and procedures; operating manuals, in-service trainings; facility website; resident surveys; administrator interview; Bill</w:t>
      </w:r>
      <w:r w:rsidR="00510B90" w:rsidRPr="000B7E3F">
        <w:rPr>
          <w:rFonts w:ascii="Times New Roman" w:hAnsi="Times New Roman" w:cs="Times New Roman"/>
          <w:iCs/>
          <w:spacing w:val="-5"/>
          <w:sz w:val="24"/>
          <w:szCs w:val="24"/>
        </w:rPr>
        <w:t xml:space="preserve"> </w:t>
      </w:r>
      <w:r w:rsidR="00510B90" w:rsidRPr="000B7E3F">
        <w:rPr>
          <w:rFonts w:ascii="Times New Roman" w:hAnsi="Times New Roman" w:cs="Times New Roman"/>
          <w:iCs/>
          <w:sz w:val="24"/>
          <w:szCs w:val="24"/>
        </w:rPr>
        <w:t>of</w:t>
      </w:r>
      <w:r w:rsidR="00510B90" w:rsidRPr="000B7E3F">
        <w:rPr>
          <w:rFonts w:ascii="Times New Roman" w:hAnsi="Times New Roman" w:cs="Times New Roman"/>
          <w:iCs/>
          <w:spacing w:val="-6"/>
          <w:sz w:val="24"/>
          <w:szCs w:val="24"/>
        </w:rPr>
        <w:t xml:space="preserve"> </w:t>
      </w:r>
      <w:r w:rsidR="00510B90" w:rsidRPr="000B7E3F">
        <w:rPr>
          <w:rFonts w:ascii="Times New Roman" w:hAnsi="Times New Roman" w:cs="Times New Roman"/>
          <w:iCs/>
          <w:sz w:val="24"/>
          <w:szCs w:val="24"/>
        </w:rPr>
        <w:t>Rights,</w:t>
      </w:r>
      <w:r w:rsidR="00510B90" w:rsidRPr="000B7E3F">
        <w:rPr>
          <w:rFonts w:ascii="Times New Roman" w:hAnsi="Times New Roman" w:cs="Times New Roman"/>
          <w:iCs/>
          <w:spacing w:val="-2"/>
          <w:sz w:val="24"/>
          <w:szCs w:val="24"/>
        </w:rPr>
        <w:t xml:space="preserve"> </w:t>
      </w:r>
      <w:r w:rsidR="00D5112E" w:rsidRPr="000B7E3F">
        <w:rPr>
          <w:rFonts w:ascii="Times New Roman" w:hAnsi="Times New Roman" w:cs="Times New Roman"/>
          <w:iCs/>
          <w:spacing w:val="-2"/>
          <w:sz w:val="24"/>
          <w:szCs w:val="24"/>
        </w:rPr>
        <w:t xml:space="preserve">Occupancy Admission Assessment, </w:t>
      </w:r>
      <w:r w:rsidR="00510B90" w:rsidRPr="000B7E3F">
        <w:rPr>
          <w:rFonts w:ascii="Times New Roman" w:hAnsi="Times New Roman" w:cs="Times New Roman"/>
          <w:iCs/>
          <w:sz w:val="24"/>
          <w:szCs w:val="24"/>
        </w:rPr>
        <w:t>and</w:t>
      </w:r>
      <w:r w:rsidR="00510B90" w:rsidRPr="000B7E3F">
        <w:rPr>
          <w:rFonts w:ascii="Times New Roman" w:hAnsi="Times New Roman" w:cs="Times New Roman"/>
          <w:iCs/>
          <w:spacing w:val="-4"/>
          <w:sz w:val="24"/>
          <w:szCs w:val="24"/>
        </w:rPr>
        <w:t xml:space="preserve"> </w:t>
      </w:r>
      <w:r w:rsidR="00510B90" w:rsidRPr="000B7E3F">
        <w:rPr>
          <w:rFonts w:ascii="Times New Roman" w:hAnsi="Times New Roman" w:cs="Times New Roman"/>
          <w:iCs/>
          <w:sz w:val="24"/>
          <w:szCs w:val="24"/>
        </w:rPr>
        <w:t>Occupancy</w:t>
      </w:r>
      <w:r w:rsidR="00510B90" w:rsidRPr="000B7E3F">
        <w:rPr>
          <w:rFonts w:ascii="Times New Roman" w:hAnsi="Times New Roman" w:cs="Times New Roman"/>
          <w:iCs/>
          <w:spacing w:val="-6"/>
          <w:sz w:val="24"/>
          <w:szCs w:val="24"/>
        </w:rPr>
        <w:t xml:space="preserve"> </w:t>
      </w:r>
      <w:r w:rsidR="00510B90" w:rsidRPr="000B7E3F">
        <w:rPr>
          <w:rFonts w:ascii="Times New Roman" w:hAnsi="Times New Roman" w:cs="Times New Roman"/>
          <w:iCs/>
          <w:sz w:val="24"/>
          <w:szCs w:val="24"/>
        </w:rPr>
        <w:t xml:space="preserve">Agreement. </w:t>
      </w:r>
    </w:p>
    <w:p w14:paraId="36863500" w14:textId="6D1B9E8D" w:rsidR="00551767" w:rsidRPr="000B7E3F" w:rsidRDefault="00551767" w:rsidP="00F016C1">
      <w:pPr>
        <w:pStyle w:val="Heading3"/>
        <w:rPr>
          <w:rFonts w:cs="Times New Roman"/>
        </w:rPr>
      </w:pPr>
      <w:r w:rsidRPr="000B7E3F">
        <w:rPr>
          <w:rFonts w:cs="Times New Roman"/>
        </w:rPr>
        <w:t>Initial Determination</w:t>
      </w:r>
    </w:p>
    <w:p w14:paraId="1239189B" w14:textId="55AC1FDC" w:rsidR="00430908" w:rsidRPr="000B7E3F" w:rsidRDefault="00551767" w:rsidP="00227A92">
      <w:pPr>
        <w:pStyle w:val="ListParagraph"/>
        <w:numPr>
          <w:ilvl w:val="0"/>
          <w:numId w:val="1"/>
        </w:numPr>
        <w:spacing w:before="120"/>
        <w:rPr>
          <w:rFonts w:ascii="Times New Roman" w:hAnsi="Times New Roman" w:cs="Times New Roman"/>
          <w:sz w:val="24"/>
          <w:szCs w:val="24"/>
        </w:rPr>
      </w:pPr>
      <w:r w:rsidRPr="000B7E3F">
        <w:rPr>
          <w:rFonts w:ascii="Times New Roman" w:hAnsi="Times New Roman" w:cs="Times New Roman"/>
          <w:sz w:val="24"/>
          <w:szCs w:val="24"/>
        </w:rPr>
        <w:t>Evidentiary Package requires additional information before a final decision can be made.</w:t>
      </w:r>
    </w:p>
    <w:p w14:paraId="6AD75E8C" w14:textId="6358C3EE" w:rsidR="00551767" w:rsidRPr="000B7E3F" w:rsidRDefault="00551767" w:rsidP="00C13D69">
      <w:pPr>
        <w:pStyle w:val="Heading3"/>
        <w:rPr>
          <w:rFonts w:cs="Times New Roman"/>
        </w:rPr>
      </w:pPr>
      <w:r w:rsidRPr="000B7E3F">
        <w:rPr>
          <w:rFonts w:cs="Times New Roman"/>
        </w:rPr>
        <w:t xml:space="preserve">Additional Information Requested </w:t>
      </w:r>
      <w:r w:rsidR="00E6172D" w:rsidRPr="000B7E3F">
        <w:rPr>
          <w:rFonts w:cs="Times New Roman"/>
        </w:rPr>
        <w:t>t</w:t>
      </w:r>
      <w:r w:rsidRPr="000B7E3F">
        <w:rPr>
          <w:rFonts w:cs="Times New Roman"/>
        </w:rPr>
        <w:t>o Confirm Setting Is Compliant with the Federal HCBS Settings Criteria and has Overcome any Institutional Presumption:</w:t>
      </w:r>
      <w:r w:rsidRPr="000B7E3F">
        <w:rPr>
          <w:rFonts w:cs="Times New Roman"/>
        </w:rPr>
        <w:tab/>
      </w:r>
    </w:p>
    <w:p w14:paraId="6353240F" w14:textId="5805CE56" w:rsidR="00551767" w:rsidRPr="000B7E3F" w:rsidRDefault="00551767" w:rsidP="00BA7CAF">
      <w:pPr>
        <w:spacing w:before="120" w:after="120"/>
        <w:rPr>
          <w:rFonts w:ascii="Times New Roman" w:hAnsi="Times New Roman" w:cs="Times New Roman"/>
          <w:sz w:val="24"/>
          <w:szCs w:val="24"/>
        </w:rPr>
      </w:pPr>
      <w:r w:rsidRPr="000B7E3F">
        <w:rPr>
          <w:rFonts w:ascii="Times New Roman" w:hAnsi="Times New Roman" w:cs="Times New Roman"/>
          <w:sz w:val="24"/>
          <w:szCs w:val="24"/>
        </w:rPr>
        <w:t xml:space="preserve">CMS requests the State of </w:t>
      </w:r>
      <w:r w:rsidR="00D040B5" w:rsidRPr="000B7E3F">
        <w:rPr>
          <w:rFonts w:ascii="Times New Roman" w:hAnsi="Times New Roman" w:cs="Times New Roman"/>
          <w:sz w:val="24"/>
          <w:szCs w:val="24"/>
        </w:rPr>
        <w:t>Arkansas</w:t>
      </w:r>
      <w:r w:rsidRPr="000B7E3F">
        <w:rPr>
          <w:rFonts w:ascii="Times New Roman" w:hAnsi="Times New Roman" w:cs="Times New Roman"/>
          <w:sz w:val="24"/>
          <w:szCs w:val="24"/>
        </w:rPr>
        <w:t xml:space="preserve"> provide the following:</w:t>
      </w:r>
    </w:p>
    <w:p w14:paraId="4C19CA74" w14:textId="77777777" w:rsidR="008C5A6A" w:rsidRDefault="00B31870"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0B7E3F">
        <w:rPr>
          <w:rFonts w:ascii="Times New Roman" w:eastAsia="Calibri" w:hAnsi="Times New Roman" w:cs="Times New Roman"/>
          <w:sz w:val="24"/>
          <w:szCs w:val="24"/>
        </w:rPr>
        <w:t>Verification that the setting supports full access for individuals to have opportunities to seek employment and work in c</w:t>
      </w:r>
      <w:r w:rsidR="009D7081" w:rsidRPr="000B7E3F">
        <w:rPr>
          <w:rFonts w:ascii="Times New Roman" w:eastAsia="Calibri" w:hAnsi="Times New Roman" w:cs="Times New Roman"/>
          <w:sz w:val="24"/>
          <w:szCs w:val="24"/>
        </w:rPr>
        <w:t xml:space="preserve">ompetitive integrated settings </w:t>
      </w:r>
      <w:r w:rsidR="00A535EA" w:rsidRPr="000B7E3F">
        <w:rPr>
          <w:rFonts w:ascii="Times New Roman" w:eastAsia="Calibri" w:hAnsi="Times New Roman" w:cs="Times New Roman"/>
          <w:sz w:val="24"/>
          <w:szCs w:val="24"/>
        </w:rPr>
        <w:t>[42 CFR 441.301(c)(4)(i)].</w:t>
      </w:r>
    </w:p>
    <w:p w14:paraId="7411E3AE" w14:textId="77777777" w:rsidR="008C5A6A" w:rsidRPr="00EC202E" w:rsidRDefault="004C72E3" w:rsidP="00227A92">
      <w:pPr>
        <w:numPr>
          <w:ilvl w:val="1"/>
          <w:numId w:val="3"/>
        </w:numPr>
        <w:autoSpaceDE w:val="0"/>
        <w:autoSpaceDN w:val="0"/>
        <w:spacing w:after="0" w:line="240" w:lineRule="auto"/>
        <w:contextualSpacing/>
        <w:rPr>
          <w:rFonts w:ascii="Times New Roman" w:eastAsia="Calibri" w:hAnsi="Times New Roman" w:cs="Times New Roman"/>
          <w:sz w:val="24"/>
          <w:szCs w:val="24"/>
        </w:rPr>
      </w:pPr>
      <w:r w:rsidRPr="00A840DF">
        <w:rPr>
          <w:rFonts w:ascii="Times New Roman" w:eastAsia="Calibri" w:hAnsi="Times New Roman" w:cs="Times New Roman"/>
          <w:color w:val="0070C0"/>
          <w:sz w:val="24"/>
          <w:szCs w:val="24"/>
        </w:rPr>
        <w:t>The facility supports a resident’s right to seek employment in the community</w:t>
      </w:r>
      <w:r w:rsidR="00123FB8" w:rsidRPr="00A840DF">
        <w:rPr>
          <w:rFonts w:ascii="Times New Roman" w:eastAsia="Calibri" w:hAnsi="Times New Roman" w:cs="Times New Roman"/>
          <w:color w:val="0070C0"/>
          <w:sz w:val="24"/>
          <w:szCs w:val="24"/>
        </w:rPr>
        <w:t xml:space="preserve"> outside the facility</w:t>
      </w:r>
      <w:r w:rsidR="00F16339" w:rsidRPr="00A840DF">
        <w:rPr>
          <w:rFonts w:ascii="Times New Roman" w:eastAsia="Calibri" w:hAnsi="Times New Roman" w:cs="Times New Roman"/>
          <w:color w:val="0070C0"/>
          <w:sz w:val="24"/>
          <w:szCs w:val="24"/>
        </w:rPr>
        <w:t xml:space="preserve">, per beneficiary interviews, and confirmation via interviews with staff. </w:t>
      </w:r>
    </w:p>
    <w:p w14:paraId="06AEEC0C" w14:textId="0B93ECCD" w:rsidR="0035525C" w:rsidRDefault="00EC202E" w:rsidP="00227A92">
      <w:pPr>
        <w:pStyle w:val="ListParagraph"/>
        <w:widowControl/>
        <w:numPr>
          <w:ilvl w:val="1"/>
          <w:numId w:val="3"/>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The </w:t>
      </w:r>
      <w:r w:rsidR="004E452F">
        <w:rPr>
          <w:rFonts w:ascii="Times New Roman" w:hAnsi="Times New Roman" w:cs="Times New Roman"/>
          <w:color w:val="0070C0"/>
          <w:sz w:val="24"/>
          <w:szCs w:val="24"/>
        </w:rPr>
        <w:t>facility</w:t>
      </w:r>
      <w:r>
        <w:rPr>
          <w:rFonts w:ascii="Times New Roman" w:hAnsi="Times New Roman" w:cs="Times New Roman"/>
          <w:color w:val="0070C0"/>
          <w:sz w:val="24"/>
          <w:szCs w:val="24"/>
        </w:rPr>
        <w:t xml:space="preserve"> posts jobs available in the </w:t>
      </w:r>
      <w:r w:rsidR="004E452F">
        <w:rPr>
          <w:rFonts w:ascii="Times New Roman" w:hAnsi="Times New Roman" w:cs="Times New Roman"/>
          <w:color w:val="0070C0"/>
          <w:sz w:val="24"/>
          <w:szCs w:val="24"/>
        </w:rPr>
        <w:t>facility</w:t>
      </w:r>
      <w:r>
        <w:rPr>
          <w:rFonts w:ascii="Times New Roman" w:hAnsi="Times New Roman" w:cs="Times New Roman"/>
          <w:color w:val="0070C0"/>
          <w:sz w:val="24"/>
          <w:szCs w:val="24"/>
        </w:rPr>
        <w:t xml:space="preserve"> and in the </w:t>
      </w:r>
      <w:r w:rsidR="004E452F">
        <w:rPr>
          <w:rFonts w:ascii="Times New Roman" w:hAnsi="Times New Roman" w:cs="Times New Roman"/>
          <w:color w:val="0070C0"/>
          <w:sz w:val="24"/>
          <w:szCs w:val="24"/>
        </w:rPr>
        <w:t xml:space="preserve">surrounding community on a bulletin board in </w:t>
      </w:r>
      <w:r w:rsidR="00DF29F6">
        <w:rPr>
          <w:rFonts w:ascii="Times New Roman" w:hAnsi="Times New Roman" w:cs="Times New Roman"/>
          <w:color w:val="0070C0"/>
          <w:sz w:val="24"/>
          <w:szCs w:val="24"/>
        </w:rPr>
        <w:t>front</w:t>
      </w:r>
      <w:r w:rsidR="004E452F">
        <w:rPr>
          <w:rFonts w:ascii="Times New Roman" w:hAnsi="Times New Roman" w:cs="Times New Roman"/>
          <w:color w:val="0070C0"/>
          <w:sz w:val="24"/>
          <w:szCs w:val="24"/>
        </w:rPr>
        <w:t xml:space="preserve"> </w:t>
      </w:r>
      <w:r w:rsidR="00DF29F6">
        <w:rPr>
          <w:rFonts w:ascii="Times New Roman" w:hAnsi="Times New Roman" w:cs="Times New Roman"/>
          <w:color w:val="0070C0"/>
          <w:sz w:val="24"/>
          <w:szCs w:val="24"/>
        </w:rPr>
        <w:t xml:space="preserve">foyer </w:t>
      </w:r>
      <w:r w:rsidR="004E452F">
        <w:rPr>
          <w:rFonts w:ascii="Times New Roman" w:hAnsi="Times New Roman" w:cs="Times New Roman"/>
          <w:color w:val="0070C0"/>
          <w:sz w:val="24"/>
          <w:szCs w:val="24"/>
        </w:rPr>
        <w:t>of the facility.</w:t>
      </w:r>
      <w:r w:rsidR="0035525C" w:rsidRPr="0035525C">
        <w:rPr>
          <w:rFonts w:ascii="Times New Roman" w:hAnsi="Times New Roman" w:cs="Times New Roman"/>
          <w:color w:val="0070C0"/>
          <w:sz w:val="24"/>
          <w:szCs w:val="24"/>
        </w:rPr>
        <w:t xml:space="preserve"> </w:t>
      </w:r>
      <w:r w:rsidR="0035525C" w:rsidRPr="007E45E2">
        <w:rPr>
          <w:rFonts w:ascii="Times New Roman" w:hAnsi="Times New Roman" w:cs="Times New Roman"/>
          <w:color w:val="0070C0"/>
          <w:sz w:val="24"/>
          <w:szCs w:val="24"/>
        </w:rPr>
        <w:t>Resources, employment opportunities and application assistance posted in common area on bulletin board. (Employment Resources and Opportunities document and photos documenting information is posted in common area)</w:t>
      </w:r>
    </w:p>
    <w:p w14:paraId="60CF85E5" w14:textId="292F405B" w:rsidR="00B31870" w:rsidRPr="00D31883" w:rsidRDefault="00865E9F" w:rsidP="00227A92">
      <w:pPr>
        <w:numPr>
          <w:ilvl w:val="1"/>
          <w:numId w:val="3"/>
        </w:numPr>
        <w:autoSpaceDE w:val="0"/>
        <w:autoSpaceDN w:val="0"/>
        <w:spacing w:after="0" w:line="240" w:lineRule="auto"/>
        <w:contextualSpacing/>
        <w:rPr>
          <w:rFonts w:ascii="Times New Roman" w:eastAsia="Calibri" w:hAnsi="Times New Roman" w:cs="Times New Roman"/>
          <w:sz w:val="24"/>
          <w:szCs w:val="24"/>
        </w:rPr>
      </w:pPr>
      <w:r w:rsidRPr="00A840DF">
        <w:rPr>
          <w:rFonts w:ascii="Times New Roman" w:eastAsia="Calibri" w:hAnsi="Times New Roman" w:cs="Times New Roman"/>
          <w:color w:val="0070C0"/>
          <w:sz w:val="24"/>
          <w:szCs w:val="24"/>
        </w:rPr>
        <w:t>There is a section of the residency agreement for each benefic</w:t>
      </w:r>
      <w:r w:rsidR="00A95C07" w:rsidRPr="00A840DF">
        <w:rPr>
          <w:rFonts w:ascii="Times New Roman" w:eastAsia="Calibri" w:hAnsi="Times New Roman" w:cs="Times New Roman"/>
          <w:color w:val="0070C0"/>
          <w:sz w:val="24"/>
          <w:szCs w:val="24"/>
        </w:rPr>
        <w:t xml:space="preserve">iary file examined that indicates no </w:t>
      </w:r>
      <w:r w:rsidR="00123FB8" w:rsidRPr="00A840DF">
        <w:rPr>
          <w:rFonts w:ascii="Times New Roman" w:eastAsia="Calibri" w:hAnsi="Times New Roman" w:cs="Times New Roman"/>
          <w:color w:val="0070C0"/>
          <w:sz w:val="24"/>
          <w:szCs w:val="24"/>
        </w:rPr>
        <w:t>resident</w:t>
      </w:r>
      <w:r w:rsidR="00A95C07" w:rsidRPr="00A840DF">
        <w:rPr>
          <w:rFonts w:ascii="Times New Roman" w:eastAsia="Calibri" w:hAnsi="Times New Roman" w:cs="Times New Roman"/>
          <w:color w:val="0070C0"/>
          <w:sz w:val="24"/>
          <w:szCs w:val="24"/>
        </w:rPr>
        <w:t xml:space="preserve"> will be required to perform services in the </w:t>
      </w:r>
      <w:r w:rsidR="00123FB8" w:rsidRPr="00A840DF">
        <w:rPr>
          <w:rFonts w:ascii="Times New Roman" w:eastAsia="Calibri" w:hAnsi="Times New Roman" w:cs="Times New Roman"/>
          <w:color w:val="0070C0"/>
          <w:sz w:val="24"/>
          <w:szCs w:val="24"/>
        </w:rPr>
        <w:t>community</w:t>
      </w:r>
      <w:r w:rsidR="00A95C07" w:rsidRPr="00A840DF">
        <w:rPr>
          <w:rFonts w:ascii="Times New Roman" w:eastAsia="Calibri" w:hAnsi="Times New Roman" w:cs="Times New Roman"/>
          <w:color w:val="0070C0"/>
          <w:sz w:val="24"/>
          <w:szCs w:val="24"/>
        </w:rPr>
        <w:t xml:space="preserve"> </w:t>
      </w:r>
      <w:r w:rsidR="00A840DF" w:rsidRPr="00A840DF">
        <w:rPr>
          <w:rFonts w:ascii="Times New Roman" w:eastAsia="Calibri" w:hAnsi="Times New Roman" w:cs="Times New Roman"/>
          <w:color w:val="0070C0"/>
          <w:sz w:val="24"/>
          <w:szCs w:val="24"/>
        </w:rPr>
        <w:t xml:space="preserve">[in the facility] </w:t>
      </w:r>
      <w:r w:rsidR="00A95C07" w:rsidRPr="00A840DF">
        <w:rPr>
          <w:rFonts w:ascii="Times New Roman" w:eastAsia="Calibri" w:hAnsi="Times New Roman" w:cs="Times New Roman"/>
          <w:color w:val="0070C0"/>
          <w:sz w:val="24"/>
          <w:szCs w:val="24"/>
        </w:rPr>
        <w:t xml:space="preserve">unless they </w:t>
      </w:r>
      <w:r w:rsidR="00177AF0" w:rsidRPr="00A840DF">
        <w:rPr>
          <w:rFonts w:ascii="Times New Roman" w:eastAsia="Calibri" w:hAnsi="Times New Roman" w:cs="Times New Roman"/>
          <w:color w:val="0070C0"/>
          <w:sz w:val="24"/>
          <w:szCs w:val="24"/>
        </w:rPr>
        <w:t xml:space="preserve">agree to perform </w:t>
      </w:r>
      <w:r w:rsidR="00DF29F6">
        <w:rPr>
          <w:rFonts w:ascii="Times New Roman" w:eastAsia="Calibri" w:hAnsi="Times New Roman" w:cs="Times New Roman"/>
          <w:color w:val="0070C0"/>
          <w:sz w:val="24"/>
          <w:szCs w:val="24"/>
        </w:rPr>
        <w:t>that work</w:t>
      </w:r>
      <w:r w:rsidR="00177AF0" w:rsidRPr="00A840DF">
        <w:rPr>
          <w:rFonts w:ascii="Times New Roman" w:eastAsia="Calibri" w:hAnsi="Times New Roman" w:cs="Times New Roman"/>
          <w:color w:val="0070C0"/>
          <w:sz w:val="24"/>
          <w:szCs w:val="24"/>
        </w:rPr>
        <w:t xml:space="preserve"> and there is a written </w:t>
      </w:r>
      <w:r w:rsidR="00A840DF" w:rsidRPr="00A840DF">
        <w:rPr>
          <w:rFonts w:ascii="Times New Roman" w:eastAsia="Calibri" w:hAnsi="Times New Roman" w:cs="Times New Roman"/>
          <w:color w:val="0070C0"/>
          <w:sz w:val="24"/>
          <w:szCs w:val="24"/>
        </w:rPr>
        <w:t xml:space="preserve">agreement that meets </w:t>
      </w:r>
      <w:r w:rsidR="005921DC">
        <w:rPr>
          <w:rFonts w:ascii="Times New Roman" w:eastAsia="Calibri" w:hAnsi="Times New Roman" w:cs="Times New Roman"/>
          <w:color w:val="0070C0"/>
          <w:sz w:val="24"/>
          <w:szCs w:val="24"/>
        </w:rPr>
        <w:t xml:space="preserve">all applicable </w:t>
      </w:r>
      <w:r w:rsidR="00A840DF" w:rsidRPr="00A840DF">
        <w:rPr>
          <w:rFonts w:ascii="Times New Roman" w:eastAsia="Calibri" w:hAnsi="Times New Roman" w:cs="Times New Roman"/>
          <w:color w:val="0070C0"/>
          <w:sz w:val="24"/>
          <w:szCs w:val="24"/>
        </w:rPr>
        <w:t>legal requirements.</w:t>
      </w:r>
    </w:p>
    <w:p w14:paraId="19C53D09" w14:textId="021A0BD8" w:rsidR="00D31883" w:rsidRPr="007E45E2" w:rsidRDefault="00D31883" w:rsidP="00227A92">
      <w:pPr>
        <w:pStyle w:val="ListParagraph"/>
        <w:widowControl/>
        <w:numPr>
          <w:ilvl w:val="1"/>
          <w:numId w:val="3"/>
        </w:numPr>
        <w:contextualSpacing/>
        <w:rPr>
          <w:rFonts w:ascii="Times New Roman" w:hAnsi="Times New Roman" w:cs="Times New Roman"/>
          <w:color w:val="0070C0"/>
          <w:sz w:val="24"/>
          <w:szCs w:val="24"/>
        </w:rPr>
      </w:pPr>
      <w:r w:rsidRPr="007E45E2">
        <w:rPr>
          <w:rFonts w:ascii="Times New Roman" w:hAnsi="Times New Roman" w:cs="Times New Roman"/>
          <w:color w:val="0070C0"/>
          <w:sz w:val="24"/>
          <w:szCs w:val="24"/>
        </w:rPr>
        <w:t>Interview with Office Manager on 11/25/2024 stated no clients have employment outside of the facility</w:t>
      </w:r>
      <w:r w:rsidR="0035525C">
        <w:rPr>
          <w:rFonts w:ascii="Times New Roman" w:hAnsi="Times New Roman" w:cs="Times New Roman"/>
          <w:color w:val="0070C0"/>
          <w:sz w:val="24"/>
          <w:szCs w:val="24"/>
        </w:rPr>
        <w:t xml:space="preserve"> at this time</w:t>
      </w:r>
      <w:r w:rsidRPr="007E45E2">
        <w:rPr>
          <w:rFonts w:ascii="Times New Roman" w:hAnsi="Times New Roman" w:cs="Times New Roman"/>
          <w:color w:val="0070C0"/>
          <w:sz w:val="24"/>
          <w:szCs w:val="24"/>
        </w:rPr>
        <w:t xml:space="preserve">. </w:t>
      </w:r>
    </w:p>
    <w:p w14:paraId="6164D865" w14:textId="77777777" w:rsidR="00D31883" w:rsidRPr="0035525C" w:rsidRDefault="00D31883" w:rsidP="00227A92">
      <w:pPr>
        <w:pStyle w:val="ListParagraph"/>
        <w:widowControl/>
        <w:numPr>
          <w:ilvl w:val="1"/>
          <w:numId w:val="3"/>
        </w:numPr>
        <w:contextualSpacing/>
        <w:rPr>
          <w:rFonts w:ascii="Times New Roman" w:hAnsi="Times New Roman" w:cs="Times New Roman"/>
          <w:color w:val="0070C0"/>
          <w:sz w:val="24"/>
          <w:szCs w:val="24"/>
        </w:rPr>
      </w:pPr>
      <w:r w:rsidRPr="0035525C">
        <w:rPr>
          <w:rFonts w:ascii="Times New Roman" w:hAnsi="Times New Roman" w:cs="Times New Roman"/>
          <w:color w:val="0070C0"/>
          <w:sz w:val="24"/>
          <w:szCs w:val="24"/>
        </w:rPr>
        <w:t xml:space="preserve">Interview with Administrator on 11/26/2024 stated clients can voice their opinions in council meetings if they desire to seek employment, always have internet access, and are always welcome to ask the staff for any help they may need through the process. </w:t>
      </w:r>
      <w:r w:rsidRPr="0035525C">
        <w:rPr>
          <w:color w:val="0070C0"/>
          <w:sz w:val="27"/>
          <w:szCs w:val="27"/>
        </w:rPr>
        <w:t xml:space="preserve"> </w:t>
      </w:r>
    </w:p>
    <w:p w14:paraId="59DB4887" w14:textId="77777777" w:rsidR="00BA7CAF" w:rsidRDefault="00F72528" w:rsidP="00227A92">
      <w:pPr>
        <w:pStyle w:val="ListParagraph"/>
        <w:numPr>
          <w:ilvl w:val="0"/>
          <w:numId w:val="3"/>
        </w:numPr>
        <w:contextualSpacing/>
        <w:rPr>
          <w:rFonts w:ascii="Times New Roman" w:hAnsi="Times New Roman" w:cs="Times New Roman"/>
          <w:sz w:val="24"/>
          <w:szCs w:val="24"/>
        </w:rPr>
      </w:pPr>
      <w:r w:rsidRPr="000B7E3F">
        <w:rPr>
          <w:rFonts w:ascii="Times New Roman" w:hAnsi="Times New Roman" w:cs="Times New Roman"/>
          <w:sz w:val="24"/>
          <w:szCs w:val="24"/>
        </w:rPr>
        <w:t>Attestation from the state through the review of person-centered service plans and/or interviews with individuals residing in the setting that</w:t>
      </w:r>
      <w:r w:rsidR="00C13D69" w:rsidRPr="000B7E3F">
        <w:rPr>
          <w:rFonts w:ascii="Times New Roman" w:hAnsi="Times New Roman" w:cs="Times New Roman"/>
          <w:sz w:val="24"/>
          <w:szCs w:val="24"/>
        </w:rPr>
        <w:t>:</w:t>
      </w:r>
    </w:p>
    <w:p w14:paraId="2B16E360" w14:textId="0CBD0AE4" w:rsidR="002A4E80" w:rsidRDefault="00BA7CAF" w:rsidP="00227A92">
      <w:pPr>
        <w:pStyle w:val="ListParagraph"/>
        <w:numPr>
          <w:ilvl w:val="1"/>
          <w:numId w:val="3"/>
        </w:numPr>
        <w:contextualSpacing/>
        <w:rPr>
          <w:rFonts w:ascii="Times New Roman" w:hAnsi="Times New Roman" w:cs="Times New Roman"/>
          <w:sz w:val="24"/>
          <w:szCs w:val="24"/>
        </w:rPr>
      </w:pPr>
      <w:r>
        <w:rPr>
          <w:rFonts w:ascii="Times New Roman" w:hAnsi="Times New Roman" w:cs="Times New Roman"/>
          <w:sz w:val="24"/>
          <w:szCs w:val="24"/>
        </w:rPr>
        <w:t>T</w:t>
      </w:r>
      <w:r w:rsidR="00C13D69" w:rsidRPr="00BA7CAF">
        <w:rPr>
          <w:rFonts w:ascii="Times New Roman" w:hAnsi="Times New Roman" w:cs="Times New Roman"/>
          <w:sz w:val="24"/>
          <w:szCs w:val="24"/>
        </w:rPr>
        <w:t xml:space="preserve">he setting options are identified and documented in the person-centered service plan and are based on the individual's needs, preferences, and, for residential </w:t>
      </w:r>
      <w:r w:rsidR="00C13D69" w:rsidRPr="00BA7CAF">
        <w:rPr>
          <w:rFonts w:ascii="Times New Roman" w:hAnsi="Times New Roman" w:cs="Times New Roman"/>
          <w:sz w:val="24"/>
          <w:szCs w:val="24"/>
        </w:rPr>
        <w:lastRenderedPageBreak/>
        <w:t>settings, resources available for room and board. [42 CFR 441.301(c)(4)(ii)]</w:t>
      </w:r>
      <w:r w:rsidR="00277BC8" w:rsidRPr="00BA7CAF">
        <w:rPr>
          <w:rFonts w:ascii="Times New Roman" w:hAnsi="Times New Roman" w:cs="Times New Roman"/>
          <w:sz w:val="24"/>
          <w:szCs w:val="24"/>
        </w:rPr>
        <w:t>.</w:t>
      </w:r>
      <w:r w:rsidR="002A4E80" w:rsidRPr="00BA7CAF">
        <w:rPr>
          <w:rFonts w:ascii="Times New Roman" w:hAnsi="Times New Roman" w:cs="Times New Roman"/>
          <w:sz w:val="24"/>
          <w:szCs w:val="24"/>
        </w:rPr>
        <w:t xml:space="preserve"> </w:t>
      </w:r>
    </w:p>
    <w:p w14:paraId="1FF643AE" w14:textId="77777777" w:rsidR="00785329" w:rsidRDefault="007F785F" w:rsidP="00227A92">
      <w:pPr>
        <w:pStyle w:val="ListParagraph"/>
        <w:numPr>
          <w:ilvl w:val="1"/>
          <w:numId w:val="3"/>
        </w:numPr>
        <w:contextualSpacing/>
        <w:rPr>
          <w:rFonts w:ascii="Times New Roman" w:hAnsi="Times New Roman" w:cs="Times New Roman"/>
          <w:color w:val="0070C0"/>
          <w:sz w:val="24"/>
          <w:szCs w:val="24"/>
        </w:rPr>
      </w:pPr>
      <w:r w:rsidRPr="001C4B73">
        <w:rPr>
          <w:rFonts w:ascii="Times New Roman" w:hAnsi="Times New Roman" w:cs="Times New Roman"/>
          <w:color w:val="0070C0"/>
          <w:sz w:val="24"/>
          <w:szCs w:val="24"/>
        </w:rPr>
        <w:t xml:space="preserve">A review of </w:t>
      </w:r>
      <w:r w:rsidR="001C4B73">
        <w:rPr>
          <w:rFonts w:ascii="Times New Roman" w:hAnsi="Times New Roman" w:cs="Times New Roman"/>
          <w:color w:val="0070C0"/>
          <w:sz w:val="24"/>
          <w:szCs w:val="24"/>
        </w:rPr>
        <w:t>thirteen (</w:t>
      </w:r>
      <w:r w:rsidR="002B42BB" w:rsidRPr="001C4B73">
        <w:rPr>
          <w:rFonts w:ascii="Times New Roman" w:hAnsi="Times New Roman" w:cs="Times New Roman"/>
          <w:color w:val="0070C0"/>
          <w:sz w:val="24"/>
          <w:szCs w:val="24"/>
        </w:rPr>
        <w:t>13</w:t>
      </w:r>
      <w:r w:rsidR="001C4B73">
        <w:rPr>
          <w:rFonts w:ascii="Times New Roman" w:hAnsi="Times New Roman" w:cs="Times New Roman"/>
          <w:color w:val="0070C0"/>
          <w:sz w:val="24"/>
          <w:szCs w:val="24"/>
        </w:rPr>
        <w:t>)</w:t>
      </w:r>
      <w:r w:rsidR="002B42BB" w:rsidRPr="001C4B73">
        <w:rPr>
          <w:rFonts w:ascii="Times New Roman" w:hAnsi="Times New Roman" w:cs="Times New Roman"/>
          <w:color w:val="0070C0"/>
          <w:sz w:val="24"/>
          <w:szCs w:val="24"/>
        </w:rPr>
        <w:t xml:space="preserve"> residency agreements and </w:t>
      </w:r>
      <w:r w:rsidR="001C4B73" w:rsidRPr="001C4B73">
        <w:rPr>
          <w:rFonts w:ascii="Times New Roman" w:hAnsi="Times New Roman" w:cs="Times New Roman"/>
          <w:color w:val="0070C0"/>
          <w:sz w:val="24"/>
          <w:szCs w:val="24"/>
        </w:rPr>
        <w:t>person</w:t>
      </w:r>
      <w:r w:rsidR="002B42BB" w:rsidRPr="001C4B73">
        <w:rPr>
          <w:rFonts w:ascii="Times New Roman" w:hAnsi="Times New Roman" w:cs="Times New Roman"/>
          <w:color w:val="0070C0"/>
          <w:sz w:val="24"/>
          <w:szCs w:val="24"/>
        </w:rPr>
        <w:t xml:space="preserve"> centered </w:t>
      </w:r>
      <w:r w:rsidR="001C4B73" w:rsidRPr="001C4B73">
        <w:rPr>
          <w:rFonts w:ascii="Times New Roman" w:hAnsi="Times New Roman" w:cs="Times New Roman"/>
          <w:color w:val="0070C0"/>
          <w:sz w:val="24"/>
          <w:szCs w:val="24"/>
        </w:rPr>
        <w:t>care</w:t>
      </w:r>
      <w:r w:rsidR="002B42BB" w:rsidRPr="001C4B73">
        <w:rPr>
          <w:rFonts w:ascii="Times New Roman" w:hAnsi="Times New Roman" w:cs="Times New Roman"/>
          <w:color w:val="0070C0"/>
          <w:sz w:val="24"/>
          <w:szCs w:val="24"/>
        </w:rPr>
        <w:t xml:space="preserve"> plans</w:t>
      </w:r>
      <w:r w:rsidR="005921DC">
        <w:rPr>
          <w:rFonts w:ascii="Times New Roman" w:hAnsi="Times New Roman" w:cs="Times New Roman"/>
          <w:color w:val="0070C0"/>
          <w:sz w:val="24"/>
          <w:szCs w:val="24"/>
        </w:rPr>
        <w:t>,</w:t>
      </w:r>
      <w:r w:rsidR="002B42BB" w:rsidRPr="001C4B73">
        <w:rPr>
          <w:rFonts w:ascii="Times New Roman" w:hAnsi="Times New Roman" w:cs="Times New Roman"/>
          <w:color w:val="0070C0"/>
          <w:sz w:val="24"/>
          <w:szCs w:val="24"/>
        </w:rPr>
        <w:t xml:space="preserve"> </w:t>
      </w:r>
      <w:r w:rsidR="001C4B73">
        <w:rPr>
          <w:rFonts w:ascii="Times New Roman" w:hAnsi="Times New Roman" w:cs="Times New Roman"/>
          <w:color w:val="0070C0"/>
          <w:sz w:val="24"/>
          <w:szCs w:val="24"/>
        </w:rPr>
        <w:t xml:space="preserve">chosen at random, </w:t>
      </w:r>
      <w:r w:rsidR="002B42BB" w:rsidRPr="001C4B73">
        <w:rPr>
          <w:rFonts w:ascii="Times New Roman" w:hAnsi="Times New Roman" w:cs="Times New Roman"/>
          <w:color w:val="0070C0"/>
          <w:sz w:val="24"/>
          <w:szCs w:val="24"/>
        </w:rPr>
        <w:t xml:space="preserve">indicates the residents were a part of the </w:t>
      </w:r>
      <w:r w:rsidR="001C4B73" w:rsidRPr="001C4B73">
        <w:rPr>
          <w:rFonts w:ascii="Times New Roman" w:hAnsi="Times New Roman" w:cs="Times New Roman"/>
          <w:color w:val="0070C0"/>
          <w:sz w:val="24"/>
          <w:szCs w:val="24"/>
        </w:rPr>
        <w:t>decision to reside in the facility</w:t>
      </w:r>
      <w:r w:rsidR="00785329">
        <w:rPr>
          <w:rFonts w:ascii="Times New Roman" w:hAnsi="Times New Roman" w:cs="Times New Roman"/>
          <w:color w:val="0070C0"/>
          <w:sz w:val="24"/>
          <w:szCs w:val="24"/>
        </w:rPr>
        <w:t>.</w:t>
      </w:r>
    </w:p>
    <w:p w14:paraId="101A1572" w14:textId="4C7689A4" w:rsidR="007F785F" w:rsidRDefault="00785329" w:rsidP="00227A92">
      <w:pPr>
        <w:pStyle w:val="ListParagraph"/>
        <w:numPr>
          <w:ilvl w:val="1"/>
          <w:numId w:val="3"/>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T</w:t>
      </w:r>
      <w:r w:rsidR="00F328F4">
        <w:rPr>
          <w:rFonts w:ascii="Times New Roman" w:hAnsi="Times New Roman" w:cs="Times New Roman"/>
          <w:color w:val="0070C0"/>
          <w:sz w:val="24"/>
          <w:szCs w:val="24"/>
        </w:rPr>
        <w:t>he services provided are based on the beneficiaries individual needs</w:t>
      </w:r>
      <w:r w:rsidR="00AE2264">
        <w:rPr>
          <w:rFonts w:ascii="Times New Roman" w:hAnsi="Times New Roman" w:cs="Times New Roman"/>
          <w:color w:val="0070C0"/>
          <w:sz w:val="24"/>
          <w:szCs w:val="24"/>
        </w:rPr>
        <w:t>, preferences, and resources available</w:t>
      </w:r>
      <w:r>
        <w:rPr>
          <w:rFonts w:ascii="Times New Roman" w:hAnsi="Times New Roman" w:cs="Times New Roman"/>
          <w:color w:val="0070C0"/>
          <w:sz w:val="24"/>
          <w:szCs w:val="24"/>
        </w:rPr>
        <w:t xml:space="preserve"> per the person centered care plans.</w:t>
      </w:r>
    </w:p>
    <w:p w14:paraId="7C2E3949" w14:textId="77777777" w:rsidR="00057E7E" w:rsidRPr="00660FAF" w:rsidRDefault="00057E7E" w:rsidP="00227A92">
      <w:pPr>
        <w:pStyle w:val="ListParagraph"/>
        <w:numPr>
          <w:ilvl w:val="1"/>
          <w:numId w:val="3"/>
        </w:numPr>
        <w:contextualSpacing/>
        <w:rPr>
          <w:rFonts w:ascii="Times New Roman" w:hAnsi="Times New Roman" w:cs="Times New Roman"/>
          <w:sz w:val="24"/>
          <w:szCs w:val="24"/>
        </w:rPr>
      </w:pPr>
      <w:r>
        <w:rPr>
          <w:rFonts w:ascii="Times New Roman" w:hAnsi="Times New Roman" w:cs="Times New Roman"/>
          <w:color w:val="2F5496" w:themeColor="accent5" w:themeShade="BF"/>
          <w:sz w:val="24"/>
          <w:szCs w:val="24"/>
        </w:rPr>
        <w:t xml:space="preserve">Surveyor reviewed person-centered service plans, health care service plans, and direct care service plans. Facility Health and Wellness director works in conjunction with Medicaid nurse to plan clients’ services according to individual needs and preferences. </w:t>
      </w:r>
    </w:p>
    <w:p w14:paraId="73F03022" w14:textId="77777777" w:rsidR="0009728A" w:rsidRPr="0009728A" w:rsidRDefault="00057E7E" w:rsidP="00227A92">
      <w:pPr>
        <w:pStyle w:val="ListParagraph"/>
        <w:numPr>
          <w:ilvl w:val="1"/>
          <w:numId w:val="3"/>
        </w:numPr>
        <w:contextualSpacing/>
        <w:rPr>
          <w:rFonts w:ascii="Times New Roman" w:hAnsi="Times New Roman" w:cs="Times New Roman"/>
          <w:sz w:val="24"/>
          <w:szCs w:val="24"/>
        </w:rPr>
      </w:pPr>
      <w:r>
        <w:rPr>
          <w:rFonts w:ascii="Times New Roman" w:hAnsi="Times New Roman" w:cs="Times New Roman"/>
          <w:color w:val="2F5496" w:themeColor="accent5" w:themeShade="BF"/>
          <w:sz w:val="24"/>
          <w:szCs w:val="24"/>
        </w:rPr>
        <w:t>Interview with the administrator on 11/26/2024 stated the facility</w:t>
      </w:r>
      <w:r w:rsidR="00DA3959">
        <w:rPr>
          <w:rFonts w:ascii="Times New Roman" w:hAnsi="Times New Roman" w:cs="Times New Roman"/>
          <w:color w:val="2F5496" w:themeColor="accent5" w:themeShade="BF"/>
          <w:sz w:val="24"/>
          <w:szCs w:val="24"/>
        </w:rPr>
        <w:t xml:space="preserve"> </w:t>
      </w:r>
      <w:r>
        <w:rPr>
          <w:rFonts w:ascii="Times New Roman" w:hAnsi="Times New Roman" w:cs="Times New Roman"/>
          <w:color w:val="2F5496" w:themeColor="accent5" w:themeShade="BF"/>
          <w:sz w:val="24"/>
          <w:szCs w:val="24"/>
        </w:rPr>
        <w:t>has a registered dieti</w:t>
      </w:r>
      <w:r w:rsidR="00DA3959">
        <w:rPr>
          <w:rFonts w:ascii="Times New Roman" w:hAnsi="Times New Roman" w:cs="Times New Roman"/>
          <w:color w:val="2F5496" w:themeColor="accent5" w:themeShade="BF"/>
          <w:sz w:val="24"/>
          <w:szCs w:val="24"/>
        </w:rPr>
        <w:t>t</w:t>
      </w:r>
      <w:r>
        <w:rPr>
          <w:rFonts w:ascii="Times New Roman" w:hAnsi="Times New Roman" w:cs="Times New Roman"/>
          <w:color w:val="2F5496" w:themeColor="accent5" w:themeShade="BF"/>
          <w:sz w:val="24"/>
          <w:szCs w:val="24"/>
        </w:rPr>
        <w:t xml:space="preserve">ian who works on the menus and will accommodate meals if there are special diets or the clients have certain food preferences. Meals will be brought the clients to their rooms, if so desired. </w:t>
      </w:r>
    </w:p>
    <w:p w14:paraId="14589FA8" w14:textId="48D21DC9" w:rsidR="00057E7E" w:rsidRPr="00660FAF" w:rsidRDefault="00057E7E" w:rsidP="00227A92">
      <w:pPr>
        <w:pStyle w:val="ListParagraph"/>
        <w:numPr>
          <w:ilvl w:val="1"/>
          <w:numId w:val="3"/>
        </w:numPr>
        <w:contextualSpacing/>
        <w:rPr>
          <w:rFonts w:ascii="Times New Roman" w:hAnsi="Times New Roman" w:cs="Times New Roman"/>
          <w:sz w:val="24"/>
          <w:szCs w:val="24"/>
        </w:rPr>
      </w:pPr>
      <w:r>
        <w:rPr>
          <w:rFonts w:ascii="Times New Roman" w:hAnsi="Times New Roman" w:cs="Times New Roman"/>
          <w:color w:val="2F5496" w:themeColor="accent5" w:themeShade="BF"/>
          <w:sz w:val="24"/>
          <w:szCs w:val="24"/>
        </w:rPr>
        <w:t>Administrator stated staff will accommodate to clients if they prefer to sleep in or have services done at a certain time if possible</w:t>
      </w:r>
      <w:r w:rsidR="0009728A">
        <w:rPr>
          <w:rFonts w:ascii="Times New Roman" w:hAnsi="Times New Roman" w:cs="Times New Roman"/>
          <w:color w:val="2F5496" w:themeColor="accent5" w:themeShade="BF"/>
          <w:sz w:val="24"/>
          <w:szCs w:val="24"/>
        </w:rPr>
        <w:t>.</w:t>
      </w:r>
    </w:p>
    <w:p w14:paraId="0B1E2C89" w14:textId="77777777" w:rsidR="00DC2664" w:rsidRPr="00DC2664" w:rsidRDefault="002A4E80" w:rsidP="00227A92">
      <w:pPr>
        <w:pStyle w:val="ListParagraph"/>
        <w:numPr>
          <w:ilvl w:val="0"/>
          <w:numId w:val="3"/>
        </w:numPr>
        <w:spacing w:before="120"/>
        <w:contextualSpacing/>
        <w:rPr>
          <w:rFonts w:ascii="Times New Roman" w:hAnsi="Times New Roman" w:cs="Times New Roman"/>
          <w:color w:val="0070C0"/>
          <w:sz w:val="24"/>
          <w:szCs w:val="24"/>
        </w:rPr>
      </w:pPr>
      <w:bookmarkStart w:id="2" w:name="_Hlk177660984"/>
      <w:r w:rsidRPr="000B7E3F">
        <w:rPr>
          <w:rFonts w:ascii="Times New Roman" w:hAnsi="Times New Roman" w:cs="Times New Roman"/>
          <w:sz w:val="24"/>
          <w:szCs w:val="24"/>
        </w:rPr>
        <w:t xml:space="preserve">Attestation that the setting ensures an individual's rights of privacy, dignity and respect, and freedom from coercion and restraint </w:t>
      </w:r>
      <w:bookmarkStart w:id="3" w:name="_Hlk33095152"/>
      <w:r w:rsidRPr="000B7E3F">
        <w:rPr>
          <w:rFonts w:ascii="Times New Roman" w:hAnsi="Times New Roman" w:cs="Times New Roman"/>
          <w:sz w:val="24"/>
          <w:szCs w:val="24"/>
        </w:rPr>
        <w:t>[42 CFR 441.301(c)(4)(iii)].</w:t>
      </w:r>
      <w:bookmarkEnd w:id="3"/>
      <w:r w:rsidRPr="000B7E3F">
        <w:rPr>
          <w:rFonts w:ascii="Times New Roman" w:hAnsi="Times New Roman" w:cs="Times New Roman"/>
          <w:sz w:val="24"/>
          <w:szCs w:val="24"/>
        </w:rPr>
        <w:t xml:space="preserve"> </w:t>
      </w:r>
      <w:bookmarkStart w:id="4" w:name="_Hlk181265420"/>
      <w:r w:rsidRPr="000B7E3F">
        <w:rPr>
          <w:rFonts w:ascii="Times New Roman" w:hAnsi="Times New Roman" w:cs="Times New Roman"/>
          <w:sz w:val="24"/>
          <w:szCs w:val="24"/>
        </w:rPr>
        <w:t xml:space="preserve">Please confirm </w:t>
      </w:r>
      <w:bookmarkEnd w:id="2"/>
      <w:r w:rsidR="00286440">
        <w:rPr>
          <w:rFonts w:ascii="Times New Roman" w:hAnsi="Times New Roman" w:cs="Times New Roman"/>
          <w:sz w:val="24"/>
          <w:szCs w:val="24"/>
        </w:rPr>
        <w:t xml:space="preserve">the remediation has occurred regarding updating the Assisted Living Facility Manual around the language for restraints. </w:t>
      </w:r>
    </w:p>
    <w:p w14:paraId="4A6D58F6" w14:textId="77777777" w:rsidR="00BB7086" w:rsidRDefault="00BB7086"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The </w:t>
      </w:r>
      <w:r w:rsidR="005D4872" w:rsidRPr="00A975FF">
        <w:rPr>
          <w:rFonts w:ascii="Times New Roman" w:hAnsi="Times New Roman" w:cs="Times New Roman"/>
          <w:color w:val="0070C0"/>
          <w:sz w:val="24"/>
          <w:szCs w:val="24"/>
        </w:rPr>
        <w:t xml:space="preserve">facility’s inspection and a review of inspection materials and evidence </w:t>
      </w:r>
      <w:r>
        <w:rPr>
          <w:rFonts w:ascii="Times New Roman" w:hAnsi="Times New Roman" w:cs="Times New Roman"/>
          <w:color w:val="0070C0"/>
          <w:sz w:val="24"/>
          <w:szCs w:val="24"/>
        </w:rPr>
        <w:t xml:space="preserve">collected </w:t>
      </w:r>
      <w:r w:rsidR="005D4872" w:rsidRPr="00A975FF">
        <w:rPr>
          <w:rFonts w:ascii="Times New Roman" w:hAnsi="Times New Roman" w:cs="Times New Roman"/>
          <w:color w:val="0070C0"/>
          <w:sz w:val="24"/>
          <w:szCs w:val="24"/>
        </w:rPr>
        <w:t xml:space="preserve">indicates </w:t>
      </w:r>
      <w:r w:rsidR="005D4872" w:rsidRPr="00BB7086">
        <w:rPr>
          <w:rFonts w:ascii="Times New Roman" w:hAnsi="Times New Roman" w:cs="Times New Roman"/>
          <w:b/>
          <w:bCs/>
          <w:color w:val="0070C0"/>
          <w:sz w:val="24"/>
          <w:szCs w:val="24"/>
        </w:rPr>
        <w:t>the facility does not use restraints</w:t>
      </w:r>
      <w:r w:rsidR="005D4872" w:rsidRPr="00A975FF">
        <w:rPr>
          <w:rFonts w:ascii="Times New Roman" w:hAnsi="Times New Roman" w:cs="Times New Roman"/>
          <w:color w:val="0070C0"/>
          <w:sz w:val="24"/>
          <w:szCs w:val="24"/>
        </w:rPr>
        <w:t xml:space="preserve">. </w:t>
      </w:r>
    </w:p>
    <w:p w14:paraId="7B41B1B9" w14:textId="1B62B27B" w:rsidR="002A4E80" w:rsidRDefault="005D4872" w:rsidP="00227A92">
      <w:pPr>
        <w:pStyle w:val="ListParagraph"/>
        <w:numPr>
          <w:ilvl w:val="1"/>
          <w:numId w:val="3"/>
        </w:numPr>
        <w:spacing w:before="120"/>
        <w:contextualSpacing/>
        <w:rPr>
          <w:rFonts w:ascii="Times New Roman" w:hAnsi="Times New Roman" w:cs="Times New Roman"/>
          <w:color w:val="0070C0"/>
          <w:sz w:val="24"/>
          <w:szCs w:val="24"/>
        </w:rPr>
      </w:pPr>
      <w:r w:rsidRPr="00A975FF">
        <w:rPr>
          <w:rFonts w:ascii="Times New Roman" w:hAnsi="Times New Roman" w:cs="Times New Roman"/>
          <w:color w:val="0070C0"/>
          <w:sz w:val="24"/>
          <w:szCs w:val="24"/>
        </w:rPr>
        <w:t xml:space="preserve">The </w:t>
      </w:r>
      <w:r w:rsidR="00BB7086">
        <w:rPr>
          <w:rFonts w:ascii="Times New Roman" w:hAnsi="Times New Roman" w:cs="Times New Roman"/>
          <w:color w:val="0070C0"/>
          <w:sz w:val="24"/>
          <w:szCs w:val="24"/>
        </w:rPr>
        <w:t>facility has a specific policy to address the use of both physical and chemical restraints. Both are prohibited per policy CS</w:t>
      </w:r>
      <w:r w:rsidR="006C7BDF">
        <w:rPr>
          <w:rFonts w:ascii="Times New Roman" w:hAnsi="Times New Roman" w:cs="Times New Roman"/>
          <w:color w:val="0070C0"/>
          <w:sz w:val="24"/>
          <w:szCs w:val="24"/>
        </w:rPr>
        <w:t>-80-1.</w:t>
      </w:r>
      <w:r w:rsidR="00C90093" w:rsidRPr="00A975FF">
        <w:rPr>
          <w:rFonts w:ascii="Times New Roman" w:hAnsi="Times New Roman" w:cs="Times New Roman"/>
          <w:color w:val="0070C0"/>
          <w:sz w:val="24"/>
          <w:szCs w:val="24"/>
        </w:rPr>
        <w:t xml:space="preserve"> </w:t>
      </w:r>
    </w:p>
    <w:p w14:paraId="40068D6B" w14:textId="202BD421" w:rsidR="00A21323" w:rsidRPr="00A21323" w:rsidRDefault="00A21323" w:rsidP="00227A92">
      <w:pPr>
        <w:pStyle w:val="ListParagraph"/>
        <w:numPr>
          <w:ilvl w:val="1"/>
          <w:numId w:val="3"/>
        </w:numPr>
        <w:rPr>
          <w:rFonts w:ascii="Times New Roman" w:hAnsi="Times New Roman" w:cs="Times New Roman"/>
          <w:color w:val="0070C0"/>
          <w:sz w:val="24"/>
          <w:szCs w:val="24"/>
        </w:rPr>
      </w:pPr>
      <w:r w:rsidRPr="00A21323">
        <w:rPr>
          <w:rFonts w:ascii="Times New Roman" w:hAnsi="Times New Roman" w:cs="Times New Roman"/>
          <w:color w:val="0070C0"/>
          <w:sz w:val="24"/>
          <w:szCs w:val="24"/>
        </w:rPr>
        <w:t>“Restraints Policy” provided by facility</w:t>
      </w:r>
    </w:p>
    <w:p w14:paraId="566C1E68" w14:textId="09D1B3B8" w:rsidR="00A21323" w:rsidRPr="00A21323" w:rsidRDefault="00A21323" w:rsidP="00227A92">
      <w:pPr>
        <w:pStyle w:val="ListParagraph"/>
        <w:numPr>
          <w:ilvl w:val="1"/>
          <w:numId w:val="3"/>
        </w:numPr>
        <w:rPr>
          <w:rFonts w:ascii="Times New Roman" w:hAnsi="Times New Roman" w:cs="Times New Roman"/>
          <w:color w:val="0070C0"/>
          <w:sz w:val="24"/>
          <w:szCs w:val="24"/>
        </w:rPr>
      </w:pPr>
      <w:r w:rsidRPr="00A21323">
        <w:rPr>
          <w:rFonts w:ascii="Times New Roman" w:hAnsi="Times New Roman" w:cs="Times New Roman"/>
          <w:color w:val="0070C0"/>
          <w:sz w:val="24"/>
          <w:szCs w:val="24"/>
        </w:rPr>
        <w:t xml:space="preserve">“Brookdale Employee Training Plan” </w:t>
      </w:r>
      <w:r w:rsidR="006030A7">
        <w:rPr>
          <w:rFonts w:ascii="Times New Roman" w:hAnsi="Times New Roman" w:cs="Times New Roman"/>
          <w:color w:val="0070C0"/>
          <w:sz w:val="24"/>
          <w:szCs w:val="24"/>
        </w:rPr>
        <w:t>includes a specific section on abuse</w:t>
      </w:r>
    </w:p>
    <w:p w14:paraId="0CD76223" w14:textId="35A54FFA" w:rsidR="00A21323" w:rsidRPr="00A21323" w:rsidRDefault="00A21323" w:rsidP="00227A92">
      <w:pPr>
        <w:pStyle w:val="ListParagraph"/>
        <w:numPr>
          <w:ilvl w:val="1"/>
          <w:numId w:val="3"/>
        </w:numPr>
        <w:rPr>
          <w:rFonts w:ascii="Times New Roman" w:hAnsi="Times New Roman" w:cs="Times New Roman"/>
          <w:color w:val="0070C0"/>
          <w:sz w:val="24"/>
          <w:szCs w:val="24"/>
        </w:rPr>
      </w:pPr>
      <w:r w:rsidRPr="00A21323">
        <w:rPr>
          <w:rFonts w:ascii="Times New Roman" w:hAnsi="Times New Roman" w:cs="Times New Roman"/>
          <w:color w:val="0070C0"/>
          <w:sz w:val="24"/>
          <w:szCs w:val="24"/>
        </w:rPr>
        <w:t xml:space="preserve">“Brookdale Employee Training Plan” </w:t>
      </w:r>
      <w:r w:rsidR="006030A7">
        <w:rPr>
          <w:rFonts w:ascii="Times New Roman" w:hAnsi="Times New Roman" w:cs="Times New Roman"/>
          <w:color w:val="0070C0"/>
          <w:sz w:val="24"/>
          <w:szCs w:val="24"/>
        </w:rPr>
        <w:t>S</w:t>
      </w:r>
      <w:r w:rsidRPr="00A21323">
        <w:rPr>
          <w:rFonts w:ascii="Times New Roman" w:hAnsi="Times New Roman" w:cs="Times New Roman"/>
          <w:color w:val="0070C0"/>
          <w:sz w:val="24"/>
          <w:szCs w:val="24"/>
        </w:rPr>
        <w:t>pecific</w:t>
      </w:r>
      <w:r w:rsidR="006030A7">
        <w:rPr>
          <w:rFonts w:ascii="Times New Roman" w:hAnsi="Times New Roman" w:cs="Times New Roman"/>
          <w:color w:val="0070C0"/>
          <w:sz w:val="24"/>
          <w:szCs w:val="24"/>
        </w:rPr>
        <w:t xml:space="preserve"> section on</w:t>
      </w:r>
      <w:r w:rsidRPr="00A21323">
        <w:rPr>
          <w:rFonts w:ascii="Times New Roman" w:hAnsi="Times New Roman" w:cs="Times New Roman"/>
          <w:color w:val="0070C0"/>
          <w:sz w:val="24"/>
          <w:szCs w:val="24"/>
        </w:rPr>
        <w:t xml:space="preserve"> Physical Restraint, Wandering, and Egress Control</w:t>
      </w:r>
    </w:p>
    <w:p w14:paraId="3DDC90D6" w14:textId="21F9F4E7" w:rsidR="00A21323" w:rsidRPr="00A21323" w:rsidRDefault="00A21323" w:rsidP="00227A92">
      <w:pPr>
        <w:pStyle w:val="ListParagraph"/>
        <w:numPr>
          <w:ilvl w:val="1"/>
          <w:numId w:val="3"/>
        </w:numPr>
        <w:rPr>
          <w:rFonts w:ascii="Times New Roman" w:hAnsi="Times New Roman" w:cs="Times New Roman"/>
          <w:color w:val="0070C0"/>
          <w:sz w:val="24"/>
          <w:szCs w:val="24"/>
        </w:rPr>
      </w:pPr>
      <w:r w:rsidRPr="00A21323">
        <w:rPr>
          <w:rFonts w:ascii="Times New Roman" w:hAnsi="Times New Roman" w:cs="Times New Roman"/>
          <w:color w:val="0070C0"/>
          <w:sz w:val="24"/>
          <w:szCs w:val="24"/>
        </w:rPr>
        <w:t>Interview with Office Manager 11/25/2024 stated we do not utilize restraints at this facility per our policy.</w:t>
      </w:r>
    </w:p>
    <w:p w14:paraId="51AD3D74" w14:textId="4C1D1327" w:rsidR="00A21323" w:rsidRPr="00A21323" w:rsidRDefault="003E5ED4" w:rsidP="00227A92">
      <w:pPr>
        <w:pStyle w:val="ListParagraph"/>
        <w:numPr>
          <w:ilvl w:val="1"/>
          <w:numId w:val="3"/>
        </w:numPr>
        <w:rPr>
          <w:rFonts w:ascii="Times New Roman" w:hAnsi="Times New Roman" w:cs="Times New Roman"/>
          <w:color w:val="2F5496" w:themeColor="accent5" w:themeShade="BF"/>
          <w:sz w:val="24"/>
          <w:szCs w:val="24"/>
        </w:rPr>
      </w:pPr>
      <w:r>
        <w:rPr>
          <w:rFonts w:ascii="Times New Roman" w:hAnsi="Times New Roman" w:cs="Times New Roman"/>
          <w:color w:val="2F5496" w:themeColor="accent5" w:themeShade="BF"/>
          <w:sz w:val="24"/>
          <w:szCs w:val="24"/>
        </w:rPr>
        <w:t>Manager signed a letter of a</w:t>
      </w:r>
      <w:r w:rsidR="00A21323" w:rsidRPr="00A21323">
        <w:rPr>
          <w:rFonts w:ascii="Times New Roman" w:hAnsi="Times New Roman" w:cs="Times New Roman"/>
          <w:color w:val="2F5496" w:themeColor="accent5" w:themeShade="BF"/>
          <w:sz w:val="24"/>
          <w:szCs w:val="24"/>
        </w:rPr>
        <w:t>ttestation regarding restraints and coercion on 11/26/24</w:t>
      </w:r>
      <w:r>
        <w:rPr>
          <w:rFonts w:ascii="Times New Roman" w:hAnsi="Times New Roman" w:cs="Times New Roman"/>
          <w:color w:val="2F5496" w:themeColor="accent5" w:themeShade="BF"/>
          <w:sz w:val="24"/>
          <w:szCs w:val="24"/>
        </w:rPr>
        <w:t>.</w:t>
      </w:r>
    </w:p>
    <w:bookmarkEnd w:id="4"/>
    <w:p w14:paraId="494BC46F" w14:textId="2D2B10ED" w:rsidR="003A7C1F" w:rsidRDefault="003A7C1F" w:rsidP="00227A92">
      <w:pPr>
        <w:pStyle w:val="ListParagraph"/>
        <w:numPr>
          <w:ilvl w:val="0"/>
          <w:numId w:val="3"/>
        </w:numPr>
        <w:spacing w:before="120"/>
        <w:contextualSpacing/>
        <w:rPr>
          <w:rFonts w:ascii="Times New Roman" w:hAnsi="Times New Roman" w:cs="Times New Roman"/>
          <w:sz w:val="24"/>
          <w:szCs w:val="24"/>
        </w:rPr>
      </w:pPr>
      <w:r w:rsidRPr="000B7E3F">
        <w:rPr>
          <w:rFonts w:ascii="Times New Roman" w:hAnsi="Times New Roman" w:cs="Times New Roman"/>
          <w:sz w:val="24"/>
          <w:szCs w:val="24"/>
        </w:rPr>
        <w:t xml:space="preserve">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w:t>
      </w:r>
    </w:p>
    <w:p w14:paraId="55506952" w14:textId="7FE0978E" w:rsidR="00654265" w:rsidRDefault="00654265" w:rsidP="00227A92">
      <w:pPr>
        <w:pStyle w:val="ListParagraph"/>
        <w:numPr>
          <w:ilvl w:val="1"/>
          <w:numId w:val="3"/>
        </w:numPr>
        <w:spacing w:before="120"/>
        <w:contextualSpacing/>
        <w:rPr>
          <w:rFonts w:ascii="Times New Roman" w:hAnsi="Times New Roman" w:cs="Times New Roman"/>
          <w:color w:val="0070C0"/>
          <w:sz w:val="24"/>
          <w:szCs w:val="24"/>
        </w:rPr>
      </w:pPr>
      <w:r w:rsidRPr="00873450">
        <w:rPr>
          <w:rFonts w:ascii="Times New Roman" w:hAnsi="Times New Roman" w:cs="Times New Roman"/>
          <w:color w:val="0070C0"/>
          <w:sz w:val="24"/>
          <w:szCs w:val="24"/>
        </w:rPr>
        <w:t xml:space="preserve">Per the thirteen (13) randomly chosen occupancy </w:t>
      </w:r>
      <w:r w:rsidR="00873450" w:rsidRPr="00873450">
        <w:rPr>
          <w:rFonts w:ascii="Times New Roman" w:hAnsi="Times New Roman" w:cs="Times New Roman"/>
          <w:color w:val="0070C0"/>
          <w:sz w:val="24"/>
          <w:szCs w:val="24"/>
        </w:rPr>
        <w:t>agreements, the facility has a policy regarding eviction and has a policy regarding arbitration</w:t>
      </w:r>
      <w:r w:rsidR="00651418">
        <w:rPr>
          <w:rFonts w:ascii="Times New Roman" w:hAnsi="Times New Roman" w:cs="Times New Roman"/>
          <w:color w:val="0070C0"/>
          <w:sz w:val="24"/>
          <w:szCs w:val="24"/>
        </w:rPr>
        <w:t xml:space="preserve"> for appeals of eviction</w:t>
      </w:r>
      <w:r w:rsidR="00873450" w:rsidRPr="00873450">
        <w:rPr>
          <w:rFonts w:ascii="Times New Roman" w:hAnsi="Times New Roman" w:cs="Times New Roman"/>
          <w:color w:val="0070C0"/>
          <w:sz w:val="24"/>
          <w:szCs w:val="24"/>
        </w:rPr>
        <w:t xml:space="preserve">. </w:t>
      </w:r>
    </w:p>
    <w:p w14:paraId="6FE8E6DF" w14:textId="377A08CB" w:rsidR="00E2730A" w:rsidRDefault="00E2730A" w:rsidP="00227A92">
      <w:pPr>
        <w:pStyle w:val="ListParagraph"/>
        <w:numPr>
          <w:ilvl w:val="1"/>
          <w:numId w:val="3"/>
        </w:numPr>
        <w:spacing w:before="120"/>
        <w:contextualSpacing/>
        <w:rPr>
          <w:rFonts w:ascii="Times New Roman" w:hAnsi="Times New Roman" w:cs="Times New Roman"/>
          <w:color w:val="0070C0"/>
          <w:sz w:val="24"/>
          <w:szCs w:val="24"/>
        </w:rPr>
      </w:pPr>
      <w:r w:rsidRPr="00D52506">
        <w:rPr>
          <w:rFonts w:ascii="Times New Roman" w:hAnsi="Times New Roman" w:cs="Times New Roman"/>
          <w:color w:val="2F5496" w:themeColor="accent5" w:themeShade="BF"/>
          <w:sz w:val="24"/>
          <w:szCs w:val="24"/>
        </w:rPr>
        <w:t xml:space="preserve">“Eviction and System of Appeals” </w:t>
      </w:r>
      <w:r>
        <w:rPr>
          <w:rFonts w:ascii="Times New Roman" w:hAnsi="Times New Roman" w:cs="Times New Roman"/>
          <w:color w:val="2F5496" w:themeColor="accent5" w:themeShade="BF"/>
          <w:sz w:val="24"/>
          <w:szCs w:val="24"/>
        </w:rPr>
        <w:t xml:space="preserve">is </w:t>
      </w:r>
      <w:r w:rsidRPr="00D52506">
        <w:rPr>
          <w:rFonts w:ascii="Times New Roman" w:hAnsi="Times New Roman" w:cs="Times New Roman"/>
          <w:color w:val="2F5496" w:themeColor="accent5" w:themeShade="BF"/>
          <w:sz w:val="24"/>
          <w:szCs w:val="24"/>
        </w:rPr>
        <w:t>part of the lease agreemen</w:t>
      </w:r>
      <w:r>
        <w:rPr>
          <w:rFonts w:ascii="Times New Roman" w:hAnsi="Times New Roman" w:cs="Times New Roman"/>
          <w:color w:val="2F5496" w:themeColor="accent5" w:themeShade="BF"/>
          <w:sz w:val="24"/>
          <w:szCs w:val="24"/>
        </w:rPr>
        <w:t>t and is consistent with state and federal laws</w:t>
      </w:r>
    </w:p>
    <w:p w14:paraId="69B8D6A2" w14:textId="706D6374" w:rsidR="00651418" w:rsidRPr="00873450" w:rsidRDefault="00651418"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Beneficiaries indicated they know there is </w:t>
      </w:r>
      <w:r w:rsidR="00814AEB">
        <w:rPr>
          <w:rFonts w:ascii="Times New Roman" w:hAnsi="Times New Roman" w:cs="Times New Roman"/>
          <w:color w:val="0070C0"/>
          <w:sz w:val="24"/>
          <w:szCs w:val="24"/>
        </w:rPr>
        <w:t>a section of their occupancy agreement that addresses their rights when it comes to eviction or termination of the residency agreement.</w:t>
      </w:r>
    </w:p>
    <w:p w14:paraId="10F1EF05" w14:textId="054AE6D6" w:rsidR="00A80A23" w:rsidRDefault="00A80A23" w:rsidP="00227A92">
      <w:pPr>
        <w:pStyle w:val="ListParagraph"/>
        <w:numPr>
          <w:ilvl w:val="0"/>
          <w:numId w:val="3"/>
        </w:numPr>
        <w:spacing w:before="120"/>
        <w:contextualSpacing/>
        <w:rPr>
          <w:rFonts w:ascii="Times New Roman" w:hAnsi="Times New Roman" w:cs="Times New Roman"/>
          <w:sz w:val="24"/>
          <w:szCs w:val="24"/>
        </w:rPr>
      </w:pPr>
      <w:r w:rsidRPr="000B7E3F">
        <w:rPr>
          <w:rFonts w:ascii="Times New Roman" w:hAnsi="Times New Roman" w:cs="Times New Roman"/>
          <w:sz w:val="24"/>
          <w:szCs w:val="24"/>
        </w:rPr>
        <w:t xml:space="preserve">Attestation that only appropriate staff have keys to individuals’ </w:t>
      </w:r>
      <w:r w:rsidR="00A535EA" w:rsidRPr="000B7E3F">
        <w:rPr>
          <w:rFonts w:ascii="Times New Roman" w:hAnsi="Times New Roman" w:cs="Times New Roman"/>
          <w:sz w:val="24"/>
          <w:szCs w:val="24"/>
        </w:rPr>
        <w:t>doors</w:t>
      </w:r>
      <w:r w:rsidRPr="000B7E3F">
        <w:rPr>
          <w:rFonts w:ascii="Times New Roman" w:hAnsi="Times New Roman" w:cs="Times New Roman"/>
          <w:sz w:val="24"/>
          <w:szCs w:val="24"/>
        </w:rPr>
        <w:t xml:space="preserve"> [42 CFR 441.301(c)(4)(vi)(B)(1)].</w:t>
      </w:r>
    </w:p>
    <w:p w14:paraId="59FA558C" w14:textId="3094C192" w:rsidR="00814AEB" w:rsidRPr="00122A77" w:rsidRDefault="00814AEB" w:rsidP="00227A92">
      <w:pPr>
        <w:pStyle w:val="ListParagraph"/>
        <w:numPr>
          <w:ilvl w:val="1"/>
          <w:numId w:val="3"/>
        </w:numPr>
        <w:spacing w:before="120"/>
        <w:contextualSpacing/>
        <w:rPr>
          <w:rFonts w:ascii="Times New Roman" w:hAnsi="Times New Roman" w:cs="Times New Roman"/>
          <w:color w:val="0070C0"/>
          <w:sz w:val="24"/>
          <w:szCs w:val="24"/>
        </w:rPr>
      </w:pPr>
      <w:r w:rsidRPr="00122A77">
        <w:rPr>
          <w:rFonts w:ascii="Times New Roman" w:hAnsi="Times New Roman" w:cs="Times New Roman"/>
          <w:color w:val="0070C0"/>
          <w:sz w:val="24"/>
          <w:szCs w:val="24"/>
        </w:rPr>
        <w:lastRenderedPageBreak/>
        <w:t xml:space="preserve">The </w:t>
      </w:r>
      <w:r w:rsidR="00122A77" w:rsidRPr="00122A77">
        <w:rPr>
          <w:rFonts w:ascii="Times New Roman" w:hAnsi="Times New Roman" w:cs="Times New Roman"/>
          <w:color w:val="0070C0"/>
          <w:sz w:val="24"/>
          <w:szCs w:val="24"/>
        </w:rPr>
        <w:t>facility</w:t>
      </w:r>
      <w:r w:rsidRPr="00122A77">
        <w:rPr>
          <w:rFonts w:ascii="Times New Roman" w:hAnsi="Times New Roman" w:cs="Times New Roman"/>
          <w:color w:val="0070C0"/>
          <w:sz w:val="24"/>
          <w:szCs w:val="24"/>
        </w:rPr>
        <w:t xml:space="preserve"> has provided a letter of attestation indicating only </w:t>
      </w:r>
      <w:r w:rsidR="00122A77" w:rsidRPr="00122A77">
        <w:rPr>
          <w:rFonts w:ascii="Times New Roman" w:hAnsi="Times New Roman" w:cs="Times New Roman"/>
          <w:color w:val="0070C0"/>
          <w:sz w:val="24"/>
          <w:szCs w:val="24"/>
        </w:rPr>
        <w:t>appropriate</w:t>
      </w:r>
      <w:r w:rsidRPr="00122A77">
        <w:rPr>
          <w:rFonts w:ascii="Times New Roman" w:hAnsi="Times New Roman" w:cs="Times New Roman"/>
          <w:color w:val="0070C0"/>
          <w:sz w:val="24"/>
          <w:szCs w:val="24"/>
        </w:rPr>
        <w:t xml:space="preserve"> staff have </w:t>
      </w:r>
      <w:r w:rsidR="00122A77" w:rsidRPr="00122A77">
        <w:rPr>
          <w:rFonts w:ascii="Times New Roman" w:hAnsi="Times New Roman" w:cs="Times New Roman"/>
          <w:color w:val="0070C0"/>
          <w:sz w:val="24"/>
          <w:szCs w:val="24"/>
        </w:rPr>
        <w:t>keys</w:t>
      </w:r>
      <w:r w:rsidRPr="00122A77">
        <w:rPr>
          <w:rFonts w:ascii="Times New Roman" w:hAnsi="Times New Roman" w:cs="Times New Roman"/>
          <w:color w:val="0070C0"/>
          <w:sz w:val="24"/>
          <w:szCs w:val="24"/>
        </w:rPr>
        <w:t xml:space="preserve"> to resident </w:t>
      </w:r>
      <w:r w:rsidR="00122A77" w:rsidRPr="00122A77">
        <w:rPr>
          <w:rFonts w:ascii="Times New Roman" w:hAnsi="Times New Roman" w:cs="Times New Roman"/>
          <w:color w:val="0070C0"/>
          <w:sz w:val="24"/>
          <w:szCs w:val="24"/>
        </w:rPr>
        <w:t>apartments</w:t>
      </w:r>
      <w:r w:rsidRPr="00122A77">
        <w:rPr>
          <w:rFonts w:ascii="Times New Roman" w:hAnsi="Times New Roman" w:cs="Times New Roman"/>
          <w:color w:val="0070C0"/>
          <w:sz w:val="24"/>
          <w:szCs w:val="24"/>
        </w:rPr>
        <w:t xml:space="preserve">. </w:t>
      </w:r>
    </w:p>
    <w:p w14:paraId="475250AB" w14:textId="67E0E849" w:rsidR="00814AEB" w:rsidRPr="00122A77" w:rsidRDefault="00814AEB" w:rsidP="00227A92">
      <w:pPr>
        <w:pStyle w:val="ListParagraph"/>
        <w:numPr>
          <w:ilvl w:val="1"/>
          <w:numId w:val="3"/>
        </w:numPr>
        <w:spacing w:before="120"/>
        <w:contextualSpacing/>
        <w:rPr>
          <w:rFonts w:ascii="Times New Roman" w:hAnsi="Times New Roman" w:cs="Times New Roman"/>
          <w:color w:val="0070C0"/>
          <w:sz w:val="24"/>
          <w:szCs w:val="24"/>
        </w:rPr>
      </w:pPr>
      <w:r w:rsidRPr="00122A77">
        <w:rPr>
          <w:rFonts w:ascii="Times New Roman" w:hAnsi="Times New Roman" w:cs="Times New Roman"/>
          <w:color w:val="0070C0"/>
          <w:sz w:val="24"/>
          <w:szCs w:val="24"/>
        </w:rPr>
        <w:t>Residents indicate they</w:t>
      </w:r>
      <w:r w:rsidR="00891131" w:rsidRPr="00122A77">
        <w:rPr>
          <w:rFonts w:ascii="Times New Roman" w:hAnsi="Times New Roman" w:cs="Times New Roman"/>
          <w:color w:val="0070C0"/>
          <w:sz w:val="24"/>
          <w:szCs w:val="24"/>
        </w:rPr>
        <w:t xml:space="preserve"> are notified in advance when someone is going to enter their apartment.</w:t>
      </w:r>
    </w:p>
    <w:p w14:paraId="32FCE705" w14:textId="7F14F6CF" w:rsidR="00891131" w:rsidRPr="00122A77" w:rsidRDefault="00891131" w:rsidP="00227A92">
      <w:pPr>
        <w:pStyle w:val="ListParagraph"/>
        <w:numPr>
          <w:ilvl w:val="1"/>
          <w:numId w:val="3"/>
        </w:numPr>
        <w:spacing w:before="120"/>
        <w:contextualSpacing/>
        <w:rPr>
          <w:rFonts w:ascii="Times New Roman" w:hAnsi="Times New Roman" w:cs="Times New Roman"/>
          <w:color w:val="0070C0"/>
          <w:sz w:val="24"/>
          <w:szCs w:val="24"/>
        </w:rPr>
      </w:pPr>
      <w:r w:rsidRPr="00122A77">
        <w:rPr>
          <w:rFonts w:ascii="Times New Roman" w:hAnsi="Times New Roman" w:cs="Times New Roman"/>
          <w:color w:val="0070C0"/>
          <w:sz w:val="24"/>
          <w:szCs w:val="24"/>
        </w:rPr>
        <w:t>The facility has a standing policy in the occupancy agreement that</w:t>
      </w:r>
      <w:r w:rsidR="00122A77" w:rsidRPr="00122A77">
        <w:rPr>
          <w:rFonts w:ascii="Times New Roman" w:hAnsi="Times New Roman" w:cs="Times New Roman"/>
          <w:color w:val="0070C0"/>
          <w:sz w:val="24"/>
          <w:szCs w:val="24"/>
        </w:rPr>
        <w:t xml:space="preserve"> in</w:t>
      </w:r>
      <w:r w:rsidRPr="00122A77">
        <w:rPr>
          <w:rFonts w:ascii="Times New Roman" w:hAnsi="Times New Roman" w:cs="Times New Roman"/>
          <w:color w:val="0070C0"/>
          <w:sz w:val="24"/>
          <w:szCs w:val="24"/>
        </w:rPr>
        <w:t xml:space="preserve">dicates they will provide advance notice before entering an apartment expect in cases where the resident’s safety is in eminent danger or they are </w:t>
      </w:r>
      <w:r w:rsidR="00122A77" w:rsidRPr="00122A77">
        <w:rPr>
          <w:rFonts w:ascii="Times New Roman" w:hAnsi="Times New Roman" w:cs="Times New Roman"/>
          <w:color w:val="0070C0"/>
          <w:sz w:val="24"/>
          <w:szCs w:val="24"/>
        </w:rPr>
        <w:t xml:space="preserve">unresponsive, etc. </w:t>
      </w:r>
    </w:p>
    <w:p w14:paraId="71277069" w14:textId="68351941" w:rsidR="00E313FD" w:rsidRDefault="00E313FD" w:rsidP="00227A92">
      <w:pPr>
        <w:pStyle w:val="ListParagraph"/>
        <w:numPr>
          <w:ilvl w:val="0"/>
          <w:numId w:val="3"/>
        </w:numPr>
        <w:spacing w:before="120"/>
        <w:contextualSpacing/>
        <w:rPr>
          <w:rFonts w:ascii="Times New Roman" w:hAnsi="Times New Roman" w:cs="Times New Roman"/>
          <w:sz w:val="24"/>
          <w:szCs w:val="24"/>
        </w:rPr>
      </w:pPr>
      <w:r w:rsidRPr="000B7E3F">
        <w:rPr>
          <w:rFonts w:ascii="Times New Roman" w:hAnsi="Times New Roman" w:cs="Times New Roman"/>
          <w:sz w:val="24"/>
          <w:szCs w:val="24"/>
        </w:rPr>
        <w:t xml:space="preserve">Confirmation that individuals are able to have visitors of their choosing at any time [42 CFR 441.301(c)(4)(vi)(D)]. </w:t>
      </w:r>
      <w:bookmarkStart w:id="5" w:name="_Hlk180486166"/>
      <w:r w:rsidR="00665B5D">
        <w:rPr>
          <w:rFonts w:ascii="Times New Roman" w:hAnsi="Times New Roman" w:cs="Times New Roman"/>
          <w:sz w:val="24"/>
          <w:szCs w:val="24"/>
        </w:rPr>
        <w:t>Please also propose the remediation for the state standard which indicates there can be visiting hours</w:t>
      </w:r>
      <w:r w:rsidR="00A22CEE">
        <w:rPr>
          <w:rFonts w:ascii="Times New Roman" w:hAnsi="Times New Roman" w:cs="Times New Roman"/>
          <w:sz w:val="24"/>
          <w:szCs w:val="24"/>
        </w:rPr>
        <w:t xml:space="preserve"> as this is in direct conflict with the settings criteria</w:t>
      </w:r>
      <w:r w:rsidR="00136B94">
        <w:rPr>
          <w:rFonts w:ascii="Times New Roman" w:hAnsi="Times New Roman" w:cs="Times New Roman"/>
          <w:sz w:val="24"/>
          <w:szCs w:val="24"/>
        </w:rPr>
        <w:t xml:space="preserve"> and confirm when remediation is completed. </w:t>
      </w:r>
      <w:r w:rsidR="00665B5D">
        <w:rPr>
          <w:rFonts w:ascii="Times New Roman" w:hAnsi="Times New Roman" w:cs="Times New Roman"/>
          <w:sz w:val="24"/>
          <w:szCs w:val="24"/>
        </w:rPr>
        <w:t xml:space="preserve"> </w:t>
      </w:r>
      <w:bookmarkEnd w:id="5"/>
    </w:p>
    <w:p w14:paraId="33D43C60" w14:textId="6C55ACEA" w:rsidR="00682107" w:rsidRPr="00251EEB" w:rsidRDefault="00682107" w:rsidP="00227A92">
      <w:pPr>
        <w:pStyle w:val="ListParagraph"/>
        <w:numPr>
          <w:ilvl w:val="1"/>
          <w:numId w:val="3"/>
        </w:numPr>
        <w:spacing w:before="120"/>
        <w:contextualSpacing/>
        <w:rPr>
          <w:rFonts w:ascii="Times New Roman" w:hAnsi="Times New Roman" w:cs="Times New Roman"/>
          <w:color w:val="0070C0"/>
          <w:sz w:val="24"/>
          <w:szCs w:val="24"/>
        </w:rPr>
      </w:pPr>
      <w:r w:rsidRPr="00251EEB">
        <w:rPr>
          <w:rFonts w:ascii="Times New Roman" w:hAnsi="Times New Roman" w:cs="Times New Roman"/>
          <w:color w:val="0070C0"/>
          <w:sz w:val="24"/>
          <w:szCs w:val="24"/>
        </w:rPr>
        <w:t xml:space="preserve">No remediation is necessary. </w:t>
      </w:r>
      <w:r w:rsidR="00251EEB" w:rsidRPr="00251EEB">
        <w:rPr>
          <w:rFonts w:ascii="Times New Roman" w:hAnsi="Times New Roman" w:cs="Times New Roman"/>
          <w:color w:val="0070C0"/>
          <w:sz w:val="24"/>
          <w:szCs w:val="24"/>
        </w:rPr>
        <w:t>After</w:t>
      </w:r>
      <w:r w:rsidRPr="00251EEB">
        <w:rPr>
          <w:rFonts w:ascii="Times New Roman" w:hAnsi="Times New Roman" w:cs="Times New Roman"/>
          <w:color w:val="0070C0"/>
          <w:sz w:val="24"/>
          <w:szCs w:val="24"/>
        </w:rPr>
        <w:t xml:space="preserve"> additional surveys</w:t>
      </w:r>
      <w:r w:rsidR="00F740E5" w:rsidRPr="00251EEB">
        <w:rPr>
          <w:rFonts w:ascii="Times New Roman" w:hAnsi="Times New Roman" w:cs="Times New Roman"/>
          <w:color w:val="0070C0"/>
          <w:sz w:val="24"/>
          <w:szCs w:val="24"/>
        </w:rPr>
        <w:t xml:space="preserve"> and evidence collection beneficiaries indicate the facility allows visitors at any time, including overnight.</w:t>
      </w:r>
    </w:p>
    <w:p w14:paraId="7787F423" w14:textId="33477AD0" w:rsidR="00F740E5" w:rsidRPr="00251EEB" w:rsidRDefault="003F1459" w:rsidP="00227A92">
      <w:pPr>
        <w:pStyle w:val="ListParagraph"/>
        <w:numPr>
          <w:ilvl w:val="1"/>
          <w:numId w:val="3"/>
        </w:numPr>
        <w:spacing w:before="120"/>
        <w:contextualSpacing/>
        <w:rPr>
          <w:rFonts w:ascii="Times New Roman" w:hAnsi="Times New Roman" w:cs="Times New Roman"/>
          <w:color w:val="0070C0"/>
          <w:sz w:val="24"/>
          <w:szCs w:val="24"/>
        </w:rPr>
      </w:pPr>
      <w:r w:rsidRPr="00251EEB">
        <w:rPr>
          <w:rFonts w:ascii="Times New Roman" w:hAnsi="Times New Roman" w:cs="Times New Roman"/>
          <w:color w:val="0070C0"/>
          <w:sz w:val="24"/>
          <w:szCs w:val="24"/>
        </w:rPr>
        <w:t>Facility policy i</w:t>
      </w:r>
      <w:r w:rsidR="00251EEB" w:rsidRPr="00251EEB">
        <w:rPr>
          <w:rFonts w:ascii="Times New Roman" w:hAnsi="Times New Roman" w:cs="Times New Roman"/>
          <w:color w:val="0070C0"/>
          <w:sz w:val="24"/>
          <w:szCs w:val="24"/>
        </w:rPr>
        <w:t>n t</w:t>
      </w:r>
      <w:r w:rsidRPr="00251EEB">
        <w:rPr>
          <w:rFonts w:ascii="Times New Roman" w:hAnsi="Times New Roman" w:cs="Times New Roman"/>
          <w:color w:val="0070C0"/>
          <w:sz w:val="24"/>
          <w:szCs w:val="24"/>
        </w:rPr>
        <w:t xml:space="preserve">he occupancy </w:t>
      </w:r>
      <w:r w:rsidR="00251EEB" w:rsidRPr="00251EEB">
        <w:rPr>
          <w:rFonts w:ascii="Times New Roman" w:hAnsi="Times New Roman" w:cs="Times New Roman"/>
          <w:color w:val="0070C0"/>
          <w:sz w:val="24"/>
          <w:szCs w:val="24"/>
        </w:rPr>
        <w:t>agreements</w:t>
      </w:r>
      <w:r w:rsidRPr="00251EEB">
        <w:rPr>
          <w:rFonts w:ascii="Times New Roman" w:hAnsi="Times New Roman" w:cs="Times New Roman"/>
          <w:color w:val="0070C0"/>
          <w:sz w:val="24"/>
          <w:szCs w:val="24"/>
        </w:rPr>
        <w:t xml:space="preserve"> indicates that visitors are allowed at any time.</w:t>
      </w:r>
      <w:r w:rsidR="00FD6A27">
        <w:rPr>
          <w:rFonts w:ascii="Times New Roman" w:hAnsi="Times New Roman" w:cs="Times New Roman"/>
          <w:color w:val="0070C0"/>
          <w:sz w:val="24"/>
          <w:szCs w:val="24"/>
        </w:rPr>
        <w:t xml:space="preserve"> Overnight stays require notification of executive staff</w:t>
      </w:r>
      <w:r w:rsidR="00A31105">
        <w:rPr>
          <w:rFonts w:ascii="Times New Roman" w:hAnsi="Times New Roman" w:cs="Times New Roman"/>
          <w:color w:val="0070C0"/>
          <w:sz w:val="24"/>
          <w:szCs w:val="24"/>
        </w:rPr>
        <w:t>.</w:t>
      </w:r>
    </w:p>
    <w:p w14:paraId="76F5E89F" w14:textId="77777777" w:rsidR="007F247C" w:rsidRDefault="000F082C" w:rsidP="00227A92">
      <w:pPr>
        <w:pStyle w:val="ListParagraph"/>
        <w:numPr>
          <w:ilvl w:val="0"/>
          <w:numId w:val="3"/>
        </w:numPr>
        <w:spacing w:before="120"/>
        <w:contextualSpacing/>
        <w:rPr>
          <w:rFonts w:ascii="Times New Roman" w:hAnsi="Times New Roman" w:cs="Times New Roman"/>
          <w:sz w:val="24"/>
          <w:szCs w:val="24"/>
        </w:rPr>
      </w:pPr>
      <w:r w:rsidRPr="000B7E3F">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0F680ED8" w14:textId="49DA3AE4" w:rsidR="00A31105" w:rsidRPr="00F352CF" w:rsidRDefault="00F352CF" w:rsidP="00227A92">
      <w:pPr>
        <w:pStyle w:val="ListParagraph"/>
        <w:numPr>
          <w:ilvl w:val="1"/>
          <w:numId w:val="3"/>
        </w:numPr>
        <w:spacing w:before="120"/>
        <w:contextualSpacing/>
        <w:rPr>
          <w:rFonts w:ascii="Times New Roman" w:hAnsi="Times New Roman" w:cs="Times New Roman"/>
          <w:color w:val="0070C0"/>
          <w:sz w:val="24"/>
          <w:szCs w:val="24"/>
        </w:rPr>
      </w:pPr>
      <w:r w:rsidRPr="00F352CF">
        <w:rPr>
          <w:rFonts w:ascii="Times New Roman" w:hAnsi="Times New Roman" w:cs="Times New Roman"/>
          <w:color w:val="0070C0"/>
          <w:sz w:val="24"/>
          <w:szCs w:val="24"/>
        </w:rPr>
        <w:t>Review</w:t>
      </w:r>
      <w:r w:rsidR="003B3655" w:rsidRPr="00F352CF">
        <w:rPr>
          <w:rFonts w:ascii="Times New Roman" w:hAnsi="Times New Roman" w:cs="Times New Roman"/>
          <w:color w:val="0070C0"/>
          <w:sz w:val="24"/>
          <w:szCs w:val="24"/>
        </w:rPr>
        <w:t xml:space="preserve"> of person centered care plans show</w:t>
      </w:r>
      <w:r w:rsidR="00C36E79" w:rsidRPr="00F352CF">
        <w:rPr>
          <w:rFonts w:ascii="Times New Roman" w:hAnsi="Times New Roman" w:cs="Times New Roman"/>
          <w:color w:val="0070C0"/>
          <w:sz w:val="24"/>
          <w:szCs w:val="24"/>
        </w:rPr>
        <w:t xml:space="preserve"> that beneficiaries with modifications and additional conditions have </w:t>
      </w:r>
      <w:r w:rsidRPr="00F352CF">
        <w:rPr>
          <w:rFonts w:ascii="Times New Roman" w:hAnsi="Times New Roman" w:cs="Times New Roman"/>
          <w:color w:val="0070C0"/>
          <w:sz w:val="24"/>
          <w:szCs w:val="24"/>
        </w:rPr>
        <w:t>justifications in their person centered care plans.</w:t>
      </w:r>
    </w:p>
    <w:p w14:paraId="0F49A945" w14:textId="667022DA" w:rsidR="00A535EA" w:rsidRDefault="00A535EA" w:rsidP="00227A92">
      <w:pPr>
        <w:pStyle w:val="ListParagraph"/>
        <w:numPr>
          <w:ilvl w:val="0"/>
          <w:numId w:val="3"/>
        </w:numPr>
        <w:spacing w:before="120"/>
        <w:contextualSpacing/>
        <w:rPr>
          <w:rFonts w:ascii="Times New Roman" w:hAnsi="Times New Roman" w:cs="Times New Roman"/>
          <w:sz w:val="24"/>
          <w:szCs w:val="24"/>
        </w:rPr>
      </w:pPr>
      <w:r w:rsidRPr="007F247C">
        <w:rPr>
          <w:rFonts w:ascii="Times New Roman" w:hAnsi="Times New Roman" w:cs="Times New Roman"/>
          <w:sz w:val="24"/>
          <w:szCs w:val="24"/>
        </w:rPr>
        <w:t>Description of how staff have been properly trained in the provision of home and community based services (</w:t>
      </w:r>
      <w:hyperlink r:id="rId8" w:history="1">
        <w:r w:rsidRPr="007F247C">
          <w:rPr>
            <w:rStyle w:val="Hyperlink"/>
            <w:rFonts w:ascii="Times New Roman" w:hAnsi="Times New Roman" w:cs="Times New Roman"/>
            <w:sz w:val="24"/>
            <w:szCs w:val="24"/>
          </w:rPr>
          <w:t>https://www.medicaid.gov/federal-policy-guidance/downloads/smd19001.pdf</w:t>
        </w:r>
      </w:hyperlink>
      <w:r w:rsidRPr="007F247C">
        <w:rPr>
          <w:rFonts w:ascii="Times New Roman" w:hAnsi="Times New Roman" w:cs="Times New Roman"/>
          <w:sz w:val="24"/>
          <w:szCs w:val="24"/>
        </w:rPr>
        <w:t>).</w:t>
      </w:r>
      <w:r w:rsidR="00167B9A" w:rsidRPr="007F247C">
        <w:rPr>
          <w:rFonts w:ascii="Times New Roman" w:hAnsi="Times New Roman" w:cs="Times New Roman"/>
          <w:sz w:val="24"/>
          <w:szCs w:val="24"/>
        </w:rPr>
        <w:t xml:space="preserve"> </w:t>
      </w:r>
      <w:bookmarkStart w:id="6" w:name="_Hlk180487045"/>
      <w:r w:rsidR="008C685B" w:rsidRPr="007F247C">
        <w:rPr>
          <w:rFonts w:ascii="Times New Roman" w:hAnsi="Times New Roman" w:cs="Times New Roman"/>
          <w:sz w:val="24"/>
          <w:szCs w:val="24"/>
        </w:rPr>
        <w:t>Please clarify staff have been trained on all of the HCBS settings criteria</w:t>
      </w:r>
      <w:r w:rsidR="00F51C32" w:rsidRPr="007F247C">
        <w:rPr>
          <w:rFonts w:ascii="Times New Roman" w:hAnsi="Times New Roman" w:cs="Times New Roman"/>
          <w:sz w:val="24"/>
          <w:szCs w:val="24"/>
        </w:rPr>
        <w:t xml:space="preserve"> and how the state determined this.</w:t>
      </w:r>
      <w:r w:rsidR="008C685B" w:rsidRPr="007F247C">
        <w:rPr>
          <w:rFonts w:ascii="Times New Roman" w:hAnsi="Times New Roman" w:cs="Times New Roman"/>
          <w:sz w:val="24"/>
          <w:szCs w:val="24"/>
        </w:rPr>
        <w:t xml:space="preserve"> </w:t>
      </w:r>
      <w:bookmarkEnd w:id="6"/>
    </w:p>
    <w:p w14:paraId="535302EF" w14:textId="75069903" w:rsidR="00F352CF" w:rsidRDefault="00F352CF"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sz w:val="24"/>
          <w:szCs w:val="24"/>
        </w:rPr>
        <w:t xml:space="preserve">The </w:t>
      </w:r>
      <w:r w:rsidR="00F34778">
        <w:rPr>
          <w:rFonts w:ascii="Times New Roman" w:hAnsi="Times New Roman" w:cs="Times New Roman"/>
          <w:sz w:val="24"/>
          <w:szCs w:val="24"/>
        </w:rPr>
        <w:t>facility</w:t>
      </w:r>
      <w:r>
        <w:rPr>
          <w:rFonts w:ascii="Times New Roman" w:hAnsi="Times New Roman" w:cs="Times New Roman"/>
          <w:sz w:val="24"/>
          <w:szCs w:val="24"/>
        </w:rPr>
        <w:t xml:space="preserve"> provided </w:t>
      </w:r>
      <w:r w:rsidR="00F34778">
        <w:rPr>
          <w:rFonts w:ascii="Times New Roman" w:hAnsi="Times New Roman" w:cs="Times New Roman"/>
          <w:sz w:val="24"/>
          <w:szCs w:val="24"/>
        </w:rPr>
        <w:t xml:space="preserve">surveyors with </w:t>
      </w:r>
      <w:r>
        <w:rPr>
          <w:rFonts w:ascii="Times New Roman" w:hAnsi="Times New Roman" w:cs="Times New Roman"/>
          <w:sz w:val="24"/>
          <w:szCs w:val="24"/>
        </w:rPr>
        <w:t>a</w:t>
      </w:r>
      <w:r w:rsidR="00F34778">
        <w:rPr>
          <w:rFonts w:ascii="Times New Roman" w:hAnsi="Times New Roman" w:cs="Times New Roman"/>
          <w:sz w:val="24"/>
          <w:szCs w:val="24"/>
        </w:rPr>
        <w:t xml:space="preserve"> staff roster indicat</w:t>
      </w:r>
      <w:r w:rsidR="003B117B">
        <w:rPr>
          <w:rFonts w:ascii="Times New Roman" w:hAnsi="Times New Roman" w:cs="Times New Roman"/>
          <w:sz w:val="24"/>
          <w:szCs w:val="24"/>
        </w:rPr>
        <w:t>ing</w:t>
      </w:r>
      <w:r w:rsidR="00F34778">
        <w:rPr>
          <w:rFonts w:ascii="Times New Roman" w:hAnsi="Times New Roman" w:cs="Times New Roman"/>
          <w:sz w:val="24"/>
          <w:szCs w:val="24"/>
        </w:rPr>
        <w:t xml:space="preserve"> attendance at a HCBS staff training where HCBS specific training was provided.</w:t>
      </w:r>
    </w:p>
    <w:p w14:paraId="4A16C0AA" w14:textId="66934647" w:rsidR="003B117B" w:rsidRPr="007E45E2" w:rsidRDefault="003B117B" w:rsidP="00227A92">
      <w:pPr>
        <w:pStyle w:val="ListParagraph"/>
        <w:numPr>
          <w:ilvl w:val="1"/>
          <w:numId w:val="3"/>
        </w:numPr>
        <w:spacing w:before="120"/>
        <w:contextualSpacing/>
        <w:rPr>
          <w:rFonts w:ascii="Times New Roman" w:hAnsi="Times New Roman" w:cs="Times New Roman"/>
          <w:color w:val="0070C0"/>
          <w:sz w:val="24"/>
          <w:szCs w:val="24"/>
        </w:rPr>
      </w:pPr>
      <w:r w:rsidRPr="007E45E2">
        <w:rPr>
          <w:rFonts w:ascii="Times New Roman" w:hAnsi="Times New Roman" w:cs="Times New Roman"/>
          <w:color w:val="0070C0"/>
          <w:sz w:val="24"/>
          <w:szCs w:val="24"/>
        </w:rPr>
        <w:t xml:space="preserve">“Brookdale Employee Training Plan” </w:t>
      </w:r>
      <w:r>
        <w:rPr>
          <w:rFonts w:ascii="Times New Roman" w:hAnsi="Times New Roman" w:cs="Times New Roman"/>
          <w:color w:val="0070C0"/>
          <w:sz w:val="24"/>
          <w:szCs w:val="24"/>
        </w:rPr>
        <w:t>evidenced that</w:t>
      </w:r>
      <w:r w:rsidRPr="007E45E2">
        <w:rPr>
          <w:rFonts w:ascii="Times New Roman" w:hAnsi="Times New Roman" w:cs="Times New Roman"/>
          <w:color w:val="0070C0"/>
          <w:sz w:val="24"/>
          <w:szCs w:val="24"/>
        </w:rPr>
        <w:t xml:space="preserve"> all employees are required to successfully complete required HCBS regulation training topic “Resident Rights”</w:t>
      </w:r>
    </w:p>
    <w:p w14:paraId="65EA0A9A" w14:textId="04B501FE" w:rsidR="003B117B" w:rsidRPr="007E45E2" w:rsidRDefault="003B117B" w:rsidP="00227A92">
      <w:pPr>
        <w:pStyle w:val="ListParagraph"/>
        <w:numPr>
          <w:ilvl w:val="1"/>
          <w:numId w:val="3"/>
        </w:numPr>
        <w:spacing w:before="120"/>
        <w:contextualSpacing/>
        <w:rPr>
          <w:rFonts w:ascii="Times New Roman" w:hAnsi="Times New Roman" w:cs="Times New Roman"/>
          <w:color w:val="0070C0"/>
          <w:sz w:val="24"/>
          <w:szCs w:val="24"/>
        </w:rPr>
      </w:pPr>
      <w:r w:rsidRPr="007E45E2">
        <w:rPr>
          <w:rFonts w:ascii="Times New Roman" w:hAnsi="Times New Roman" w:cs="Times New Roman"/>
          <w:color w:val="0070C0"/>
          <w:sz w:val="24"/>
          <w:szCs w:val="24"/>
        </w:rPr>
        <w:t>“HCBS Regulation Training Documentation” evidence employees have successfully completed required training</w:t>
      </w:r>
    </w:p>
    <w:p w14:paraId="5EA5B5C5" w14:textId="40913E22" w:rsidR="003B117B" w:rsidRDefault="003B117B" w:rsidP="00227A92">
      <w:pPr>
        <w:pStyle w:val="ListParagraph"/>
        <w:numPr>
          <w:ilvl w:val="1"/>
          <w:numId w:val="3"/>
        </w:numPr>
        <w:spacing w:before="120"/>
        <w:contextualSpacing/>
        <w:rPr>
          <w:rFonts w:ascii="Times New Roman" w:hAnsi="Times New Roman" w:cs="Times New Roman"/>
          <w:color w:val="0070C0"/>
          <w:sz w:val="24"/>
          <w:szCs w:val="24"/>
        </w:rPr>
      </w:pPr>
      <w:r w:rsidRPr="007E45E2">
        <w:rPr>
          <w:rFonts w:ascii="Times New Roman" w:hAnsi="Times New Roman" w:cs="Times New Roman"/>
          <w:color w:val="0070C0"/>
          <w:sz w:val="24"/>
          <w:szCs w:val="24"/>
        </w:rPr>
        <w:t>Interview</w:t>
      </w:r>
      <w:r w:rsidR="005E668D">
        <w:rPr>
          <w:rFonts w:ascii="Times New Roman" w:hAnsi="Times New Roman" w:cs="Times New Roman"/>
          <w:color w:val="0070C0"/>
          <w:sz w:val="24"/>
          <w:szCs w:val="24"/>
        </w:rPr>
        <w:t>ed manager</w:t>
      </w:r>
      <w:r w:rsidRPr="007E45E2">
        <w:rPr>
          <w:rFonts w:ascii="Times New Roman" w:hAnsi="Times New Roman" w:cs="Times New Roman"/>
          <w:color w:val="0070C0"/>
          <w:sz w:val="24"/>
          <w:szCs w:val="24"/>
        </w:rPr>
        <w:t xml:space="preserve"> “what is your procedure to ensure all employees have received HCBS Regulation training? </w:t>
      </w:r>
      <w:r w:rsidR="00081AD1">
        <w:rPr>
          <w:rFonts w:ascii="Times New Roman" w:hAnsi="Times New Roman" w:cs="Times New Roman"/>
          <w:color w:val="0070C0"/>
          <w:sz w:val="24"/>
          <w:szCs w:val="24"/>
        </w:rPr>
        <w:t>they</w:t>
      </w:r>
      <w:r w:rsidRPr="007E45E2">
        <w:rPr>
          <w:rFonts w:ascii="Times New Roman" w:hAnsi="Times New Roman" w:cs="Times New Roman"/>
          <w:color w:val="0070C0"/>
          <w:sz w:val="24"/>
          <w:szCs w:val="24"/>
        </w:rPr>
        <w:t xml:space="preserve"> stated, “It’s part of the 10 hours of Relias training (ALF2 Orientation Topics), new employees cannot be on the floor until all of those are finished”</w:t>
      </w:r>
    </w:p>
    <w:p w14:paraId="445A1937" w14:textId="77777777" w:rsidR="00CD4402" w:rsidRPr="000B7E3F" w:rsidRDefault="00CD4402" w:rsidP="00BA7CAF">
      <w:pPr>
        <w:pStyle w:val="ListParagraph"/>
        <w:spacing w:before="120"/>
        <w:ind w:left="0" w:firstLine="0"/>
        <w:contextualSpacing/>
        <w:rPr>
          <w:rFonts w:ascii="Times New Roman" w:hAnsi="Times New Roman" w:cs="Times New Roman"/>
          <w:sz w:val="24"/>
          <w:szCs w:val="24"/>
        </w:rPr>
      </w:pPr>
    </w:p>
    <w:p w14:paraId="5624E253" w14:textId="77777777" w:rsidR="004F3F92" w:rsidRPr="00445001" w:rsidRDefault="004F3F92" w:rsidP="004F3F92">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t>Heightened Scrutiny Summary of Findings</w:t>
      </w:r>
      <w:r>
        <w:rPr>
          <w:rFonts w:ascii="Times New Roman" w:hAnsi="Times New Roman" w:cs="Times New Roman"/>
          <w:b/>
          <w:color w:val="auto"/>
        </w:rPr>
        <w:t xml:space="preserve"> </w:t>
      </w:r>
    </w:p>
    <w:p w14:paraId="600B6FAE" w14:textId="77777777" w:rsidR="004F3F92" w:rsidRPr="006A0EAD" w:rsidRDefault="004F3F92" w:rsidP="004F3F92">
      <w:pPr>
        <w:pStyle w:val="Heading2"/>
        <w:spacing w:before="120" w:after="120" w:line="276" w:lineRule="auto"/>
        <w:rPr>
          <w:rFonts w:ascii="Times New Roman" w:hAnsi="Times New Roman" w:cs="Times New Roman"/>
          <w:color w:val="auto"/>
          <w:sz w:val="24"/>
          <w:szCs w:val="24"/>
        </w:rPr>
      </w:pPr>
      <w:r w:rsidRPr="006A0EAD">
        <w:rPr>
          <w:rFonts w:ascii="Times New Roman" w:hAnsi="Times New Roman" w:cs="Times New Roman"/>
          <w:color w:val="auto"/>
          <w:sz w:val="24"/>
          <w:szCs w:val="24"/>
        </w:rPr>
        <w:t>Setting Information</w:t>
      </w:r>
    </w:p>
    <w:p w14:paraId="31C844C6" w14:textId="77777777" w:rsidR="004F3F92" w:rsidRPr="006A0EAD" w:rsidRDefault="004F3F92" w:rsidP="004F3F92">
      <w:pPr>
        <w:spacing w:before="120" w:after="120"/>
        <w:rPr>
          <w:rFonts w:ascii="Times New Roman" w:hAnsi="Times New Roman" w:cs="Times New Roman"/>
          <w:sz w:val="24"/>
          <w:szCs w:val="24"/>
        </w:rPr>
      </w:pPr>
      <w:r w:rsidRPr="006A0EAD">
        <w:rPr>
          <w:rFonts w:ascii="Times New Roman" w:hAnsi="Times New Roman" w:cs="Times New Roman"/>
          <w:sz w:val="24"/>
          <w:szCs w:val="24"/>
        </w:rPr>
        <w:t xml:space="preserve">Name of Setting: Countryside Assisted Living </w:t>
      </w:r>
    </w:p>
    <w:p w14:paraId="6B031C3F" w14:textId="77777777" w:rsidR="004F3F92" w:rsidRPr="006A0EAD" w:rsidRDefault="004F3F92" w:rsidP="004F3F92">
      <w:pPr>
        <w:spacing w:before="120" w:after="120"/>
        <w:rPr>
          <w:rFonts w:ascii="Times New Roman" w:hAnsi="Times New Roman" w:cs="Times New Roman"/>
          <w:sz w:val="24"/>
          <w:szCs w:val="24"/>
        </w:rPr>
      </w:pPr>
      <w:r w:rsidRPr="006A0EAD">
        <w:rPr>
          <w:rFonts w:ascii="Times New Roman" w:hAnsi="Times New Roman" w:cs="Times New Roman"/>
          <w:sz w:val="24"/>
          <w:szCs w:val="24"/>
        </w:rPr>
        <w:t>Address: 722</w:t>
      </w:r>
      <w:r w:rsidRPr="006A0EAD">
        <w:rPr>
          <w:rFonts w:ascii="Times New Roman" w:hAnsi="Times New Roman" w:cs="Times New Roman"/>
          <w:spacing w:val="-6"/>
          <w:sz w:val="24"/>
          <w:szCs w:val="24"/>
        </w:rPr>
        <w:t xml:space="preserve"> </w:t>
      </w:r>
      <w:r w:rsidRPr="006A0EAD">
        <w:rPr>
          <w:rFonts w:ascii="Times New Roman" w:hAnsi="Times New Roman" w:cs="Times New Roman"/>
          <w:sz w:val="24"/>
          <w:szCs w:val="24"/>
        </w:rPr>
        <w:t>Phillips</w:t>
      </w:r>
      <w:r w:rsidRPr="006A0EAD">
        <w:rPr>
          <w:rFonts w:ascii="Times New Roman" w:hAnsi="Times New Roman" w:cs="Times New Roman"/>
          <w:spacing w:val="-8"/>
          <w:sz w:val="24"/>
          <w:szCs w:val="24"/>
        </w:rPr>
        <w:t xml:space="preserve"> </w:t>
      </w:r>
      <w:r w:rsidRPr="006A0EAD">
        <w:rPr>
          <w:rFonts w:ascii="Times New Roman" w:hAnsi="Times New Roman" w:cs="Times New Roman"/>
          <w:spacing w:val="-4"/>
          <w:sz w:val="24"/>
          <w:szCs w:val="24"/>
        </w:rPr>
        <w:t xml:space="preserve">Place, Huntsville, AR </w:t>
      </w:r>
      <w:r w:rsidRPr="006A0EAD">
        <w:rPr>
          <w:rFonts w:ascii="Times New Roman" w:hAnsi="Times New Roman" w:cs="Times New Roman"/>
          <w:spacing w:val="-2"/>
          <w:sz w:val="24"/>
          <w:szCs w:val="24"/>
        </w:rPr>
        <w:t>32508</w:t>
      </w:r>
    </w:p>
    <w:p w14:paraId="715F7F31" w14:textId="77777777" w:rsidR="004F3F92" w:rsidRPr="006A0EAD" w:rsidRDefault="004F3F92" w:rsidP="004F3F92">
      <w:pPr>
        <w:spacing w:before="120" w:after="120"/>
        <w:rPr>
          <w:rFonts w:ascii="Times New Roman" w:hAnsi="Times New Roman" w:cs="Times New Roman"/>
          <w:sz w:val="24"/>
          <w:szCs w:val="24"/>
        </w:rPr>
      </w:pPr>
      <w:r w:rsidRPr="006A0EAD">
        <w:rPr>
          <w:rFonts w:ascii="Times New Roman" w:hAnsi="Times New Roman" w:cs="Times New Roman"/>
          <w:sz w:val="24"/>
          <w:szCs w:val="24"/>
        </w:rPr>
        <w:t>Type of Setting: Residential</w:t>
      </w:r>
    </w:p>
    <w:p w14:paraId="779F60A0" w14:textId="77777777" w:rsidR="004F3F92" w:rsidRDefault="004F3F92" w:rsidP="004F3F92">
      <w:pPr>
        <w:pStyle w:val="Default"/>
      </w:pPr>
      <w:r w:rsidRPr="006A0EAD">
        <w:rPr>
          <w:color w:val="auto"/>
        </w:rPr>
        <w:t xml:space="preserve">Heightened Scrutiny Category: </w:t>
      </w:r>
      <w:r w:rsidRPr="000B7E3F">
        <w:t xml:space="preserve">Setting has the effect of isolating individuals receiving Medicaid home and community-based services (HCBS) from the broader community of individuals not receiving Medicaid HCBS. </w:t>
      </w:r>
    </w:p>
    <w:p w14:paraId="384AD4A2" w14:textId="77777777" w:rsidR="004F3F92" w:rsidRDefault="004F3F92" w:rsidP="004F3F92">
      <w:pPr>
        <w:pStyle w:val="Default"/>
        <w:spacing w:before="240"/>
      </w:pPr>
      <w:r w:rsidRPr="006A0EAD">
        <w:lastRenderedPageBreak/>
        <w:t>Date Submitted: 8/30/2024</w:t>
      </w:r>
    </w:p>
    <w:p w14:paraId="29CC2418" w14:textId="77777777" w:rsidR="004F3F92" w:rsidRPr="006A0EAD" w:rsidRDefault="004F3F92" w:rsidP="004F3F92">
      <w:pPr>
        <w:pStyle w:val="Default"/>
        <w:spacing w:before="240"/>
      </w:pPr>
      <w:r w:rsidRPr="006A0EAD">
        <w:t>Brief Description of Setting: Countryside</w:t>
      </w:r>
      <w:r w:rsidRPr="006A0EAD">
        <w:rPr>
          <w:spacing w:val="-3"/>
        </w:rPr>
        <w:t xml:space="preserve"> </w:t>
      </w:r>
      <w:r w:rsidRPr="006A0EAD">
        <w:t>Assisted</w:t>
      </w:r>
      <w:r w:rsidRPr="006A0EAD">
        <w:rPr>
          <w:spacing w:val="-3"/>
        </w:rPr>
        <w:t xml:space="preserve"> </w:t>
      </w:r>
      <w:r w:rsidRPr="006A0EAD">
        <w:t>Living</w:t>
      </w:r>
      <w:r w:rsidRPr="006A0EAD">
        <w:rPr>
          <w:spacing w:val="-3"/>
        </w:rPr>
        <w:t xml:space="preserve"> </w:t>
      </w:r>
      <w:r w:rsidRPr="006A0EAD">
        <w:t>is</w:t>
      </w:r>
      <w:r w:rsidRPr="006A0EAD">
        <w:rPr>
          <w:spacing w:val="-6"/>
        </w:rPr>
        <w:t xml:space="preserve"> </w:t>
      </w:r>
      <w:r w:rsidRPr="006A0EAD">
        <w:t>an</w:t>
      </w:r>
      <w:r w:rsidRPr="006A0EAD">
        <w:rPr>
          <w:spacing w:val="-8"/>
        </w:rPr>
        <w:t xml:space="preserve"> </w:t>
      </w:r>
      <w:r w:rsidRPr="006A0EAD">
        <w:t>A</w:t>
      </w:r>
      <w:r>
        <w:t xml:space="preserve">ssisted </w:t>
      </w:r>
      <w:r w:rsidRPr="006A0EAD">
        <w:t>L</w:t>
      </w:r>
      <w:r>
        <w:t xml:space="preserve">iving </w:t>
      </w:r>
      <w:r w:rsidRPr="006A0EAD">
        <w:t>F</w:t>
      </w:r>
      <w:r>
        <w:t>acility (ALF)</w:t>
      </w:r>
      <w:r w:rsidRPr="006A0EAD">
        <w:rPr>
          <w:spacing w:val="-9"/>
        </w:rPr>
        <w:t xml:space="preserve"> </w:t>
      </w:r>
      <w:r w:rsidRPr="006A0EAD">
        <w:t>located</w:t>
      </w:r>
      <w:r w:rsidRPr="006A0EAD">
        <w:rPr>
          <w:spacing w:val="-2"/>
        </w:rPr>
        <w:t xml:space="preserve"> </w:t>
      </w:r>
      <w:r w:rsidRPr="006A0EAD">
        <w:t>in</w:t>
      </w:r>
      <w:r w:rsidRPr="006A0EAD">
        <w:rPr>
          <w:spacing w:val="-2"/>
        </w:rPr>
        <w:t xml:space="preserve"> </w:t>
      </w:r>
      <w:r w:rsidRPr="006A0EAD">
        <w:t>Huntsville,</w:t>
      </w:r>
      <w:r w:rsidRPr="006A0EAD">
        <w:rPr>
          <w:spacing w:val="-2"/>
        </w:rPr>
        <w:t xml:space="preserve"> </w:t>
      </w:r>
      <w:r w:rsidRPr="006A0EAD">
        <w:t>Arkansas.</w:t>
      </w:r>
      <w:r w:rsidRPr="006A0EAD">
        <w:rPr>
          <w:spacing w:val="-2"/>
        </w:rPr>
        <w:t xml:space="preserve"> </w:t>
      </w:r>
      <w:r w:rsidRPr="006A0EAD">
        <w:t xml:space="preserve">Countryside Assisted Living </w:t>
      </w:r>
      <w:r>
        <w:t xml:space="preserve">has </w:t>
      </w:r>
      <w:r w:rsidRPr="006A0EAD">
        <w:t xml:space="preserve">an Alzheimer’s Special Care Unit </w:t>
      </w:r>
      <w:r>
        <w:t>(</w:t>
      </w:r>
      <w:r w:rsidRPr="006A0EAD">
        <w:t>ASCU</w:t>
      </w:r>
      <w:r>
        <w:t>)</w:t>
      </w:r>
      <w:r w:rsidRPr="006A0EAD">
        <w:t xml:space="preserve"> located on the same campus, however the ASCU is located in a separate building, with separate personnel and policies and procedures. This</w:t>
      </w:r>
      <w:r w:rsidRPr="006A0EAD">
        <w:rPr>
          <w:spacing w:val="-4"/>
        </w:rPr>
        <w:t xml:space="preserve"> </w:t>
      </w:r>
      <w:r w:rsidRPr="006A0EAD">
        <w:t>assisted</w:t>
      </w:r>
      <w:r w:rsidRPr="006A0EAD">
        <w:rPr>
          <w:spacing w:val="-2"/>
        </w:rPr>
        <w:t xml:space="preserve"> </w:t>
      </w:r>
      <w:r w:rsidRPr="006A0EAD">
        <w:t>living</w:t>
      </w:r>
      <w:r w:rsidRPr="006A0EAD">
        <w:rPr>
          <w:spacing w:val="-6"/>
        </w:rPr>
        <w:t xml:space="preserve"> </w:t>
      </w:r>
      <w:r w:rsidRPr="006A0EAD">
        <w:t>option</w:t>
      </w:r>
      <w:r w:rsidRPr="006A0EAD">
        <w:rPr>
          <w:spacing w:val="-3"/>
        </w:rPr>
        <w:t xml:space="preserve"> </w:t>
      </w:r>
      <w:r w:rsidRPr="006A0EAD">
        <w:t>allows</w:t>
      </w:r>
      <w:r w:rsidRPr="006A0EAD">
        <w:rPr>
          <w:spacing w:val="-4"/>
        </w:rPr>
        <w:t xml:space="preserve"> </w:t>
      </w:r>
      <w:r w:rsidRPr="006A0EAD">
        <w:t>tenants</w:t>
      </w:r>
      <w:r w:rsidRPr="006A0EAD">
        <w:rPr>
          <w:spacing w:val="-4"/>
        </w:rPr>
        <w:t xml:space="preserve"> </w:t>
      </w:r>
      <w:r w:rsidRPr="006A0EAD">
        <w:t>to</w:t>
      </w:r>
      <w:r w:rsidRPr="006A0EAD">
        <w:rPr>
          <w:spacing w:val="-2"/>
        </w:rPr>
        <w:t xml:space="preserve"> </w:t>
      </w:r>
      <w:r w:rsidRPr="006A0EAD">
        <w:t>maintain</w:t>
      </w:r>
      <w:r w:rsidRPr="006A0EAD">
        <w:rPr>
          <w:spacing w:val="-3"/>
        </w:rPr>
        <w:t xml:space="preserve"> </w:t>
      </w:r>
      <w:r w:rsidRPr="006A0EAD">
        <w:t>an</w:t>
      </w:r>
      <w:r w:rsidRPr="006A0EAD">
        <w:rPr>
          <w:spacing w:val="-2"/>
        </w:rPr>
        <w:t xml:space="preserve"> </w:t>
      </w:r>
      <w:r w:rsidRPr="006A0EAD">
        <w:t>active</w:t>
      </w:r>
      <w:r w:rsidRPr="006A0EAD">
        <w:rPr>
          <w:spacing w:val="-2"/>
        </w:rPr>
        <w:t xml:space="preserve"> </w:t>
      </w:r>
      <w:r w:rsidRPr="006A0EAD">
        <w:t>and independent lifestyle while having the benefit and security of daily living assistance. The majority of the residents are from the surrounding Huntsville area. At the time of the survey, there were one hundred five (105), with forty-nine (49) of those residents being supported with HCBS waiver funding such as Living Choices. The total maximum census/capacity under their license is one hundred six (106).</w:t>
      </w:r>
    </w:p>
    <w:p w14:paraId="17916D03" w14:textId="77777777" w:rsidR="004F3F92" w:rsidRPr="006A0EAD" w:rsidRDefault="004F3F92" w:rsidP="004F3F92">
      <w:pPr>
        <w:pStyle w:val="Heading3"/>
        <w:rPr>
          <w:rFonts w:cs="Times New Roman"/>
        </w:rPr>
      </w:pPr>
      <w:r w:rsidRPr="006A0EAD">
        <w:rPr>
          <w:rFonts w:cs="Times New Roman"/>
        </w:rPr>
        <w:t xml:space="preserve">Support Submitted by the State to Demonstrate Setting’s Progress in Overcoming the Institutional Presumption </w:t>
      </w:r>
    </w:p>
    <w:p w14:paraId="410FB9B9" w14:textId="0C450B6A" w:rsidR="004F3F92" w:rsidRPr="00FA0CF4" w:rsidRDefault="004F3F92" w:rsidP="00227A92">
      <w:pPr>
        <w:pStyle w:val="ListParagraph"/>
        <w:numPr>
          <w:ilvl w:val="0"/>
          <w:numId w:val="5"/>
        </w:numPr>
        <w:tabs>
          <w:tab w:val="left" w:pos="927"/>
          <w:tab w:val="left" w:pos="928"/>
        </w:tabs>
        <w:spacing w:before="62"/>
        <w:ind w:left="720"/>
        <w:rPr>
          <w:rFonts w:ascii="Times New Roman" w:hAnsi="Times New Roman" w:cs="Times New Roman"/>
          <w:sz w:val="24"/>
          <w:szCs w:val="24"/>
        </w:rPr>
      </w:pPr>
      <w:r>
        <w:rPr>
          <w:rFonts w:ascii="Times New Roman" w:hAnsi="Times New Roman" w:cs="Times New Roman"/>
          <w:sz w:val="24"/>
          <w:szCs w:val="24"/>
        </w:rPr>
        <w:t>The state determined that r</w:t>
      </w:r>
      <w:r w:rsidRPr="0042016A">
        <w:rPr>
          <w:rFonts w:ascii="Times New Roman" w:hAnsi="Times New Roman" w:cs="Times New Roman"/>
          <w:sz w:val="24"/>
          <w:szCs w:val="24"/>
        </w:rPr>
        <w:t>esidents</w:t>
      </w:r>
      <w:r w:rsidRPr="0042016A">
        <w:rPr>
          <w:rFonts w:ascii="Times New Roman" w:hAnsi="Times New Roman" w:cs="Times New Roman"/>
          <w:spacing w:val="-5"/>
          <w:sz w:val="24"/>
          <w:szCs w:val="24"/>
        </w:rPr>
        <w:t xml:space="preserve"> </w:t>
      </w:r>
      <w:r w:rsidRPr="0042016A">
        <w:rPr>
          <w:rFonts w:ascii="Times New Roman" w:hAnsi="Times New Roman" w:cs="Times New Roman"/>
          <w:sz w:val="24"/>
          <w:szCs w:val="24"/>
        </w:rPr>
        <w:t>at</w:t>
      </w:r>
      <w:r w:rsidRPr="0042016A">
        <w:rPr>
          <w:rFonts w:ascii="Times New Roman" w:hAnsi="Times New Roman" w:cs="Times New Roman"/>
          <w:spacing w:val="-2"/>
          <w:sz w:val="24"/>
          <w:szCs w:val="24"/>
        </w:rPr>
        <w:t xml:space="preserve"> </w:t>
      </w:r>
      <w:r w:rsidRPr="0042016A">
        <w:rPr>
          <w:rFonts w:ascii="Times New Roman" w:hAnsi="Times New Roman" w:cs="Times New Roman"/>
          <w:sz w:val="24"/>
          <w:szCs w:val="24"/>
        </w:rPr>
        <w:t>Countryside</w:t>
      </w:r>
      <w:r w:rsidRPr="0042016A">
        <w:rPr>
          <w:rFonts w:ascii="Times New Roman" w:hAnsi="Times New Roman" w:cs="Times New Roman"/>
          <w:spacing w:val="-4"/>
          <w:sz w:val="24"/>
          <w:szCs w:val="24"/>
        </w:rPr>
        <w:t xml:space="preserve"> </w:t>
      </w:r>
      <w:r w:rsidRPr="0042016A">
        <w:rPr>
          <w:rFonts w:ascii="Times New Roman" w:hAnsi="Times New Roman" w:cs="Times New Roman"/>
          <w:sz w:val="24"/>
          <w:szCs w:val="24"/>
        </w:rPr>
        <w:t>Assisted</w:t>
      </w:r>
      <w:r w:rsidRPr="0042016A">
        <w:rPr>
          <w:rFonts w:ascii="Times New Roman" w:hAnsi="Times New Roman" w:cs="Times New Roman"/>
          <w:spacing w:val="-2"/>
          <w:sz w:val="24"/>
          <w:szCs w:val="24"/>
        </w:rPr>
        <w:t xml:space="preserve"> </w:t>
      </w:r>
      <w:r w:rsidRPr="0042016A">
        <w:rPr>
          <w:rFonts w:ascii="Times New Roman" w:hAnsi="Times New Roman" w:cs="Times New Roman"/>
          <w:sz w:val="24"/>
          <w:szCs w:val="24"/>
        </w:rPr>
        <w:t>Living</w:t>
      </w:r>
      <w:r w:rsidRPr="0042016A">
        <w:rPr>
          <w:rFonts w:ascii="Times New Roman" w:hAnsi="Times New Roman" w:cs="Times New Roman"/>
          <w:spacing w:val="-5"/>
          <w:sz w:val="24"/>
          <w:szCs w:val="24"/>
        </w:rPr>
        <w:t xml:space="preserve"> </w:t>
      </w:r>
      <w:r w:rsidRPr="0042016A">
        <w:rPr>
          <w:rFonts w:ascii="Times New Roman" w:hAnsi="Times New Roman" w:cs="Times New Roman"/>
          <w:sz w:val="24"/>
          <w:szCs w:val="24"/>
        </w:rPr>
        <w:t>enjoy</w:t>
      </w:r>
      <w:r w:rsidRPr="0042016A">
        <w:rPr>
          <w:rFonts w:ascii="Times New Roman" w:hAnsi="Times New Roman" w:cs="Times New Roman"/>
          <w:spacing w:val="-3"/>
          <w:sz w:val="24"/>
          <w:szCs w:val="24"/>
        </w:rPr>
        <w:t xml:space="preserve"> </w:t>
      </w:r>
      <w:r w:rsidRPr="0042016A">
        <w:rPr>
          <w:rFonts w:ascii="Times New Roman" w:hAnsi="Times New Roman" w:cs="Times New Roman"/>
          <w:sz w:val="24"/>
          <w:szCs w:val="24"/>
        </w:rPr>
        <w:t>many</w:t>
      </w:r>
      <w:r w:rsidRPr="0042016A">
        <w:rPr>
          <w:rFonts w:ascii="Times New Roman" w:hAnsi="Times New Roman" w:cs="Times New Roman"/>
          <w:spacing w:val="-3"/>
          <w:sz w:val="24"/>
          <w:szCs w:val="24"/>
        </w:rPr>
        <w:t xml:space="preserve"> </w:t>
      </w:r>
      <w:r w:rsidRPr="0042016A">
        <w:rPr>
          <w:rFonts w:ascii="Times New Roman" w:hAnsi="Times New Roman" w:cs="Times New Roman"/>
          <w:sz w:val="24"/>
          <w:szCs w:val="24"/>
        </w:rPr>
        <w:t>options</w:t>
      </w:r>
      <w:r w:rsidRPr="0042016A">
        <w:rPr>
          <w:rFonts w:ascii="Times New Roman" w:hAnsi="Times New Roman" w:cs="Times New Roman"/>
          <w:spacing w:val="-6"/>
          <w:sz w:val="24"/>
          <w:szCs w:val="24"/>
        </w:rPr>
        <w:t xml:space="preserve"> </w:t>
      </w:r>
      <w:r w:rsidRPr="0042016A">
        <w:rPr>
          <w:rFonts w:ascii="Times New Roman" w:hAnsi="Times New Roman" w:cs="Times New Roman"/>
          <w:sz w:val="24"/>
          <w:szCs w:val="24"/>
        </w:rPr>
        <w:t>for</w:t>
      </w:r>
      <w:r w:rsidRPr="0042016A">
        <w:rPr>
          <w:rFonts w:ascii="Times New Roman" w:hAnsi="Times New Roman" w:cs="Times New Roman"/>
          <w:spacing w:val="-5"/>
          <w:sz w:val="24"/>
          <w:szCs w:val="24"/>
        </w:rPr>
        <w:t xml:space="preserve"> </w:t>
      </w:r>
      <w:r w:rsidRPr="0042016A">
        <w:rPr>
          <w:rFonts w:ascii="Times New Roman" w:hAnsi="Times New Roman" w:cs="Times New Roman"/>
          <w:sz w:val="24"/>
          <w:szCs w:val="24"/>
        </w:rPr>
        <w:t>interaction</w:t>
      </w:r>
      <w:r w:rsidRPr="0042016A">
        <w:rPr>
          <w:rFonts w:ascii="Times New Roman" w:hAnsi="Times New Roman" w:cs="Times New Roman"/>
          <w:spacing w:val="-5"/>
          <w:sz w:val="24"/>
          <w:szCs w:val="24"/>
        </w:rPr>
        <w:t xml:space="preserve"> </w:t>
      </w:r>
      <w:r w:rsidRPr="0042016A">
        <w:rPr>
          <w:rFonts w:ascii="Times New Roman" w:hAnsi="Times New Roman" w:cs="Times New Roman"/>
          <w:sz w:val="24"/>
          <w:szCs w:val="24"/>
        </w:rPr>
        <w:t>and</w:t>
      </w:r>
      <w:r w:rsidRPr="0042016A">
        <w:rPr>
          <w:rFonts w:ascii="Times New Roman" w:hAnsi="Times New Roman" w:cs="Times New Roman"/>
          <w:spacing w:val="-4"/>
          <w:sz w:val="24"/>
          <w:szCs w:val="24"/>
        </w:rPr>
        <w:t xml:space="preserve"> </w:t>
      </w:r>
      <w:r w:rsidRPr="0042016A">
        <w:rPr>
          <w:rFonts w:ascii="Times New Roman" w:hAnsi="Times New Roman" w:cs="Times New Roman"/>
          <w:sz w:val="24"/>
          <w:szCs w:val="24"/>
        </w:rPr>
        <w:t>access</w:t>
      </w:r>
      <w:r w:rsidRPr="0042016A">
        <w:rPr>
          <w:rFonts w:ascii="Times New Roman" w:hAnsi="Times New Roman" w:cs="Times New Roman"/>
          <w:spacing w:val="-6"/>
          <w:sz w:val="24"/>
          <w:szCs w:val="24"/>
        </w:rPr>
        <w:t xml:space="preserve"> </w:t>
      </w:r>
      <w:r w:rsidRPr="0042016A">
        <w:rPr>
          <w:rFonts w:ascii="Times New Roman" w:hAnsi="Times New Roman" w:cs="Times New Roman"/>
          <w:sz w:val="24"/>
          <w:szCs w:val="24"/>
        </w:rPr>
        <w:t>to</w:t>
      </w:r>
      <w:r w:rsidRPr="0042016A">
        <w:rPr>
          <w:rFonts w:ascii="Times New Roman" w:hAnsi="Times New Roman" w:cs="Times New Roman"/>
          <w:spacing w:val="-4"/>
          <w:sz w:val="24"/>
          <w:szCs w:val="24"/>
        </w:rPr>
        <w:t xml:space="preserve"> </w:t>
      </w:r>
      <w:r w:rsidRPr="0042016A">
        <w:rPr>
          <w:rFonts w:ascii="Times New Roman" w:hAnsi="Times New Roman" w:cs="Times New Roman"/>
          <w:sz w:val="24"/>
          <w:szCs w:val="24"/>
        </w:rPr>
        <w:t>the</w:t>
      </w:r>
      <w:r w:rsidRPr="0042016A">
        <w:rPr>
          <w:rFonts w:ascii="Times New Roman" w:hAnsi="Times New Roman" w:cs="Times New Roman"/>
          <w:spacing w:val="-6"/>
          <w:sz w:val="24"/>
          <w:szCs w:val="24"/>
        </w:rPr>
        <w:t xml:space="preserve"> </w:t>
      </w:r>
      <w:r w:rsidRPr="0042016A">
        <w:rPr>
          <w:rFonts w:ascii="Times New Roman" w:hAnsi="Times New Roman" w:cs="Times New Roman"/>
          <w:sz w:val="24"/>
          <w:szCs w:val="24"/>
        </w:rPr>
        <w:t>greater</w:t>
      </w:r>
      <w:r w:rsidRPr="0042016A">
        <w:rPr>
          <w:rFonts w:ascii="Times New Roman" w:hAnsi="Times New Roman" w:cs="Times New Roman"/>
          <w:spacing w:val="-4"/>
          <w:sz w:val="24"/>
          <w:szCs w:val="24"/>
        </w:rPr>
        <w:t xml:space="preserve"> </w:t>
      </w:r>
      <w:r w:rsidRPr="0042016A">
        <w:rPr>
          <w:rFonts w:ascii="Times New Roman" w:hAnsi="Times New Roman" w:cs="Times New Roman"/>
          <w:sz w:val="24"/>
          <w:szCs w:val="24"/>
        </w:rPr>
        <w:t>community.</w:t>
      </w:r>
      <w:r w:rsidRPr="0042016A">
        <w:rPr>
          <w:rFonts w:ascii="Times New Roman" w:hAnsi="Times New Roman" w:cs="Times New Roman"/>
          <w:spacing w:val="36"/>
          <w:sz w:val="24"/>
          <w:szCs w:val="24"/>
        </w:rPr>
        <w:t xml:space="preserve"> </w:t>
      </w:r>
      <w:r w:rsidR="00B07A23">
        <w:rPr>
          <w:rFonts w:ascii="Times New Roman" w:hAnsi="Times New Roman" w:cs="Times New Roman"/>
          <w:sz w:val="24"/>
          <w:szCs w:val="24"/>
        </w:rPr>
        <w:t>T</w:t>
      </w:r>
      <w:r w:rsidRPr="0042016A">
        <w:rPr>
          <w:rFonts w:ascii="Times New Roman" w:hAnsi="Times New Roman" w:cs="Times New Roman"/>
          <w:sz w:val="24"/>
          <w:szCs w:val="24"/>
        </w:rPr>
        <w:t>he</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site</w:t>
      </w:r>
      <w:r w:rsidRPr="0042016A">
        <w:rPr>
          <w:rFonts w:ascii="Times New Roman" w:hAnsi="Times New Roman" w:cs="Times New Roman"/>
          <w:spacing w:val="-8"/>
          <w:sz w:val="24"/>
          <w:szCs w:val="24"/>
        </w:rPr>
        <w:t xml:space="preserve"> </w:t>
      </w:r>
      <w:r w:rsidRPr="0042016A">
        <w:rPr>
          <w:rFonts w:ascii="Times New Roman" w:hAnsi="Times New Roman" w:cs="Times New Roman"/>
          <w:sz w:val="24"/>
          <w:szCs w:val="24"/>
        </w:rPr>
        <w:t>survey</w:t>
      </w:r>
      <w:r w:rsidRPr="0042016A">
        <w:rPr>
          <w:rFonts w:ascii="Times New Roman" w:hAnsi="Times New Roman" w:cs="Times New Roman"/>
          <w:spacing w:val="-9"/>
          <w:sz w:val="24"/>
          <w:szCs w:val="24"/>
        </w:rPr>
        <w:t xml:space="preserve"> </w:t>
      </w:r>
      <w:r w:rsidR="00B07A23">
        <w:rPr>
          <w:rFonts w:ascii="Times New Roman" w:hAnsi="Times New Roman" w:cs="Times New Roman"/>
          <w:sz w:val="24"/>
          <w:szCs w:val="24"/>
        </w:rPr>
        <w:t xml:space="preserve">indicated there is </w:t>
      </w:r>
      <w:r w:rsidRPr="0042016A">
        <w:rPr>
          <w:rFonts w:ascii="Times New Roman" w:hAnsi="Times New Roman" w:cs="Times New Roman"/>
          <w:sz w:val="24"/>
          <w:szCs w:val="24"/>
        </w:rPr>
        <w:t>a</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board</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with</w:t>
      </w:r>
      <w:r w:rsidRPr="0042016A">
        <w:rPr>
          <w:rFonts w:ascii="Times New Roman" w:hAnsi="Times New Roman" w:cs="Times New Roman"/>
          <w:spacing w:val="-6"/>
          <w:sz w:val="24"/>
          <w:szCs w:val="24"/>
        </w:rPr>
        <w:t xml:space="preserve"> </w:t>
      </w:r>
      <w:r w:rsidRPr="0042016A">
        <w:rPr>
          <w:rFonts w:ascii="Times New Roman" w:hAnsi="Times New Roman" w:cs="Times New Roman"/>
          <w:sz w:val="24"/>
          <w:szCs w:val="24"/>
        </w:rPr>
        <w:t>activities</w:t>
      </w:r>
      <w:r w:rsidRPr="0042016A">
        <w:rPr>
          <w:rFonts w:ascii="Times New Roman" w:hAnsi="Times New Roman" w:cs="Times New Roman"/>
          <w:spacing w:val="-8"/>
          <w:sz w:val="24"/>
          <w:szCs w:val="24"/>
        </w:rPr>
        <w:t xml:space="preserve"> </w:t>
      </w:r>
      <w:r w:rsidRPr="0042016A">
        <w:rPr>
          <w:rFonts w:ascii="Times New Roman" w:hAnsi="Times New Roman" w:cs="Times New Roman"/>
          <w:spacing w:val="-2"/>
          <w:sz w:val="24"/>
          <w:szCs w:val="24"/>
        </w:rPr>
        <w:t>listed</w:t>
      </w:r>
      <w:r w:rsidR="00B07A23">
        <w:rPr>
          <w:rFonts w:ascii="Times New Roman" w:hAnsi="Times New Roman" w:cs="Times New Roman"/>
          <w:spacing w:val="-2"/>
          <w:sz w:val="24"/>
          <w:szCs w:val="24"/>
        </w:rPr>
        <w:t xml:space="preserve"> in the setting</w:t>
      </w:r>
      <w:r w:rsidRPr="0042016A">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00B07A23">
        <w:rPr>
          <w:rFonts w:ascii="Times New Roman" w:hAnsi="Times New Roman" w:cs="Times New Roman"/>
          <w:sz w:val="24"/>
          <w:szCs w:val="24"/>
        </w:rPr>
        <w:t>B</w:t>
      </w:r>
      <w:r w:rsidRPr="0042016A">
        <w:rPr>
          <w:rFonts w:ascii="Times New Roman" w:hAnsi="Times New Roman" w:cs="Times New Roman"/>
          <w:sz w:val="24"/>
          <w:szCs w:val="24"/>
        </w:rPr>
        <w:t>eneficiary</w:t>
      </w:r>
      <w:r w:rsidRPr="0042016A">
        <w:rPr>
          <w:rFonts w:ascii="Times New Roman" w:hAnsi="Times New Roman" w:cs="Times New Roman"/>
          <w:spacing w:val="-6"/>
          <w:sz w:val="24"/>
          <w:szCs w:val="24"/>
        </w:rPr>
        <w:t xml:space="preserve"> </w:t>
      </w:r>
      <w:r w:rsidRPr="0042016A">
        <w:rPr>
          <w:rFonts w:ascii="Times New Roman" w:hAnsi="Times New Roman" w:cs="Times New Roman"/>
          <w:sz w:val="24"/>
          <w:szCs w:val="24"/>
        </w:rPr>
        <w:t>surveys</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confirm</w:t>
      </w:r>
      <w:r>
        <w:rPr>
          <w:rFonts w:ascii="Times New Roman" w:hAnsi="Times New Roman" w:cs="Times New Roman"/>
          <w:sz w:val="24"/>
          <w:szCs w:val="24"/>
        </w:rPr>
        <w:t>s</w:t>
      </w:r>
      <w:r w:rsidRPr="0042016A">
        <w:rPr>
          <w:rFonts w:ascii="Times New Roman" w:hAnsi="Times New Roman" w:cs="Times New Roman"/>
          <w:spacing w:val="-8"/>
          <w:sz w:val="24"/>
          <w:szCs w:val="24"/>
        </w:rPr>
        <w:t xml:space="preserve"> </w:t>
      </w:r>
      <w:r w:rsidRPr="0042016A">
        <w:rPr>
          <w:rFonts w:ascii="Times New Roman" w:hAnsi="Times New Roman" w:cs="Times New Roman"/>
          <w:sz w:val="24"/>
          <w:szCs w:val="24"/>
        </w:rPr>
        <w:t>that</w:t>
      </w:r>
      <w:r w:rsidRPr="0042016A">
        <w:rPr>
          <w:rFonts w:ascii="Times New Roman" w:hAnsi="Times New Roman" w:cs="Times New Roman"/>
          <w:spacing w:val="-6"/>
          <w:sz w:val="24"/>
          <w:szCs w:val="24"/>
        </w:rPr>
        <w:t xml:space="preserve"> </w:t>
      </w:r>
      <w:r w:rsidRPr="0042016A">
        <w:rPr>
          <w:rFonts w:ascii="Times New Roman" w:hAnsi="Times New Roman" w:cs="Times New Roman"/>
          <w:sz w:val="24"/>
          <w:szCs w:val="24"/>
        </w:rPr>
        <w:t>residents</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can</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come</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and</w:t>
      </w:r>
      <w:r w:rsidRPr="0042016A">
        <w:rPr>
          <w:rFonts w:ascii="Times New Roman" w:hAnsi="Times New Roman" w:cs="Times New Roman"/>
          <w:spacing w:val="-6"/>
          <w:sz w:val="24"/>
          <w:szCs w:val="24"/>
        </w:rPr>
        <w:t xml:space="preserve"> </w:t>
      </w:r>
      <w:r w:rsidRPr="0042016A">
        <w:rPr>
          <w:rFonts w:ascii="Times New Roman" w:hAnsi="Times New Roman" w:cs="Times New Roman"/>
          <w:sz w:val="24"/>
          <w:szCs w:val="24"/>
        </w:rPr>
        <w:t>go</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as</w:t>
      </w:r>
      <w:r w:rsidRPr="0042016A">
        <w:rPr>
          <w:rFonts w:ascii="Times New Roman" w:hAnsi="Times New Roman" w:cs="Times New Roman"/>
          <w:spacing w:val="-7"/>
          <w:sz w:val="24"/>
          <w:szCs w:val="24"/>
        </w:rPr>
        <w:t xml:space="preserve"> </w:t>
      </w:r>
      <w:r w:rsidRPr="0042016A">
        <w:rPr>
          <w:rFonts w:ascii="Times New Roman" w:hAnsi="Times New Roman" w:cs="Times New Roman"/>
          <w:sz w:val="24"/>
          <w:szCs w:val="24"/>
        </w:rPr>
        <w:t>they</w:t>
      </w:r>
      <w:r w:rsidRPr="0042016A">
        <w:rPr>
          <w:rFonts w:ascii="Times New Roman" w:hAnsi="Times New Roman" w:cs="Times New Roman"/>
          <w:spacing w:val="-6"/>
          <w:sz w:val="24"/>
          <w:szCs w:val="24"/>
        </w:rPr>
        <w:t xml:space="preserve"> </w:t>
      </w:r>
      <w:r w:rsidRPr="0042016A">
        <w:rPr>
          <w:rFonts w:ascii="Times New Roman" w:hAnsi="Times New Roman" w:cs="Times New Roman"/>
          <w:spacing w:val="-2"/>
          <w:sz w:val="24"/>
          <w:szCs w:val="24"/>
        </w:rPr>
        <w:t xml:space="preserve">please. </w:t>
      </w:r>
      <w:r w:rsidRPr="0042016A">
        <w:rPr>
          <w:rFonts w:ascii="Times New Roman" w:hAnsi="Times New Roman" w:cs="Times New Roman"/>
          <w:sz w:val="24"/>
          <w:szCs w:val="24"/>
        </w:rPr>
        <w:t>One</w:t>
      </w:r>
      <w:r w:rsidRPr="0042016A">
        <w:rPr>
          <w:rFonts w:ascii="Times New Roman" w:hAnsi="Times New Roman" w:cs="Times New Roman"/>
          <w:spacing w:val="-3"/>
          <w:sz w:val="24"/>
          <w:szCs w:val="24"/>
        </w:rPr>
        <w:t xml:space="preserve"> </w:t>
      </w:r>
      <w:r w:rsidRPr="0042016A">
        <w:rPr>
          <w:rFonts w:ascii="Times New Roman" w:hAnsi="Times New Roman" w:cs="Times New Roman"/>
          <w:sz w:val="24"/>
          <w:szCs w:val="24"/>
        </w:rPr>
        <w:t>resident</w:t>
      </w:r>
      <w:r w:rsidRPr="0042016A">
        <w:rPr>
          <w:rFonts w:ascii="Times New Roman" w:hAnsi="Times New Roman" w:cs="Times New Roman"/>
          <w:spacing w:val="-2"/>
          <w:sz w:val="24"/>
          <w:szCs w:val="24"/>
        </w:rPr>
        <w:t xml:space="preserve"> </w:t>
      </w:r>
      <w:r w:rsidRPr="0042016A">
        <w:rPr>
          <w:rFonts w:ascii="Times New Roman" w:hAnsi="Times New Roman" w:cs="Times New Roman"/>
          <w:sz w:val="24"/>
          <w:szCs w:val="24"/>
        </w:rPr>
        <w:t>indicates</w:t>
      </w:r>
      <w:r w:rsidRPr="0042016A">
        <w:rPr>
          <w:rFonts w:ascii="Times New Roman" w:hAnsi="Times New Roman" w:cs="Times New Roman"/>
          <w:spacing w:val="-3"/>
          <w:sz w:val="24"/>
          <w:szCs w:val="24"/>
        </w:rPr>
        <w:t xml:space="preserve"> </w:t>
      </w:r>
      <w:r w:rsidRPr="0042016A">
        <w:rPr>
          <w:rFonts w:ascii="Times New Roman" w:hAnsi="Times New Roman" w:cs="Times New Roman"/>
          <w:sz w:val="24"/>
          <w:szCs w:val="24"/>
        </w:rPr>
        <w:t>they</w:t>
      </w:r>
      <w:r w:rsidRPr="0042016A">
        <w:rPr>
          <w:rFonts w:ascii="Times New Roman" w:hAnsi="Times New Roman" w:cs="Times New Roman"/>
          <w:spacing w:val="-2"/>
          <w:sz w:val="24"/>
          <w:szCs w:val="24"/>
        </w:rPr>
        <w:t xml:space="preserve"> </w:t>
      </w:r>
      <w:r w:rsidRPr="0042016A">
        <w:rPr>
          <w:rFonts w:ascii="Times New Roman" w:hAnsi="Times New Roman" w:cs="Times New Roman"/>
          <w:sz w:val="24"/>
          <w:szCs w:val="24"/>
        </w:rPr>
        <w:t>spend</w:t>
      </w:r>
      <w:r w:rsidRPr="0042016A">
        <w:rPr>
          <w:rFonts w:ascii="Times New Roman" w:hAnsi="Times New Roman" w:cs="Times New Roman"/>
          <w:spacing w:val="-2"/>
          <w:sz w:val="24"/>
          <w:szCs w:val="24"/>
        </w:rPr>
        <w:t xml:space="preserve"> </w:t>
      </w:r>
      <w:r w:rsidRPr="0042016A">
        <w:rPr>
          <w:rFonts w:ascii="Times New Roman" w:hAnsi="Times New Roman" w:cs="Times New Roman"/>
          <w:sz w:val="24"/>
          <w:szCs w:val="24"/>
        </w:rPr>
        <w:t>time</w:t>
      </w:r>
      <w:r w:rsidRPr="0042016A">
        <w:rPr>
          <w:rFonts w:ascii="Times New Roman" w:hAnsi="Times New Roman" w:cs="Times New Roman"/>
          <w:spacing w:val="-3"/>
          <w:sz w:val="24"/>
          <w:szCs w:val="24"/>
        </w:rPr>
        <w:t xml:space="preserve"> </w:t>
      </w:r>
      <w:r w:rsidRPr="0042016A">
        <w:rPr>
          <w:rFonts w:ascii="Times New Roman" w:hAnsi="Times New Roman" w:cs="Times New Roman"/>
          <w:sz w:val="24"/>
          <w:szCs w:val="24"/>
        </w:rPr>
        <w:t>with</w:t>
      </w:r>
      <w:r w:rsidRPr="0042016A">
        <w:rPr>
          <w:rFonts w:ascii="Times New Roman" w:hAnsi="Times New Roman" w:cs="Times New Roman"/>
          <w:spacing w:val="-2"/>
          <w:sz w:val="24"/>
          <w:szCs w:val="24"/>
        </w:rPr>
        <w:t xml:space="preserve"> </w:t>
      </w:r>
      <w:r w:rsidRPr="0042016A">
        <w:rPr>
          <w:rFonts w:ascii="Times New Roman" w:hAnsi="Times New Roman" w:cs="Times New Roman"/>
          <w:sz w:val="24"/>
          <w:szCs w:val="24"/>
        </w:rPr>
        <w:t>their</w:t>
      </w:r>
      <w:r w:rsidRPr="0042016A">
        <w:rPr>
          <w:rFonts w:ascii="Times New Roman" w:hAnsi="Times New Roman" w:cs="Times New Roman"/>
          <w:spacing w:val="-2"/>
          <w:sz w:val="24"/>
          <w:szCs w:val="24"/>
        </w:rPr>
        <w:t xml:space="preserve"> </w:t>
      </w:r>
      <w:r w:rsidRPr="0042016A">
        <w:rPr>
          <w:rFonts w:ascii="Times New Roman" w:hAnsi="Times New Roman" w:cs="Times New Roman"/>
          <w:sz w:val="24"/>
          <w:szCs w:val="24"/>
        </w:rPr>
        <w:t>niece</w:t>
      </w:r>
      <w:r w:rsidRPr="0042016A">
        <w:rPr>
          <w:rFonts w:ascii="Times New Roman" w:hAnsi="Times New Roman" w:cs="Times New Roman"/>
          <w:spacing w:val="-3"/>
          <w:sz w:val="24"/>
          <w:szCs w:val="24"/>
        </w:rPr>
        <w:t xml:space="preserve"> </w:t>
      </w:r>
      <w:r w:rsidRPr="0042016A">
        <w:rPr>
          <w:rFonts w:ascii="Times New Roman" w:hAnsi="Times New Roman" w:cs="Times New Roman"/>
          <w:sz w:val="24"/>
          <w:szCs w:val="24"/>
        </w:rPr>
        <w:t>regularly.</w:t>
      </w:r>
      <w:r w:rsidRPr="0042016A">
        <w:rPr>
          <w:rFonts w:ascii="Times New Roman" w:hAnsi="Times New Roman" w:cs="Times New Roman"/>
          <w:spacing w:val="-2"/>
          <w:sz w:val="24"/>
          <w:szCs w:val="24"/>
        </w:rPr>
        <w:t xml:space="preserve"> </w:t>
      </w:r>
      <w:r w:rsidRPr="00FA0CF4">
        <w:rPr>
          <w:rFonts w:ascii="Times New Roman" w:hAnsi="Times New Roman" w:cs="Times New Roman"/>
          <w:spacing w:val="-2"/>
          <w:sz w:val="24"/>
          <w:szCs w:val="24"/>
        </w:rPr>
        <w:t xml:space="preserve">A review of </w:t>
      </w:r>
      <w:r w:rsidRPr="00FA0CF4">
        <w:rPr>
          <w:rFonts w:ascii="Times New Roman"/>
          <w:sz w:val="24"/>
          <w:szCs w:val="24"/>
        </w:rPr>
        <w:t>beneficiary</w:t>
      </w:r>
      <w:r w:rsidRPr="00FA0CF4">
        <w:rPr>
          <w:rFonts w:ascii="Times New Roman"/>
          <w:spacing w:val="-8"/>
          <w:sz w:val="24"/>
          <w:szCs w:val="24"/>
        </w:rPr>
        <w:t xml:space="preserve"> </w:t>
      </w:r>
      <w:r w:rsidRPr="00FA0CF4">
        <w:rPr>
          <w:rFonts w:ascii="Times New Roman"/>
          <w:sz w:val="24"/>
          <w:szCs w:val="24"/>
        </w:rPr>
        <w:t>interviews</w:t>
      </w:r>
      <w:r w:rsidRPr="00FA0CF4">
        <w:rPr>
          <w:rFonts w:ascii="Times New Roman"/>
          <w:spacing w:val="-12"/>
          <w:sz w:val="24"/>
          <w:szCs w:val="24"/>
        </w:rPr>
        <w:t xml:space="preserve"> </w:t>
      </w:r>
      <w:r w:rsidRPr="00FA0CF4">
        <w:rPr>
          <w:rFonts w:ascii="Times New Roman"/>
          <w:sz w:val="24"/>
          <w:szCs w:val="24"/>
        </w:rPr>
        <w:t>highlights</w:t>
      </w:r>
      <w:r w:rsidRPr="00FA0CF4">
        <w:rPr>
          <w:rFonts w:ascii="Times New Roman"/>
          <w:spacing w:val="-12"/>
          <w:sz w:val="24"/>
          <w:szCs w:val="24"/>
        </w:rPr>
        <w:t xml:space="preserve"> </w:t>
      </w:r>
      <w:r w:rsidRPr="00FA0CF4">
        <w:rPr>
          <w:rFonts w:ascii="Times New Roman"/>
          <w:sz w:val="24"/>
          <w:szCs w:val="24"/>
        </w:rPr>
        <w:t>individual</w:t>
      </w:r>
      <w:r w:rsidRPr="00FA0CF4">
        <w:rPr>
          <w:rFonts w:ascii="Times New Roman"/>
          <w:spacing w:val="-10"/>
          <w:sz w:val="24"/>
          <w:szCs w:val="24"/>
        </w:rPr>
        <w:t xml:space="preserve"> </w:t>
      </w:r>
      <w:r w:rsidRPr="00FA0CF4">
        <w:rPr>
          <w:rFonts w:ascii="Times New Roman"/>
          <w:sz w:val="24"/>
          <w:szCs w:val="24"/>
        </w:rPr>
        <w:t>interests,</w:t>
      </w:r>
      <w:r w:rsidRPr="00FA0CF4">
        <w:rPr>
          <w:rFonts w:ascii="Times New Roman"/>
          <w:spacing w:val="-11"/>
          <w:sz w:val="24"/>
          <w:szCs w:val="24"/>
        </w:rPr>
        <w:t xml:space="preserve"> </w:t>
      </w:r>
      <w:r w:rsidRPr="00FA0CF4">
        <w:rPr>
          <w:rFonts w:ascii="Times New Roman"/>
          <w:sz w:val="24"/>
          <w:szCs w:val="24"/>
        </w:rPr>
        <w:t>hobbies,</w:t>
      </w:r>
      <w:r w:rsidRPr="00FA0CF4">
        <w:rPr>
          <w:rFonts w:ascii="Times New Roman"/>
          <w:spacing w:val="-10"/>
          <w:sz w:val="24"/>
          <w:szCs w:val="24"/>
        </w:rPr>
        <w:t xml:space="preserve"> </w:t>
      </w:r>
      <w:r w:rsidRPr="00FA0CF4">
        <w:rPr>
          <w:rFonts w:ascii="Times New Roman"/>
          <w:sz w:val="24"/>
          <w:szCs w:val="24"/>
        </w:rPr>
        <w:t>and</w:t>
      </w:r>
      <w:r w:rsidRPr="00FA0CF4">
        <w:rPr>
          <w:rFonts w:ascii="Times New Roman"/>
          <w:spacing w:val="-11"/>
          <w:sz w:val="24"/>
          <w:szCs w:val="24"/>
        </w:rPr>
        <w:t xml:space="preserve"> </w:t>
      </w:r>
      <w:r w:rsidRPr="00FA0CF4">
        <w:rPr>
          <w:rFonts w:ascii="Times New Roman"/>
          <w:sz w:val="24"/>
          <w:szCs w:val="24"/>
        </w:rPr>
        <w:t>activities</w:t>
      </w:r>
      <w:r w:rsidRPr="00FA0CF4">
        <w:rPr>
          <w:rFonts w:ascii="Times New Roman"/>
          <w:spacing w:val="-12"/>
          <w:sz w:val="24"/>
          <w:szCs w:val="24"/>
        </w:rPr>
        <w:t xml:space="preserve"> </w:t>
      </w:r>
      <w:r w:rsidRPr="00FA0CF4">
        <w:rPr>
          <w:rFonts w:ascii="Times New Roman"/>
          <w:sz w:val="24"/>
          <w:szCs w:val="24"/>
        </w:rPr>
        <w:t>that</w:t>
      </w:r>
      <w:r w:rsidRPr="00FA0CF4">
        <w:rPr>
          <w:rFonts w:ascii="Times New Roman"/>
          <w:spacing w:val="-9"/>
          <w:sz w:val="24"/>
          <w:szCs w:val="24"/>
        </w:rPr>
        <w:t xml:space="preserve"> </w:t>
      </w:r>
      <w:r w:rsidRPr="00FA0CF4">
        <w:rPr>
          <w:rFonts w:ascii="Times New Roman"/>
          <w:sz w:val="24"/>
          <w:szCs w:val="24"/>
        </w:rPr>
        <w:t>residents</w:t>
      </w:r>
      <w:r w:rsidRPr="00FA0CF4">
        <w:rPr>
          <w:rFonts w:ascii="Times New Roman"/>
          <w:spacing w:val="-10"/>
          <w:sz w:val="24"/>
          <w:szCs w:val="24"/>
        </w:rPr>
        <w:t xml:space="preserve"> </w:t>
      </w:r>
      <w:r w:rsidRPr="00FA0CF4">
        <w:rPr>
          <w:rFonts w:ascii="Times New Roman"/>
          <w:sz w:val="24"/>
          <w:szCs w:val="24"/>
        </w:rPr>
        <w:t>participate</w:t>
      </w:r>
      <w:r w:rsidRPr="00FA0CF4">
        <w:rPr>
          <w:rFonts w:ascii="Times New Roman"/>
          <w:spacing w:val="-13"/>
          <w:sz w:val="24"/>
          <w:szCs w:val="24"/>
        </w:rPr>
        <w:t xml:space="preserve"> </w:t>
      </w:r>
      <w:r w:rsidRPr="00FA0CF4">
        <w:rPr>
          <w:rFonts w:ascii="Times New Roman"/>
          <w:sz w:val="24"/>
          <w:szCs w:val="24"/>
        </w:rPr>
        <w:t>in</w:t>
      </w:r>
      <w:r w:rsidRPr="00FA0CF4">
        <w:rPr>
          <w:rFonts w:ascii="Times New Roman"/>
          <w:spacing w:val="-9"/>
          <w:sz w:val="24"/>
          <w:szCs w:val="24"/>
        </w:rPr>
        <w:t xml:space="preserve"> </w:t>
      </w:r>
      <w:r w:rsidRPr="00FA0CF4">
        <w:rPr>
          <w:rFonts w:ascii="Times New Roman"/>
          <w:sz w:val="24"/>
          <w:szCs w:val="24"/>
        </w:rPr>
        <w:t>and</w:t>
      </w:r>
      <w:r w:rsidRPr="00FA0CF4">
        <w:rPr>
          <w:rFonts w:ascii="Times New Roman"/>
          <w:spacing w:val="-9"/>
          <w:sz w:val="24"/>
          <w:szCs w:val="24"/>
        </w:rPr>
        <w:t xml:space="preserve"> </w:t>
      </w:r>
      <w:r w:rsidRPr="00FA0CF4">
        <w:rPr>
          <w:rFonts w:ascii="Times New Roman"/>
          <w:spacing w:val="-2"/>
          <w:sz w:val="24"/>
          <w:szCs w:val="24"/>
        </w:rPr>
        <w:t>attend.</w:t>
      </w:r>
      <w:r w:rsidRPr="00FA0CF4">
        <w:rPr>
          <w:rFonts w:ascii="Times New Roman" w:hAnsi="Times New Roman" w:cs="Times New Roman"/>
          <w:sz w:val="24"/>
          <w:szCs w:val="24"/>
        </w:rPr>
        <w:t xml:space="preserve"> Residents</w:t>
      </w:r>
      <w:r w:rsidRPr="00FA0CF4">
        <w:rPr>
          <w:rFonts w:ascii="Times New Roman" w:hAnsi="Times New Roman" w:cs="Times New Roman"/>
          <w:spacing w:val="-3"/>
          <w:sz w:val="24"/>
          <w:szCs w:val="24"/>
        </w:rPr>
        <w:t xml:space="preserve"> </w:t>
      </w:r>
      <w:r w:rsidRPr="00FA0CF4">
        <w:rPr>
          <w:rFonts w:ascii="Times New Roman" w:hAnsi="Times New Roman" w:cs="Times New Roman"/>
          <w:sz w:val="24"/>
          <w:szCs w:val="24"/>
        </w:rPr>
        <w:t>attend</w:t>
      </w:r>
      <w:r w:rsidRPr="00FA0CF4">
        <w:rPr>
          <w:rFonts w:ascii="Times New Roman" w:hAnsi="Times New Roman" w:cs="Times New Roman"/>
          <w:spacing w:val="-4"/>
          <w:sz w:val="24"/>
          <w:szCs w:val="24"/>
        </w:rPr>
        <w:t xml:space="preserve"> </w:t>
      </w:r>
      <w:r w:rsidRPr="00FA0CF4">
        <w:rPr>
          <w:rFonts w:ascii="Times New Roman" w:hAnsi="Times New Roman" w:cs="Times New Roman"/>
          <w:sz w:val="24"/>
          <w:szCs w:val="24"/>
        </w:rPr>
        <w:t>outings</w:t>
      </w:r>
      <w:r w:rsidRPr="00FA0CF4">
        <w:rPr>
          <w:rFonts w:ascii="Times New Roman" w:hAnsi="Times New Roman" w:cs="Times New Roman"/>
          <w:spacing w:val="-6"/>
          <w:sz w:val="24"/>
          <w:szCs w:val="24"/>
        </w:rPr>
        <w:t xml:space="preserve"> </w:t>
      </w:r>
      <w:r w:rsidRPr="00FA0CF4">
        <w:rPr>
          <w:rFonts w:ascii="Times New Roman" w:hAnsi="Times New Roman" w:cs="Times New Roman"/>
          <w:sz w:val="24"/>
          <w:szCs w:val="24"/>
        </w:rPr>
        <w:t>in</w:t>
      </w:r>
      <w:r w:rsidRPr="00FA0CF4">
        <w:rPr>
          <w:rFonts w:ascii="Times New Roman" w:hAnsi="Times New Roman" w:cs="Times New Roman"/>
          <w:spacing w:val="-5"/>
          <w:sz w:val="24"/>
          <w:szCs w:val="24"/>
        </w:rPr>
        <w:t xml:space="preserve"> </w:t>
      </w:r>
      <w:r w:rsidRPr="00FA0CF4">
        <w:rPr>
          <w:rFonts w:ascii="Times New Roman" w:hAnsi="Times New Roman" w:cs="Times New Roman"/>
          <w:sz w:val="24"/>
          <w:szCs w:val="24"/>
        </w:rPr>
        <w:t xml:space="preserve">the community, partake in vacation opportunities with family, and dine out with friends and family. </w:t>
      </w:r>
    </w:p>
    <w:p w14:paraId="29373E3E" w14:textId="5523E073" w:rsidR="00B26072" w:rsidRPr="007F247C" w:rsidRDefault="00FB0A5F" w:rsidP="00227A92">
      <w:pPr>
        <w:pStyle w:val="ListParagraph"/>
        <w:numPr>
          <w:ilvl w:val="0"/>
          <w:numId w:val="5"/>
        </w:numPr>
        <w:tabs>
          <w:tab w:val="left" w:pos="927"/>
          <w:tab w:val="left" w:pos="928"/>
        </w:tabs>
        <w:ind w:left="720"/>
        <w:rPr>
          <w:rFonts w:ascii="Times New Roman" w:hAnsi="Times New Roman" w:cs="Times New Roman"/>
          <w:sz w:val="24"/>
          <w:szCs w:val="24"/>
        </w:rPr>
      </w:pPr>
      <w:r>
        <w:rPr>
          <w:rFonts w:ascii="Times New Roman" w:hAnsi="Times New Roman" w:cs="Times New Roman"/>
          <w:sz w:val="24"/>
          <w:szCs w:val="24"/>
        </w:rPr>
        <w:t>According to the state assessment, s</w:t>
      </w:r>
      <w:r w:rsidR="00B26072" w:rsidRPr="00B26072">
        <w:rPr>
          <w:rFonts w:ascii="Times New Roman" w:hAnsi="Times New Roman" w:cs="Times New Roman"/>
          <w:sz w:val="24"/>
          <w:szCs w:val="24"/>
        </w:rPr>
        <w:t xml:space="preserve">taff work closely with family members, friends, and volunteers to arrange transportation for resident appointments in the community. The facility does not have transportation but works closely with families and friends of residents to coordinate transportation for Individuals. Countryside Assisted Living is a rural area and public transportation is difficult to come by. Medicaid does provide transportation in the area for medical purposes. The administrator indicated </w:t>
      </w:r>
      <w:r>
        <w:rPr>
          <w:rFonts w:ascii="Times New Roman" w:hAnsi="Times New Roman" w:cs="Times New Roman"/>
          <w:sz w:val="24"/>
          <w:szCs w:val="24"/>
        </w:rPr>
        <w:t xml:space="preserve">if a beneficiary </w:t>
      </w:r>
      <w:r w:rsidR="00B26072" w:rsidRPr="00B26072">
        <w:rPr>
          <w:rFonts w:ascii="Times New Roman" w:hAnsi="Times New Roman" w:cs="Times New Roman"/>
          <w:sz w:val="24"/>
          <w:szCs w:val="24"/>
        </w:rPr>
        <w:t>need</w:t>
      </w:r>
      <w:r>
        <w:rPr>
          <w:rFonts w:ascii="Times New Roman" w:hAnsi="Times New Roman" w:cs="Times New Roman"/>
          <w:sz w:val="24"/>
          <w:szCs w:val="24"/>
        </w:rPr>
        <w:t>s</w:t>
      </w:r>
      <w:r w:rsidR="00B26072" w:rsidRPr="00B26072">
        <w:rPr>
          <w:rFonts w:ascii="Times New Roman" w:hAnsi="Times New Roman" w:cs="Times New Roman"/>
          <w:sz w:val="24"/>
          <w:szCs w:val="24"/>
        </w:rPr>
        <w:t xml:space="preserve"> to go somewhere but do not have a car the</w:t>
      </w:r>
      <w:r>
        <w:rPr>
          <w:rFonts w:ascii="Times New Roman" w:hAnsi="Times New Roman" w:cs="Times New Roman"/>
          <w:sz w:val="24"/>
          <w:szCs w:val="24"/>
        </w:rPr>
        <w:t>y</w:t>
      </w:r>
      <w:r w:rsidR="00B26072" w:rsidRPr="00B26072">
        <w:rPr>
          <w:rFonts w:ascii="Times New Roman" w:hAnsi="Times New Roman" w:cs="Times New Roman"/>
          <w:sz w:val="24"/>
          <w:szCs w:val="24"/>
        </w:rPr>
        <w:t xml:space="preserve"> </w:t>
      </w:r>
      <w:r>
        <w:rPr>
          <w:rFonts w:ascii="Times New Roman" w:hAnsi="Times New Roman" w:cs="Times New Roman"/>
          <w:sz w:val="24"/>
          <w:szCs w:val="24"/>
        </w:rPr>
        <w:t>provide</w:t>
      </w:r>
      <w:r w:rsidR="00B26072" w:rsidRPr="00B26072">
        <w:rPr>
          <w:rFonts w:ascii="Times New Roman" w:hAnsi="Times New Roman" w:cs="Times New Roman"/>
          <w:sz w:val="24"/>
          <w:szCs w:val="24"/>
        </w:rPr>
        <w:t xml:space="preserve"> provisional </w:t>
      </w:r>
      <w:r w:rsidR="00B26072" w:rsidRPr="007F247C">
        <w:rPr>
          <w:rFonts w:ascii="Times New Roman" w:hAnsi="Times New Roman" w:cs="Times New Roman"/>
          <w:sz w:val="24"/>
          <w:szCs w:val="24"/>
        </w:rPr>
        <w:t>transportation.</w:t>
      </w:r>
      <w:r w:rsidR="00B26072" w:rsidRPr="007F247C">
        <w:rPr>
          <w:rFonts w:ascii="Times New Roman" w:hAnsi="Times New Roman"/>
        </w:rPr>
        <w:t xml:space="preserve"> </w:t>
      </w:r>
    </w:p>
    <w:p w14:paraId="1354B970" w14:textId="4FD3A697" w:rsidR="004F3F92" w:rsidRPr="00B26072"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B26072">
        <w:rPr>
          <w:rFonts w:ascii="Times New Roman" w:hAnsi="Times New Roman" w:cs="Times New Roman"/>
          <w:sz w:val="24"/>
          <w:szCs w:val="24"/>
        </w:rPr>
        <w:t>Beneficiary interviews of residents at Countryside Assisted Living confirm that residents have the ability to control their own personal resources. Facility practices</w:t>
      </w:r>
      <w:r w:rsidRPr="00B26072">
        <w:rPr>
          <w:rFonts w:ascii="Times New Roman" w:hAnsi="Times New Roman" w:cs="Times New Roman"/>
          <w:spacing w:val="-1"/>
          <w:sz w:val="24"/>
          <w:szCs w:val="24"/>
        </w:rPr>
        <w:t xml:space="preserve"> </w:t>
      </w:r>
      <w:r w:rsidRPr="00B26072">
        <w:rPr>
          <w:rFonts w:ascii="Times New Roman" w:hAnsi="Times New Roman" w:cs="Times New Roman"/>
          <w:sz w:val="24"/>
          <w:szCs w:val="24"/>
        </w:rPr>
        <w:t>as</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reflected</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in</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facility</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operating</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manuals,</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and</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in-service</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trainings</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also</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indicate</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the</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facility</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supports</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personal</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resource</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autonomy.</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Site</w:t>
      </w:r>
      <w:r w:rsidRPr="00B26072">
        <w:rPr>
          <w:rFonts w:ascii="Times New Roman" w:hAnsi="Times New Roman" w:cs="Times New Roman"/>
          <w:spacing w:val="-3"/>
          <w:sz w:val="24"/>
          <w:szCs w:val="24"/>
        </w:rPr>
        <w:t xml:space="preserve"> </w:t>
      </w:r>
      <w:r w:rsidRPr="00B26072">
        <w:rPr>
          <w:rFonts w:ascii="Times New Roman" w:hAnsi="Times New Roman" w:cs="Times New Roman"/>
          <w:sz w:val="24"/>
          <w:szCs w:val="24"/>
        </w:rPr>
        <w:t>survey findings</w:t>
      </w:r>
      <w:r w:rsidRPr="00B26072">
        <w:rPr>
          <w:rFonts w:ascii="Times New Roman" w:hAnsi="Times New Roman" w:cs="Times New Roman"/>
          <w:spacing w:val="-2"/>
          <w:sz w:val="24"/>
          <w:szCs w:val="24"/>
        </w:rPr>
        <w:t xml:space="preserve">. </w:t>
      </w:r>
      <w:r w:rsidRPr="00B26072">
        <w:rPr>
          <w:rFonts w:ascii="Times New Roman" w:hAnsi="Times New Roman" w:cs="Times New Roman"/>
          <w:sz w:val="24"/>
          <w:szCs w:val="24"/>
        </w:rPr>
        <w:t>including an interview with the administrator, also indicate beneficiaries have the ability to control their own resources both independently and with assistance from the facility.</w:t>
      </w:r>
    </w:p>
    <w:p w14:paraId="0B1C0B34" w14:textId="05AADAD5" w:rsidR="00972616" w:rsidRPr="00972616" w:rsidRDefault="004F3F92" w:rsidP="00227A92">
      <w:pPr>
        <w:pStyle w:val="ListParagraph"/>
        <w:numPr>
          <w:ilvl w:val="0"/>
          <w:numId w:val="5"/>
        </w:numPr>
        <w:ind w:left="720"/>
        <w:rPr>
          <w:rFonts w:ascii="Times New Roman" w:hAnsi="Times New Roman" w:cs="Times New Roman"/>
          <w:spacing w:val="-2"/>
          <w:sz w:val="24"/>
          <w:szCs w:val="24"/>
        </w:rPr>
      </w:pPr>
      <w:r w:rsidRPr="00972616">
        <w:rPr>
          <w:rFonts w:ascii="Times New Roman" w:hAnsi="Times New Roman" w:cs="Times New Roman"/>
          <w:sz w:val="24"/>
          <w:szCs w:val="24"/>
        </w:rPr>
        <w:t>Review</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of</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beneficiary</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surveys</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regarding</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individual</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direct</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care</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services</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and</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health</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care</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services</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plans</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indicates</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that</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settings</w:t>
      </w:r>
      <w:r w:rsidRPr="00972616">
        <w:rPr>
          <w:rFonts w:ascii="Times New Roman" w:hAnsi="Times New Roman" w:cs="Times New Roman"/>
          <w:spacing w:val="-3"/>
          <w:sz w:val="24"/>
          <w:szCs w:val="24"/>
        </w:rPr>
        <w:t xml:space="preserve"> </w:t>
      </w:r>
      <w:r w:rsidRPr="00972616">
        <w:rPr>
          <w:rFonts w:ascii="Times New Roman" w:hAnsi="Times New Roman" w:cs="Times New Roman"/>
          <w:sz w:val="24"/>
          <w:szCs w:val="24"/>
        </w:rPr>
        <w:t>options</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are</w:t>
      </w:r>
      <w:r w:rsidRPr="00972616">
        <w:rPr>
          <w:rFonts w:ascii="Times New Roman" w:hAnsi="Times New Roman" w:cs="Times New Roman"/>
          <w:spacing w:val="-3"/>
          <w:sz w:val="24"/>
          <w:szCs w:val="24"/>
        </w:rPr>
        <w:t xml:space="preserve"> </w:t>
      </w:r>
      <w:r w:rsidRPr="00972616">
        <w:rPr>
          <w:rFonts w:ascii="Times New Roman" w:hAnsi="Times New Roman" w:cs="Times New Roman"/>
          <w:sz w:val="24"/>
          <w:szCs w:val="24"/>
        </w:rPr>
        <w:t>a</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part</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of</w:t>
      </w:r>
      <w:r w:rsidRPr="00972616">
        <w:rPr>
          <w:rFonts w:ascii="Times New Roman" w:hAnsi="Times New Roman" w:cs="Times New Roman"/>
          <w:spacing w:val="-1"/>
          <w:sz w:val="24"/>
          <w:szCs w:val="24"/>
        </w:rPr>
        <w:t xml:space="preserve"> </w:t>
      </w:r>
      <w:r w:rsidRPr="00972616">
        <w:rPr>
          <w:rFonts w:ascii="Times New Roman" w:hAnsi="Times New Roman" w:cs="Times New Roman"/>
          <w:sz w:val="24"/>
          <w:szCs w:val="24"/>
        </w:rPr>
        <w:t>the</w:t>
      </w:r>
      <w:r w:rsidRPr="00972616">
        <w:rPr>
          <w:rFonts w:ascii="Times New Roman" w:hAnsi="Times New Roman" w:cs="Times New Roman"/>
          <w:spacing w:val="-2"/>
          <w:sz w:val="24"/>
          <w:szCs w:val="24"/>
        </w:rPr>
        <w:t xml:space="preserve"> </w:t>
      </w:r>
      <w:r w:rsidRPr="00972616">
        <w:rPr>
          <w:rFonts w:ascii="Times New Roman" w:hAnsi="Times New Roman" w:cs="Times New Roman"/>
          <w:sz w:val="24"/>
          <w:szCs w:val="24"/>
        </w:rPr>
        <w:t>health care service plan. A</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review</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of</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beneficiary</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surveys</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support</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that</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Countryside</w:t>
      </w:r>
      <w:r w:rsidRPr="00972616">
        <w:rPr>
          <w:rFonts w:ascii="Times New Roman" w:hAnsi="Times New Roman" w:cs="Times New Roman"/>
          <w:spacing w:val="-12"/>
          <w:sz w:val="24"/>
          <w:szCs w:val="24"/>
        </w:rPr>
        <w:t xml:space="preserve"> </w:t>
      </w:r>
      <w:r w:rsidRPr="00972616">
        <w:rPr>
          <w:rFonts w:ascii="Times New Roman" w:hAnsi="Times New Roman" w:cs="Times New Roman"/>
          <w:sz w:val="24"/>
          <w:szCs w:val="24"/>
        </w:rPr>
        <w:t>Assisted</w:t>
      </w:r>
      <w:r w:rsidRPr="00972616">
        <w:rPr>
          <w:rFonts w:ascii="Times New Roman" w:hAnsi="Times New Roman" w:cs="Times New Roman"/>
          <w:spacing w:val="-6"/>
          <w:sz w:val="24"/>
          <w:szCs w:val="24"/>
        </w:rPr>
        <w:t xml:space="preserve"> </w:t>
      </w:r>
      <w:r w:rsidRPr="00972616">
        <w:rPr>
          <w:rFonts w:ascii="Times New Roman" w:hAnsi="Times New Roman" w:cs="Times New Roman"/>
          <w:sz w:val="24"/>
          <w:szCs w:val="24"/>
        </w:rPr>
        <w:t>Living</w:t>
      </w:r>
      <w:r w:rsidRPr="00972616">
        <w:rPr>
          <w:rFonts w:ascii="Times New Roman" w:hAnsi="Times New Roman" w:cs="Times New Roman"/>
          <w:spacing w:val="-9"/>
          <w:sz w:val="24"/>
          <w:szCs w:val="24"/>
        </w:rPr>
        <w:t xml:space="preserve"> </w:t>
      </w:r>
      <w:r w:rsidRPr="00972616">
        <w:rPr>
          <w:rFonts w:ascii="Times New Roman" w:hAnsi="Times New Roman" w:cs="Times New Roman"/>
          <w:sz w:val="24"/>
          <w:szCs w:val="24"/>
        </w:rPr>
        <w:t>was</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selected</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from</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a</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choice</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of</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setting</w:t>
      </w:r>
      <w:r w:rsidRPr="00972616">
        <w:rPr>
          <w:rFonts w:ascii="Times New Roman" w:hAnsi="Times New Roman" w:cs="Times New Roman"/>
          <w:spacing w:val="-13"/>
          <w:sz w:val="24"/>
          <w:szCs w:val="24"/>
        </w:rPr>
        <w:t xml:space="preserve"> </w:t>
      </w:r>
      <w:r w:rsidRPr="00972616">
        <w:rPr>
          <w:rFonts w:ascii="Times New Roman" w:hAnsi="Times New Roman" w:cs="Times New Roman"/>
          <w:spacing w:val="-2"/>
          <w:sz w:val="24"/>
          <w:szCs w:val="24"/>
        </w:rPr>
        <w:t xml:space="preserve">options. </w:t>
      </w:r>
      <w:r w:rsidRPr="00972616">
        <w:rPr>
          <w:rFonts w:ascii="Times New Roman" w:hAnsi="Times New Roman" w:cs="Times New Roman"/>
          <w:sz w:val="24"/>
          <w:szCs w:val="24"/>
        </w:rPr>
        <w:t>Beneficiary</w:t>
      </w:r>
      <w:r w:rsidRPr="00972616">
        <w:rPr>
          <w:rFonts w:ascii="Times New Roman" w:hAnsi="Times New Roman" w:cs="Times New Roman"/>
          <w:spacing w:val="-12"/>
          <w:sz w:val="24"/>
          <w:szCs w:val="24"/>
        </w:rPr>
        <w:t xml:space="preserve"> </w:t>
      </w:r>
      <w:r w:rsidRPr="00972616">
        <w:rPr>
          <w:rFonts w:ascii="Times New Roman" w:hAnsi="Times New Roman" w:cs="Times New Roman"/>
          <w:sz w:val="24"/>
          <w:szCs w:val="24"/>
        </w:rPr>
        <w:t>Survey</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reviews</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also</w:t>
      </w:r>
      <w:r w:rsidRPr="00972616">
        <w:rPr>
          <w:rFonts w:ascii="Times New Roman" w:hAnsi="Times New Roman" w:cs="Times New Roman"/>
          <w:spacing w:val="-12"/>
          <w:sz w:val="24"/>
          <w:szCs w:val="24"/>
        </w:rPr>
        <w:t xml:space="preserve"> </w:t>
      </w:r>
      <w:r w:rsidRPr="00972616">
        <w:rPr>
          <w:rFonts w:ascii="Times New Roman" w:hAnsi="Times New Roman" w:cs="Times New Roman"/>
          <w:sz w:val="24"/>
          <w:szCs w:val="24"/>
        </w:rPr>
        <w:t>documented</w:t>
      </w:r>
      <w:r w:rsidRPr="00972616">
        <w:rPr>
          <w:rFonts w:ascii="Times New Roman" w:hAnsi="Times New Roman" w:cs="Times New Roman"/>
          <w:spacing w:val="-12"/>
          <w:sz w:val="24"/>
          <w:szCs w:val="24"/>
        </w:rPr>
        <w:t xml:space="preserve"> </w:t>
      </w:r>
      <w:r w:rsidRPr="00972616">
        <w:rPr>
          <w:rFonts w:ascii="Times New Roman" w:hAnsi="Times New Roman" w:cs="Times New Roman"/>
          <w:sz w:val="24"/>
          <w:szCs w:val="24"/>
        </w:rPr>
        <w:t>that</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this</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setting</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continues</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to</w:t>
      </w:r>
      <w:r w:rsidRPr="00972616">
        <w:rPr>
          <w:rFonts w:ascii="Times New Roman" w:hAnsi="Times New Roman" w:cs="Times New Roman"/>
          <w:spacing w:val="-12"/>
          <w:sz w:val="24"/>
          <w:szCs w:val="24"/>
        </w:rPr>
        <w:t xml:space="preserve"> </w:t>
      </w:r>
      <w:r w:rsidRPr="00972616">
        <w:rPr>
          <w:rFonts w:ascii="Times New Roman" w:hAnsi="Times New Roman" w:cs="Times New Roman"/>
          <w:sz w:val="24"/>
          <w:szCs w:val="24"/>
        </w:rPr>
        <w:t>be</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the</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setting</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of</w:t>
      </w:r>
      <w:r w:rsidRPr="00972616">
        <w:rPr>
          <w:rFonts w:ascii="Times New Roman" w:hAnsi="Times New Roman" w:cs="Times New Roman"/>
          <w:spacing w:val="-12"/>
          <w:sz w:val="24"/>
          <w:szCs w:val="24"/>
        </w:rPr>
        <w:t xml:space="preserve"> </w:t>
      </w:r>
      <w:r w:rsidRPr="00972616">
        <w:rPr>
          <w:rFonts w:ascii="Times New Roman" w:hAnsi="Times New Roman" w:cs="Times New Roman"/>
          <w:sz w:val="24"/>
          <w:szCs w:val="24"/>
        </w:rPr>
        <w:t>choice</w:t>
      </w:r>
      <w:r w:rsidRPr="00972616">
        <w:rPr>
          <w:rFonts w:ascii="Times New Roman" w:hAnsi="Times New Roman" w:cs="Times New Roman"/>
          <w:spacing w:val="-14"/>
          <w:sz w:val="24"/>
          <w:szCs w:val="24"/>
        </w:rPr>
        <w:t xml:space="preserve"> </w:t>
      </w:r>
      <w:r w:rsidRPr="00972616">
        <w:rPr>
          <w:rFonts w:ascii="Times New Roman" w:hAnsi="Times New Roman" w:cs="Times New Roman"/>
          <w:sz w:val="24"/>
          <w:szCs w:val="24"/>
        </w:rPr>
        <w:t>for</w:t>
      </w:r>
      <w:r w:rsidRPr="00972616">
        <w:rPr>
          <w:rFonts w:ascii="Times New Roman" w:hAnsi="Times New Roman" w:cs="Times New Roman"/>
          <w:spacing w:val="-13"/>
          <w:sz w:val="24"/>
          <w:szCs w:val="24"/>
        </w:rPr>
        <w:t xml:space="preserve"> </w:t>
      </w:r>
      <w:r w:rsidRPr="00972616">
        <w:rPr>
          <w:rFonts w:ascii="Times New Roman" w:hAnsi="Times New Roman" w:cs="Times New Roman"/>
          <w:sz w:val="24"/>
          <w:szCs w:val="24"/>
        </w:rPr>
        <w:t>the</w:t>
      </w:r>
      <w:r w:rsidRPr="00972616">
        <w:rPr>
          <w:rFonts w:ascii="Times New Roman" w:hAnsi="Times New Roman" w:cs="Times New Roman"/>
          <w:spacing w:val="-14"/>
          <w:sz w:val="24"/>
          <w:szCs w:val="24"/>
        </w:rPr>
        <w:t xml:space="preserve"> </w:t>
      </w:r>
      <w:r w:rsidRPr="00972616">
        <w:rPr>
          <w:rFonts w:ascii="Times New Roman" w:hAnsi="Times New Roman" w:cs="Times New Roman"/>
          <w:spacing w:val="-2"/>
          <w:sz w:val="24"/>
          <w:szCs w:val="24"/>
        </w:rPr>
        <w:t>individuals.</w:t>
      </w:r>
      <w:r w:rsidR="00972616" w:rsidRPr="00972616">
        <w:t xml:space="preserve"> </w:t>
      </w:r>
      <w:bookmarkStart w:id="7" w:name="_Hlk180485341"/>
      <w:r w:rsidR="00972616" w:rsidRPr="00972616">
        <w:rPr>
          <w:rFonts w:ascii="Times New Roman" w:hAnsi="Times New Roman" w:cs="Times New Roman"/>
          <w:spacing w:val="-2"/>
          <w:sz w:val="24"/>
          <w:szCs w:val="24"/>
        </w:rPr>
        <w:t xml:space="preserve">The beneficiary’s meet with their Community Resource Specialists who discuss settings options with them, including non-disability specific options. </w:t>
      </w:r>
    </w:p>
    <w:bookmarkEnd w:id="7"/>
    <w:p w14:paraId="1867D19E" w14:textId="3B6E8FC8" w:rsidR="004F3F92"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D773A1">
        <w:rPr>
          <w:rFonts w:ascii="Times New Roman" w:hAnsi="Times New Roman" w:cs="Times New Roman"/>
          <w:sz w:val="24"/>
          <w:szCs w:val="24"/>
        </w:rPr>
        <w:t>A</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review</w:t>
      </w:r>
      <w:r w:rsidRPr="00D773A1">
        <w:rPr>
          <w:rFonts w:ascii="Times New Roman" w:hAnsi="Times New Roman" w:cs="Times New Roman"/>
          <w:spacing w:val="-10"/>
          <w:sz w:val="24"/>
          <w:szCs w:val="24"/>
        </w:rPr>
        <w:t xml:space="preserve"> </w:t>
      </w:r>
      <w:r w:rsidRPr="00D773A1">
        <w:rPr>
          <w:rFonts w:ascii="Times New Roman" w:hAnsi="Times New Roman" w:cs="Times New Roman"/>
          <w:sz w:val="24"/>
          <w:szCs w:val="24"/>
        </w:rPr>
        <w:t>of</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6"/>
          <w:sz w:val="24"/>
          <w:szCs w:val="24"/>
        </w:rPr>
        <w:t xml:space="preserve"> </w:t>
      </w:r>
      <w:r w:rsidRPr="00FA0E76">
        <w:rPr>
          <w:rFonts w:ascii="Times New Roman" w:hAnsi="Times New Roman" w:cs="Times New Roman"/>
          <w:iCs/>
          <w:sz w:val="24"/>
          <w:szCs w:val="24"/>
        </w:rPr>
        <w:t>Bill</w:t>
      </w:r>
      <w:r w:rsidRPr="00FA0E76">
        <w:rPr>
          <w:rFonts w:ascii="Times New Roman" w:hAnsi="Times New Roman" w:cs="Times New Roman"/>
          <w:iCs/>
          <w:spacing w:val="-5"/>
          <w:sz w:val="24"/>
          <w:szCs w:val="24"/>
        </w:rPr>
        <w:t xml:space="preserve"> </w:t>
      </w:r>
      <w:r w:rsidRPr="00FA0E76">
        <w:rPr>
          <w:rFonts w:ascii="Times New Roman" w:hAnsi="Times New Roman" w:cs="Times New Roman"/>
          <w:iCs/>
          <w:sz w:val="24"/>
          <w:szCs w:val="24"/>
        </w:rPr>
        <w:t>of</w:t>
      </w:r>
      <w:r w:rsidRPr="00FA0E76">
        <w:rPr>
          <w:rFonts w:ascii="Times New Roman" w:hAnsi="Times New Roman" w:cs="Times New Roman"/>
          <w:iCs/>
          <w:spacing w:val="-6"/>
          <w:sz w:val="24"/>
          <w:szCs w:val="24"/>
        </w:rPr>
        <w:t xml:space="preserve"> </w:t>
      </w:r>
      <w:r w:rsidRPr="00FA0E76">
        <w:rPr>
          <w:rFonts w:ascii="Times New Roman" w:hAnsi="Times New Roman" w:cs="Times New Roman"/>
          <w:iCs/>
          <w:sz w:val="24"/>
          <w:szCs w:val="24"/>
        </w:rPr>
        <w:t>Rights,</w:t>
      </w:r>
      <w:r w:rsidRPr="00FA0E76">
        <w:rPr>
          <w:rFonts w:ascii="Times New Roman" w:hAnsi="Times New Roman" w:cs="Times New Roman"/>
          <w:iCs/>
          <w:spacing w:val="-2"/>
          <w:sz w:val="24"/>
          <w:szCs w:val="24"/>
        </w:rPr>
        <w:t xml:space="preserve"> </w:t>
      </w:r>
      <w:r w:rsidRPr="00FA0E76">
        <w:rPr>
          <w:rFonts w:ascii="Times New Roman" w:hAnsi="Times New Roman" w:cs="Times New Roman"/>
          <w:iCs/>
          <w:sz w:val="24"/>
          <w:szCs w:val="24"/>
        </w:rPr>
        <w:t>and</w:t>
      </w:r>
      <w:r w:rsidRPr="00FA0E76">
        <w:rPr>
          <w:rFonts w:ascii="Times New Roman" w:hAnsi="Times New Roman" w:cs="Times New Roman"/>
          <w:iCs/>
          <w:spacing w:val="-4"/>
          <w:sz w:val="24"/>
          <w:szCs w:val="24"/>
        </w:rPr>
        <w:t xml:space="preserve"> </w:t>
      </w:r>
      <w:r w:rsidRPr="00FA0E76">
        <w:rPr>
          <w:rFonts w:ascii="Times New Roman" w:hAnsi="Times New Roman" w:cs="Times New Roman"/>
          <w:iCs/>
          <w:sz w:val="24"/>
          <w:szCs w:val="24"/>
        </w:rPr>
        <w:t>Occupancy</w:t>
      </w:r>
      <w:r w:rsidRPr="00FA0E76">
        <w:rPr>
          <w:rFonts w:ascii="Times New Roman" w:hAnsi="Times New Roman" w:cs="Times New Roman"/>
          <w:iCs/>
          <w:spacing w:val="-6"/>
          <w:sz w:val="24"/>
          <w:szCs w:val="24"/>
        </w:rPr>
        <w:t xml:space="preserve"> </w:t>
      </w:r>
      <w:r w:rsidRPr="00FA0E76">
        <w:rPr>
          <w:rFonts w:ascii="Times New Roman" w:hAnsi="Times New Roman" w:cs="Times New Roman"/>
          <w:iCs/>
          <w:sz w:val="24"/>
          <w:szCs w:val="24"/>
        </w:rPr>
        <w:t>Admission</w:t>
      </w:r>
      <w:r w:rsidRPr="00FA0E76">
        <w:rPr>
          <w:rFonts w:ascii="Times New Roman" w:hAnsi="Times New Roman" w:cs="Times New Roman"/>
          <w:iCs/>
          <w:spacing w:val="-5"/>
          <w:sz w:val="24"/>
          <w:szCs w:val="24"/>
        </w:rPr>
        <w:t xml:space="preserve"> </w:t>
      </w:r>
      <w:r w:rsidRPr="00FA0E76">
        <w:rPr>
          <w:rFonts w:ascii="Times New Roman" w:hAnsi="Times New Roman" w:cs="Times New Roman"/>
          <w:iCs/>
          <w:sz w:val="24"/>
          <w:szCs w:val="24"/>
        </w:rPr>
        <w:t>Assessment</w:t>
      </w:r>
      <w:r w:rsidRPr="00FA0E76">
        <w:rPr>
          <w:rFonts w:ascii="Times New Roman" w:hAnsi="Times New Roman" w:cs="Times New Roman"/>
          <w:iCs/>
          <w:spacing w:val="-4"/>
          <w:sz w:val="24"/>
          <w:szCs w:val="24"/>
        </w:rPr>
        <w:t xml:space="preserve"> </w:t>
      </w:r>
      <w:r w:rsidRPr="00FA0E76">
        <w:rPr>
          <w:rFonts w:ascii="Times New Roman" w:hAnsi="Times New Roman" w:cs="Times New Roman"/>
          <w:iCs/>
          <w:sz w:val="24"/>
          <w:szCs w:val="24"/>
        </w:rPr>
        <w:t>supports</w:t>
      </w:r>
      <w:r w:rsidRPr="00FA0E76">
        <w:rPr>
          <w:rFonts w:ascii="Times New Roman" w:hAnsi="Times New Roman" w:cs="Times New Roman"/>
          <w:iCs/>
          <w:spacing w:val="-6"/>
          <w:sz w:val="24"/>
          <w:szCs w:val="24"/>
        </w:rPr>
        <w:t xml:space="preserve"> </w:t>
      </w:r>
      <w:r w:rsidRPr="00FA0E76">
        <w:rPr>
          <w:rFonts w:ascii="Times New Roman" w:hAnsi="Times New Roman" w:cs="Times New Roman"/>
          <w:iCs/>
          <w:sz w:val="24"/>
          <w:szCs w:val="24"/>
        </w:rPr>
        <w:t>the</w:t>
      </w:r>
      <w:r w:rsidRPr="00FA0E76">
        <w:rPr>
          <w:rFonts w:ascii="Times New Roman" w:hAnsi="Times New Roman" w:cs="Times New Roman"/>
          <w:iCs/>
          <w:spacing w:val="-6"/>
          <w:sz w:val="24"/>
          <w:szCs w:val="24"/>
        </w:rPr>
        <w:t xml:space="preserve"> </w:t>
      </w:r>
      <w:r w:rsidRPr="00FA0E76">
        <w:rPr>
          <w:rFonts w:ascii="Times New Roman" w:hAnsi="Times New Roman" w:cs="Times New Roman"/>
          <w:iCs/>
          <w:sz w:val="24"/>
          <w:szCs w:val="24"/>
        </w:rPr>
        <w:t>right</w:t>
      </w:r>
      <w:r w:rsidRPr="00FA0E76">
        <w:rPr>
          <w:rFonts w:ascii="Times New Roman" w:hAnsi="Times New Roman" w:cs="Times New Roman"/>
          <w:iCs/>
          <w:spacing w:val="-5"/>
          <w:sz w:val="24"/>
          <w:szCs w:val="24"/>
        </w:rPr>
        <w:t xml:space="preserve"> </w:t>
      </w:r>
      <w:r w:rsidRPr="00FA0E76">
        <w:rPr>
          <w:rFonts w:ascii="Times New Roman" w:hAnsi="Times New Roman" w:cs="Times New Roman"/>
          <w:iCs/>
          <w:sz w:val="24"/>
          <w:szCs w:val="24"/>
        </w:rPr>
        <w:t>of</w:t>
      </w:r>
      <w:r w:rsidRPr="00FA0E76">
        <w:rPr>
          <w:rFonts w:ascii="Times New Roman" w:hAnsi="Times New Roman" w:cs="Times New Roman"/>
          <w:iCs/>
          <w:spacing w:val="-5"/>
          <w:sz w:val="24"/>
          <w:szCs w:val="24"/>
        </w:rPr>
        <w:t xml:space="preserve"> </w:t>
      </w:r>
      <w:r w:rsidRPr="00FA0E76">
        <w:rPr>
          <w:rFonts w:ascii="Times New Roman" w:hAnsi="Times New Roman" w:cs="Times New Roman"/>
          <w:iCs/>
          <w:sz w:val="24"/>
          <w:szCs w:val="24"/>
        </w:rPr>
        <w:t>each</w:t>
      </w:r>
      <w:r w:rsidRPr="00FA0E76">
        <w:rPr>
          <w:rFonts w:ascii="Times New Roman" w:hAnsi="Times New Roman" w:cs="Times New Roman"/>
          <w:iCs/>
          <w:spacing w:val="-5"/>
          <w:sz w:val="24"/>
          <w:szCs w:val="24"/>
        </w:rPr>
        <w:t xml:space="preserve"> </w:t>
      </w:r>
      <w:r w:rsidRPr="00FA0E76">
        <w:rPr>
          <w:rFonts w:ascii="Times New Roman" w:hAnsi="Times New Roman" w:cs="Times New Roman"/>
          <w:iCs/>
          <w:sz w:val="24"/>
          <w:szCs w:val="24"/>
        </w:rPr>
        <w:t>resident</w:t>
      </w:r>
      <w:r w:rsidRPr="00FA0E76">
        <w:rPr>
          <w:rFonts w:ascii="Times New Roman" w:hAnsi="Times New Roman" w:cs="Times New Roman"/>
          <w:iCs/>
          <w:spacing w:val="-5"/>
          <w:sz w:val="24"/>
          <w:szCs w:val="24"/>
        </w:rPr>
        <w:t xml:space="preserve"> </w:t>
      </w:r>
      <w:r w:rsidRPr="00FA0E76">
        <w:rPr>
          <w:rFonts w:ascii="Times New Roman" w:hAnsi="Times New Roman" w:cs="Times New Roman"/>
          <w:iCs/>
          <w:sz w:val="24"/>
          <w:szCs w:val="24"/>
        </w:rPr>
        <w:t>to</w:t>
      </w:r>
      <w:r w:rsidRPr="00FA0E76">
        <w:rPr>
          <w:rFonts w:ascii="Times New Roman" w:hAnsi="Times New Roman" w:cs="Times New Roman"/>
          <w:iCs/>
          <w:spacing w:val="-4"/>
          <w:sz w:val="24"/>
          <w:szCs w:val="24"/>
        </w:rPr>
        <w:t xml:space="preserve"> </w:t>
      </w:r>
      <w:r w:rsidRPr="00FA0E76">
        <w:rPr>
          <w:rFonts w:ascii="Times New Roman" w:hAnsi="Times New Roman" w:cs="Times New Roman"/>
          <w:iCs/>
          <w:sz w:val="24"/>
          <w:szCs w:val="24"/>
        </w:rPr>
        <w:t>enjoy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individual</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choice,</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autonomy,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and independence in making choices about their activities. There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flyers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posters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for</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residents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decide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what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lastRenderedPageBreak/>
        <w:t>community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activities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would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like</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attend. A</w:t>
      </w:r>
      <w:r w:rsidRPr="00D773A1">
        <w:rPr>
          <w:rFonts w:ascii="Times New Roman" w:hAnsi="Times New Roman" w:cs="Times New Roman"/>
          <w:spacing w:val="-12"/>
          <w:sz w:val="24"/>
          <w:szCs w:val="24"/>
        </w:rPr>
        <w:t xml:space="preserve"> </w:t>
      </w:r>
      <w:r w:rsidRPr="00D773A1">
        <w:rPr>
          <w:rFonts w:ascii="Times New Roman" w:hAnsi="Times New Roman" w:cs="Times New Roman"/>
          <w:sz w:val="24"/>
          <w:szCs w:val="24"/>
        </w:rPr>
        <w:t>review</w:t>
      </w:r>
      <w:r w:rsidRPr="00D773A1">
        <w:rPr>
          <w:rFonts w:ascii="Times New Roman" w:hAnsi="Times New Roman" w:cs="Times New Roman"/>
          <w:spacing w:val="-11"/>
          <w:sz w:val="24"/>
          <w:szCs w:val="24"/>
        </w:rPr>
        <w:t xml:space="preserve"> </w:t>
      </w:r>
      <w:r w:rsidRPr="00D773A1">
        <w:rPr>
          <w:rFonts w:ascii="Times New Roman" w:hAnsi="Times New Roman" w:cs="Times New Roman"/>
          <w:sz w:val="24"/>
          <w:szCs w:val="24"/>
        </w:rPr>
        <w:t>of</w:t>
      </w:r>
      <w:r w:rsidRPr="00D773A1">
        <w:rPr>
          <w:rFonts w:ascii="Times New Roman" w:hAnsi="Times New Roman" w:cs="Times New Roman"/>
          <w:spacing w:val="-11"/>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11"/>
          <w:sz w:val="24"/>
          <w:szCs w:val="24"/>
        </w:rPr>
        <w:t xml:space="preserve"> </w:t>
      </w:r>
      <w:r w:rsidRPr="00D773A1">
        <w:rPr>
          <w:rFonts w:ascii="Times New Roman" w:hAnsi="Times New Roman" w:cs="Times New Roman"/>
          <w:sz w:val="24"/>
          <w:szCs w:val="24"/>
        </w:rPr>
        <w:t>beneficiary</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interviews</w:t>
      </w:r>
      <w:r w:rsidRPr="00D773A1">
        <w:rPr>
          <w:rFonts w:ascii="Times New Roman" w:hAnsi="Times New Roman" w:cs="Times New Roman"/>
          <w:spacing w:val="-12"/>
          <w:sz w:val="24"/>
          <w:szCs w:val="24"/>
        </w:rPr>
        <w:t xml:space="preserve"> </w:t>
      </w:r>
      <w:r w:rsidRPr="00D773A1">
        <w:rPr>
          <w:rFonts w:ascii="Times New Roman" w:hAnsi="Times New Roman" w:cs="Times New Roman"/>
          <w:sz w:val="24"/>
          <w:szCs w:val="24"/>
        </w:rPr>
        <w:t>highlight</w:t>
      </w:r>
      <w:r>
        <w:rPr>
          <w:rFonts w:ascii="Times New Roman" w:hAnsi="Times New Roman" w:cs="Times New Roman"/>
          <w:sz w:val="24"/>
          <w:szCs w:val="24"/>
        </w:rPr>
        <w:t>s</w:t>
      </w:r>
      <w:r w:rsidRPr="00D773A1">
        <w:rPr>
          <w:rFonts w:ascii="Times New Roman" w:hAnsi="Times New Roman" w:cs="Times New Roman"/>
          <w:spacing w:val="-12"/>
          <w:sz w:val="24"/>
          <w:szCs w:val="24"/>
        </w:rPr>
        <w:t xml:space="preserve"> </w:t>
      </w:r>
      <w:r w:rsidRPr="00D773A1">
        <w:rPr>
          <w:rFonts w:ascii="Times New Roman" w:hAnsi="Times New Roman" w:cs="Times New Roman"/>
          <w:sz w:val="24"/>
          <w:szCs w:val="24"/>
        </w:rPr>
        <w:t>individual</w:t>
      </w:r>
      <w:r w:rsidRPr="00D773A1">
        <w:rPr>
          <w:rFonts w:ascii="Times New Roman" w:hAnsi="Times New Roman" w:cs="Times New Roman"/>
          <w:spacing w:val="-10"/>
          <w:sz w:val="24"/>
          <w:szCs w:val="24"/>
        </w:rPr>
        <w:t xml:space="preserve"> </w:t>
      </w:r>
      <w:r w:rsidRPr="00D773A1">
        <w:rPr>
          <w:rFonts w:ascii="Times New Roman" w:hAnsi="Times New Roman" w:cs="Times New Roman"/>
          <w:sz w:val="24"/>
          <w:szCs w:val="24"/>
        </w:rPr>
        <w:t>interests,</w:t>
      </w:r>
      <w:r w:rsidRPr="00D773A1">
        <w:rPr>
          <w:rFonts w:ascii="Times New Roman" w:hAnsi="Times New Roman" w:cs="Times New Roman"/>
          <w:spacing w:val="-11"/>
          <w:sz w:val="24"/>
          <w:szCs w:val="24"/>
        </w:rPr>
        <w:t xml:space="preserve"> </w:t>
      </w:r>
      <w:r w:rsidRPr="00D773A1">
        <w:rPr>
          <w:rFonts w:ascii="Times New Roman" w:hAnsi="Times New Roman" w:cs="Times New Roman"/>
          <w:sz w:val="24"/>
          <w:szCs w:val="24"/>
        </w:rPr>
        <w:t>hobbies,</w:t>
      </w:r>
      <w:r w:rsidRPr="00D773A1">
        <w:rPr>
          <w:rFonts w:ascii="Times New Roman" w:hAnsi="Times New Roman" w:cs="Times New Roman"/>
          <w:spacing w:val="-10"/>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11"/>
          <w:sz w:val="24"/>
          <w:szCs w:val="24"/>
        </w:rPr>
        <w:t xml:space="preserve"> </w:t>
      </w:r>
      <w:r w:rsidRPr="00D773A1">
        <w:rPr>
          <w:rFonts w:ascii="Times New Roman" w:hAnsi="Times New Roman" w:cs="Times New Roman"/>
          <w:sz w:val="24"/>
          <w:szCs w:val="24"/>
        </w:rPr>
        <w:t>activities</w:t>
      </w:r>
      <w:r w:rsidRPr="00D773A1">
        <w:rPr>
          <w:rFonts w:ascii="Times New Roman" w:hAnsi="Times New Roman" w:cs="Times New Roman"/>
          <w:spacing w:val="-12"/>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9"/>
          <w:sz w:val="24"/>
          <w:szCs w:val="24"/>
        </w:rPr>
        <w:t xml:space="preserve"> </w:t>
      </w:r>
      <w:r w:rsidRPr="00D773A1">
        <w:rPr>
          <w:rFonts w:ascii="Times New Roman" w:hAnsi="Times New Roman" w:cs="Times New Roman"/>
          <w:sz w:val="24"/>
          <w:szCs w:val="24"/>
        </w:rPr>
        <w:t>residents</w:t>
      </w:r>
      <w:r w:rsidRPr="00D773A1">
        <w:rPr>
          <w:rFonts w:ascii="Times New Roman" w:hAnsi="Times New Roman" w:cs="Times New Roman"/>
          <w:spacing w:val="-10"/>
          <w:sz w:val="24"/>
          <w:szCs w:val="24"/>
        </w:rPr>
        <w:t xml:space="preserve"> </w:t>
      </w:r>
      <w:r w:rsidRPr="00D773A1">
        <w:rPr>
          <w:rFonts w:ascii="Times New Roman" w:hAnsi="Times New Roman" w:cs="Times New Roman"/>
          <w:sz w:val="24"/>
          <w:szCs w:val="24"/>
        </w:rPr>
        <w:t>participate</w:t>
      </w:r>
      <w:r w:rsidRPr="00D773A1">
        <w:rPr>
          <w:rFonts w:ascii="Times New Roman" w:hAnsi="Times New Roman" w:cs="Times New Roman"/>
          <w:spacing w:val="-13"/>
          <w:sz w:val="24"/>
          <w:szCs w:val="24"/>
        </w:rPr>
        <w:t xml:space="preserve"> </w:t>
      </w:r>
      <w:r w:rsidRPr="00D773A1">
        <w:rPr>
          <w:rFonts w:ascii="Times New Roman" w:hAnsi="Times New Roman" w:cs="Times New Roman"/>
          <w:sz w:val="24"/>
          <w:szCs w:val="24"/>
        </w:rPr>
        <w:t>in</w:t>
      </w:r>
      <w:r w:rsidRPr="00D773A1">
        <w:rPr>
          <w:rFonts w:ascii="Times New Roman" w:hAnsi="Times New Roman" w:cs="Times New Roman"/>
          <w:spacing w:val="-9"/>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9"/>
          <w:sz w:val="24"/>
          <w:szCs w:val="24"/>
        </w:rPr>
        <w:t xml:space="preserve"> </w:t>
      </w:r>
      <w:r w:rsidRPr="00D773A1">
        <w:rPr>
          <w:rFonts w:ascii="Times New Roman" w:hAnsi="Times New Roman" w:cs="Times New Roman"/>
          <w:spacing w:val="-2"/>
          <w:sz w:val="24"/>
          <w:szCs w:val="24"/>
        </w:rPr>
        <w:t xml:space="preserve">attend. </w:t>
      </w:r>
      <w:r w:rsidRPr="00D773A1">
        <w:rPr>
          <w:rFonts w:ascii="Times New Roman" w:hAnsi="Times New Roman" w:cs="Times New Roman"/>
          <w:sz w:val="24"/>
          <w:szCs w:val="24"/>
        </w:rPr>
        <w:t>Countryside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Assisted</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Living</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encourages</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supports</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each</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resident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has</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right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choose</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eat,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they sleep, who they visit, who visits them, and what they choose to engage in. The Administrator</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also</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indicated</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residents</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can</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choose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their</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schedule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have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ability</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determine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where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eat</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what</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do,</w:t>
      </w:r>
      <w:r w:rsidRPr="00D773A1">
        <w:rPr>
          <w:rFonts w:ascii="Times New Roman" w:hAnsi="Times New Roman" w:cs="Times New Roman"/>
          <w:spacing w:val="-6"/>
          <w:sz w:val="24"/>
          <w:szCs w:val="24"/>
        </w:rPr>
        <w:t xml:space="preserve"> </w:t>
      </w:r>
      <w:r w:rsidRPr="00D773A1">
        <w:rPr>
          <w:rFonts w:ascii="Times New Roman" w:hAnsi="Times New Roman" w:cs="Times New Roman"/>
          <w:spacing w:val="-5"/>
          <w:sz w:val="24"/>
          <w:szCs w:val="24"/>
        </w:rPr>
        <w:t xml:space="preserve">and </w:t>
      </w:r>
      <w:r w:rsidRPr="00D773A1">
        <w:rPr>
          <w:rFonts w:ascii="Times New Roman" w:hAnsi="Times New Roman" w:cs="Times New Roman"/>
          <w:sz w:val="24"/>
          <w:szCs w:val="24"/>
        </w:rPr>
        <w:t>the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schedule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of</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their</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activities.</w:t>
      </w:r>
    </w:p>
    <w:p w14:paraId="61E16C4B" w14:textId="5ACD5D50" w:rsidR="004F3F92" w:rsidRPr="00D773A1"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D773A1">
        <w:rPr>
          <w:rFonts w:ascii="Times New Roman" w:hAnsi="Times New Roman" w:cs="Times New Roman"/>
          <w:sz w:val="24"/>
          <w:szCs w:val="24"/>
        </w:rPr>
        <w:t>Beneficiaries are able to choose the</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provider they prefer and are free to see providers outside the setting.</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Several primary care provider offices are located directly across the street and very nearby. At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Countryside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Assisted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Living</w:t>
      </w:r>
      <w:r w:rsidRPr="00D773A1">
        <w:rPr>
          <w:rFonts w:ascii="Times New Roman" w:hAnsi="Times New Roman" w:cs="Times New Roman"/>
          <w:spacing w:val="40"/>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resident</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has</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right</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choose</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any</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licensed,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certified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or</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registered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health</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care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professional.</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There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healthcare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and medical providers at the Countryside Assisted Living campus that the resident can choose. Countryside</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Assisted</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Living</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residents</w:t>
      </w:r>
      <w:r w:rsidRPr="00D773A1">
        <w:rPr>
          <w:rFonts w:ascii="Times New Roman" w:hAnsi="Times New Roman" w:cs="Times New Roman"/>
          <w:spacing w:val="-13"/>
          <w:sz w:val="24"/>
          <w:szCs w:val="24"/>
        </w:rPr>
        <w:t xml:space="preserve"> </w:t>
      </w:r>
      <w:r w:rsidRPr="00D773A1">
        <w:rPr>
          <w:rFonts w:ascii="Times New Roman" w:hAnsi="Times New Roman" w:cs="Times New Roman"/>
          <w:sz w:val="24"/>
          <w:szCs w:val="24"/>
        </w:rPr>
        <w:t>are</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able</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contract</w:t>
      </w:r>
      <w:r w:rsidRPr="00D773A1">
        <w:rPr>
          <w:rFonts w:ascii="Times New Roman" w:hAnsi="Times New Roman" w:cs="Times New Roman"/>
          <w:spacing w:val="-13"/>
          <w:sz w:val="24"/>
          <w:szCs w:val="24"/>
        </w:rPr>
        <w:t xml:space="preserve"> </w:t>
      </w:r>
      <w:r w:rsidRPr="00D773A1">
        <w:rPr>
          <w:rFonts w:ascii="Times New Roman" w:hAnsi="Times New Roman" w:cs="Times New Roman"/>
          <w:sz w:val="24"/>
          <w:szCs w:val="24"/>
        </w:rPr>
        <w:t>with</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home</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health</w:t>
      </w:r>
      <w:r w:rsidRPr="00D773A1">
        <w:rPr>
          <w:rFonts w:ascii="Times New Roman" w:hAnsi="Times New Roman" w:cs="Times New Roman"/>
          <w:spacing w:val="-11"/>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other</w:t>
      </w:r>
      <w:r w:rsidRPr="00D773A1">
        <w:rPr>
          <w:rFonts w:ascii="Times New Roman" w:hAnsi="Times New Roman" w:cs="Times New Roman"/>
          <w:spacing w:val="-14"/>
          <w:sz w:val="24"/>
          <w:szCs w:val="24"/>
        </w:rPr>
        <w:t xml:space="preserve"> </w:t>
      </w:r>
      <w:r w:rsidRPr="00D773A1">
        <w:rPr>
          <w:rFonts w:ascii="Times New Roman" w:hAnsi="Times New Roman" w:cs="Times New Roman"/>
          <w:sz w:val="24"/>
          <w:szCs w:val="24"/>
        </w:rPr>
        <w:t>third-party</w:t>
      </w:r>
      <w:r w:rsidRPr="00D773A1">
        <w:rPr>
          <w:rFonts w:ascii="Times New Roman" w:hAnsi="Times New Roman" w:cs="Times New Roman"/>
          <w:spacing w:val="-13"/>
          <w:sz w:val="24"/>
          <w:szCs w:val="24"/>
        </w:rPr>
        <w:t xml:space="preserve"> </w:t>
      </w:r>
      <w:r w:rsidRPr="00D773A1">
        <w:rPr>
          <w:rFonts w:ascii="Times New Roman" w:hAnsi="Times New Roman" w:cs="Times New Roman"/>
          <w:sz w:val="24"/>
          <w:szCs w:val="24"/>
        </w:rPr>
        <w:t>service</w:t>
      </w:r>
      <w:r w:rsidRPr="00D773A1">
        <w:rPr>
          <w:rFonts w:ascii="Times New Roman" w:hAnsi="Times New Roman" w:cs="Times New Roman"/>
          <w:spacing w:val="-14"/>
          <w:sz w:val="24"/>
          <w:szCs w:val="24"/>
        </w:rPr>
        <w:t xml:space="preserve"> </w:t>
      </w:r>
      <w:r w:rsidRPr="00D773A1">
        <w:rPr>
          <w:rFonts w:ascii="Times New Roman" w:hAnsi="Times New Roman" w:cs="Times New Roman"/>
          <w:spacing w:val="-2"/>
          <w:sz w:val="24"/>
          <w:szCs w:val="24"/>
        </w:rPr>
        <w:t>providers.</w:t>
      </w:r>
      <w:r>
        <w:rPr>
          <w:rFonts w:ascii="Times New Roman" w:hAnsi="Times New Roman" w:cs="Times New Roman"/>
          <w:spacing w:val="-2"/>
          <w:sz w:val="24"/>
          <w:szCs w:val="24"/>
        </w:rPr>
        <w:t xml:space="preserve"> </w:t>
      </w:r>
      <w:r w:rsidRPr="00247ED7">
        <w:rPr>
          <w:rFonts w:ascii="Times New Roman" w:hAnsi="Times New Roman" w:cs="Times New Roman"/>
          <w:spacing w:val="-2"/>
          <w:sz w:val="24"/>
          <w:szCs w:val="24"/>
        </w:rPr>
        <w:t>Beneficiary survey interviews confirm that each resident can choose their primary care physician and other healthcare providers.</w:t>
      </w:r>
    </w:p>
    <w:p w14:paraId="2004678B" w14:textId="5C666C8C" w:rsidR="004F3F92"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FA0E76">
        <w:rPr>
          <w:rFonts w:ascii="Times New Roman" w:hAnsi="Times New Roman" w:cs="Times New Roman"/>
          <w:sz w:val="24"/>
          <w:szCs w:val="24"/>
        </w:rPr>
        <w:t>The</w:t>
      </w:r>
      <w:r w:rsidRPr="00FA0E76">
        <w:rPr>
          <w:rFonts w:ascii="Times New Roman" w:hAnsi="Times New Roman" w:cs="Times New Roman"/>
          <w:spacing w:val="-14"/>
          <w:sz w:val="24"/>
          <w:szCs w:val="24"/>
        </w:rPr>
        <w:t xml:space="preserve"> </w:t>
      </w:r>
      <w:r w:rsidRPr="00FA0E76">
        <w:rPr>
          <w:rFonts w:ascii="Times New Roman" w:hAnsi="Times New Roman" w:cs="Times New Roman"/>
          <w:sz w:val="24"/>
          <w:szCs w:val="24"/>
        </w:rPr>
        <w:t>Bill</w:t>
      </w:r>
      <w:r w:rsidRPr="00FA0E76">
        <w:rPr>
          <w:rFonts w:ascii="Times New Roman" w:hAnsi="Times New Roman" w:cs="Times New Roman"/>
          <w:spacing w:val="-11"/>
          <w:sz w:val="24"/>
          <w:szCs w:val="24"/>
        </w:rPr>
        <w:t xml:space="preserve"> </w:t>
      </w:r>
      <w:r w:rsidRPr="00FA0E76">
        <w:rPr>
          <w:rFonts w:ascii="Times New Roman" w:hAnsi="Times New Roman" w:cs="Times New Roman"/>
          <w:sz w:val="24"/>
          <w:szCs w:val="24"/>
        </w:rPr>
        <w:t>of</w:t>
      </w:r>
      <w:r w:rsidRPr="00FA0E76">
        <w:rPr>
          <w:rFonts w:ascii="Times New Roman" w:hAnsi="Times New Roman" w:cs="Times New Roman"/>
          <w:spacing w:val="-11"/>
          <w:sz w:val="24"/>
          <w:szCs w:val="24"/>
        </w:rPr>
        <w:t xml:space="preserve"> </w:t>
      </w:r>
      <w:r w:rsidRPr="00FA0E76">
        <w:rPr>
          <w:rFonts w:ascii="Times New Roman" w:hAnsi="Times New Roman" w:cs="Times New Roman"/>
          <w:sz w:val="24"/>
          <w:szCs w:val="24"/>
        </w:rPr>
        <w:t>Rights</w:t>
      </w:r>
      <w:r w:rsidRPr="00FA0E76">
        <w:rPr>
          <w:rFonts w:ascii="Times New Roman" w:hAnsi="Times New Roman" w:cs="Times New Roman"/>
          <w:spacing w:val="-14"/>
          <w:sz w:val="24"/>
          <w:szCs w:val="24"/>
        </w:rPr>
        <w:t xml:space="preserve"> </w:t>
      </w:r>
      <w:r w:rsidRPr="00FA0E76">
        <w:rPr>
          <w:rFonts w:ascii="Times New Roman" w:hAnsi="Times New Roman" w:cs="Times New Roman"/>
          <w:sz w:val="24"/>
          <w:szCs w:val="24"/>
        </w:rPr>
        <w:t>confirms</w:t>
      </w:r>
      <w:r w:rsidRPr="00FA0E76">
        <w:rPr>
          <w:rFonts w:ascii="Times New Roman" w:hAnsi="Times New Roman" w:cs="Times New Roman"/>
          <w:spacing w:val="-14"/>
          <w:sz w:val="24"/>
          <w:szCs w:val="24"/>
        </w:rPr>
        <w:t xml:space="preserve"> </w:t>
      </w:r>
      <w:r w:rsidRPr="00FA0E76">
        <w:rPr>
          <w:rFonts w:ascii="Times New Roman" w:hAnsi="Times New Roman" w:cs="Times New Roman"/>
          <w:sz w:val="24"/>
          <w:szCs w:val="24"/>
        </w:rPr>
        <w:t>that</w:t>
      </w:r>
      <w:r w:rsidRPr="00FA0E76">
        <w:rPr>
          <w:rFonts w:ascii="Times New Roman" w:hAnsi="Times New Roman" w:cs="Times New Roman"/>
          <w:spacing w:val="-10"/>
          <w:sz w:val="24"/>
          <w:szCs w:val="24"/>
        </w:rPr>
        <w:t xml:space="preserve"> </w:t>
      </w:r>
      <w:r w:rsidRPr="00FA0E76">
        <w:rPr>
          <w:rFonts w:ascii="Times New Roman" w:hAnsi="Times New Roman" w:cs="Times New Roman"/>
          <w:sz w:val="24"/>
          <w:szCs w:val="24"/>
        </w:rPr>
        <w:t>each</w:t>
      </w:r>
      <w:r w:rsidRPr="00FA0E76">
        <w:rPr>
          <w:rFonts w:ascii="Times New Roman" w:hAnsi="Times New Roman" w:cs="Times New Roman"/>
          <w:spacing w:val="-11"/>
          <w:sz w:val="24"/>
          <w:szCs w:val="24"/>
        </w:rPr>
        <w:t xml:space="preserve"> </w:t>
      </w:r>
      <w:r w:rsidRPr="00FA0E76">
        <w:rPr>
          <w:rFonts w:ascii="Times New Roman" w:hAnsi="Times New Roman" w:cs="Times New Roman"/>
          <w:sz w:val="24"/>
          <w:szCs w:val="24"/>
        </w:rPr>
        <w:t>resident</w:t>
      </w:r>
      <w:r w:rsidRPr="00FA0E76">
        <w:rPr>
          <w:rFonts w:ascii="Times New Roman" w:hAnsi="Times New Roman" w:cs="Times New Roman"/>
          <w:spacing w:val="-10"/>
          <w:sz w:val="24"/>
          <w:szCs w:val="24"/>
        </w:rPr>
        <w:t xml:space="preserve"> </w:t>
      </w:r>
      <w:r w:rsidRPr="00FA0E76">
        <w:rPr>
          <w:rFonts w:ascii="Times New Roman" w:hAnsi="Times New Roman" w:cs="Times New Roman"/>
          <w:sz w:val="24"/>
          <w:szCs w:val="24"/>
        </w:rPr>
        <w:t>is</w:t>
      </w:r>
      <w:r w:rsidRPr="00FA0E76">
        <w:rPr>
          <w:rFonts w:ascii="Times New Roman" w:hAnsi="Times New Roman" w:cs="Times New Roman"/>
          <w:spacing w:val="-13"/>
          <w:sz w:val="24"/>
          <w:szCs w:val="24"/>
        </w:rPr>
        <w:t xml:space="preserve"> </w:t>
      </w:r>
      <w:r w:rsidRPr="00FA0E76">
        <w:rPr>
          <w:rFonts w:ascii="Times New Roman" w:hAnsi="Times New Roman" w:cs="Times New Roman"/>
          <w:sz w:val="24"/>
          <w:szCs w:val="24"/>
        </w:rPr>
        <w:t>entitled</w:t>
      </w:r>
      <w:r w:rsidRPr="00FA0E76">
        <w:rPr>
          <w:rFonts w:ascii="Times New Roman" w:hAnsi="Times New Roman" w:cs="Times New Roman"/>
          <w:spacing w:val="-11"/>
          <w:sz w:val="24"/>
          <w:szCs w:val="24"/>
        </w:rPr>
        <w:t xml:space="preserve"> </w:t>
      </w:r>
      <w:r w:rsidRPr="00FA0E76">
        <w:rPr>
          <w:rFonts w:ascii="Times New Roman" w:hAnsi="Times New Roman" w:cs="Times New Roman"/>
          <w:sz w:val="24"/>
          <w:szCs w:val="24"/>
        </w:rPr>
        <w:t>to</w:t>
      </w:r>
      <w:r w:rsidRPr="00FA0E76">
        <w:rPr>
          <w:rFonts w:ascii="Times New Roman" w:hAnsi="Times New Roman" w:cs="Times New Roman"/>
          <w:spacing w:val="-13"/>
          <w:sz w:val="24"/>
          <w:szCs w:val="24"/>
        </w:rPr>
        <w:t xml:space="preserve"> </w:t>
      </w:r>
      <w:r w:rsidRPr="00FA0E76">
        <w:rPr>
          <w:rFonts w:ascii="Times New Roman" w:hAnsi="Times New Roman" w:cs="Times New Roman"/>
          <w:sz w:val="24"/>
          <w:szCs w:val="24"/>
        </w:rPr>
        <w:t>privacy</w:t>
      </w:r>
      <w:r w:rsidRPr="00FA0E76">
        <w:rPr>
          <w:rFonts w:ascii="Times New Roman" w:hAnsi="Times New Roman" w:cs="Times New Roman"/>
          <w:spacing w:val="-5"/>
          <w:sz w:val="24"/>
          <w:szCs w:val="24"/>
        </w:rPr>
        <w:t xml:space="preserve"> </w:t>
      </w:r>
      <w:r w:rsidRPr="00FA0E76">
        <w:rPr>
          <w:rFonts w:ascii="Times New Roman" w:hAnsi="Times New Roman" w:cs="Times New Roman"/>
          <w:sz w:val="24"/>
          <w:szCs w:val="24"/>
        </w:rPr>
        <w:t>in</w:t>
      </w:r>
      <w:r w:rsidRPr="00FA0E76">
        <w:rPr>
          <w:rFonts w:ascii="Times New Roman" w:hAnsi="Times New Roman" w:cs="Times New Roman"/>
          <w:spacing w:val="-7"/>
          <w:sz w:val="24"/>
          <w:szCs w:val="24"/>
        </w:rPr>
        <w:t xml:space="preserve"> </w:t>
      </w:r>
      <w:r w:rsidRPr="00FA0E76">
        <w:rPr>
          <w:rFonts w:ascii="Times New Roman" w:hAnsi="Times New Roman" w:cs="Times New Roman"/>
          <w:sz w:val="24"/>
          <w:szCs w:val="24"/>
        </w:rPr>
        <w:t>their</w:t>
      </w:r>
      <w:r w:rsidRPr="00FA0E76">
        <w:rPr>
          <w:rFonts w:ascii="Times New Roman" w:hAnsi="Times New Roman" w:cs="Times New Roman"/>
          <w:spacing w:val="-6"/>
          <w:sz w:val="24"/>
          <w:szCs w:val="24"/>
        </w:rPr>
        <w:t xml:space="preserve"> </w:t>
      </w:r>
      <w:r w:rsidRPr="00FA0E76">
        <w:rPr>
          <w:rFonts w:ascii="Times New Roman" w:hAnsi="Times New Roman" w:cs="Times New Roman"/>
          <w:sz w:val="24"/>
          <w:szCs w:val="24"/>
        </w:rPr>
        <w:t>living</w:t>
      </w:r>
      <w:r w:rsidRPr="00FA0E76">
        <w:rPr>
          <w:rFonts w:ascii="Times New Roman" w:hAnsi="Times New Roman" w:cs="Times New Roman"/>
          <w:spacing w:val="-12"/>
          <w:sz w:val="24"/>
          <w:szCs w:val="24"/>
        </w:rPr>
        <w:t xml:space="preserve"> </w:t>
      </w:r>
      <w:r w:rsidRPr="00FA0E76">
        <w:rPr>
          <w:rFonts w:ascii="Times New Roman" w:hAnsi="Times New Roman" w:cs="Times New Roman"/>
          <w:spacing w:val="-2"/>
          <w:sz w:val="24"/>
          <w:szCs w:val="24"/>
        </w:rPr>
        <w:t xml:space="preserve">unit. </w:t>
      </w:r>
      <w:r w:rsidRPr="00D773A1">
        <w:rPr>
          <w:rFonts w:ascii="Times New Roman" w:hAnsi="Times New Roman" w:cs="Times New Roman"/>
          <w:sz w:val="24"/>
          <w:szCs w:val="24"/>
        </w:rPr>
        <w:t>HCBS</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privacy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policies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part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of the HCBS staff training.</w:t>
      </w:r>
    </w:p>
    <w:p w14:paraId="6405015B" w14:textId="4F8843B9" w:rsidR="004F3F92"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D773A1">
        <w:rPr>
          <w:rFonts w:ascii="Times New Roman" w:hAnsi="Times New Roman" w:cs="Times New Roman"/>
          <w:sz w:val="24"/>
          <w:szCs w:val="24"/>
        </w:rPr>
        <w:t>Beneficiary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surveys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confirmed</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all</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rooms</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have</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locks</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on</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their</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doors</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key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is</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given</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each</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resident.</w:t>
      </w:r>
      <w:r w:rsidRPr="00D773A1">
        <w:rPr>
          <w:rFonts w:ascii="Times New Roman" w:hAnsi="Times New Roman" w:cs="Times New Roman"/>
          <w:spacing w:val="38"/>
          <w:sz w:val="24"/>
          <w:szCs w:val="24"/>
        </w:rPr>
        <w:t xml:space="preserve"> </w:t>
      </w:r>
      <w:r w:rsidRPr="00D773A1">
        <w:rPr>
          <w:rFonts w:ascii="Times New Roman" w:hAnsi="Times New Roman" w:cs="Times New Roman"/>
          <w:sz w:val="24"/>
          <w:szCs w:val="24"/>
        </w:rPr>
        <w:t>HCBS</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lock</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policies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are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part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of the HCBS staff training.</w:t>
      </w:r>
    </w:p>
    <w:p w14:paraId="2F11F34D" w14:textId="05797266" w:rsidR="004F3F92"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D773A1">
        <w:rPr>
          <w:rFonts w:ascii="Times New Roman" w:hAnsi="Times New Roman" w:cs="Times New Roman"/>
          <w:sz w:val="24"/>
          <w:szCs w:val="24"/>
        </w:rPr>
        <w:t>The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facility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does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not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have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any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double occupancy apartments</w:t>
      </w:r>
      <w:r w:rsidR="00FA0E76">
        <w:rPr>
          <w:rFonts w:ascii="Times New Roman" w:hAnsi="Times New Roman" w:cs="Times New Roman"/>
          <w:sz w:val="24"/>
          <w:szCs w:val="24"/>
        </w:rPr>
        <w:t xml:space="preserve"> and everyone has their own unit.</w:t>
      </w:r>
    </w:p>
    <w:p w14:paraId="5EAF9262" w14:textId="1F266FD3" w:rsidR="004F3F92"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D773A1">
        <w:rPr>
          <w:rFonts w:ascii="Times New Roman" w:hAnsi="Times New Roman" w:cs="Times New Roman"/>
          <w:sz w:val="24"/>
          <w:szCs w:val="24"/>
        </w:rPr>
        <w:t>A</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review</w:t>
      </w:r>
      <w:r w:rsidRPr="00D773A1">
        <w:rPr>
          <w:rFonts w:ascii="Times New Roman" w:hAnsi="Times New Roman" w:cs="Times New Roman"/>
          <w:spacing w:val="-10"/>
          <w:sz w:val="24"/>
          <w:szCs w:val="24"/>
        </w:rPr>
        <w:t xml:space="preserve"> </w:t>
      </w:r>
      <w:r w:rsidRPr="00D773A1">
        <w:rPr>
          <w:rFonts w:ascii="Times New Roman" w:hAnsi="Times New Roman" w:cs="Times New Roman"/>
          <w:sz w:val="24"/>
          <w:szCs w:val="24"/>
        </w:rPr>
        <w:t>of</w:t>
      </w:r>
      <w:r w:rsidRPr="00D773A1">
        <w:rPr>
          <w:rFonts w:ascii="Times New Roman" w:hAnsi="Times New Roman" w:cs="Times New Roman"/>
          <w:spacing w:val="-5"/>
          <w:sz w:val="24"/>
          <w:szCs w:val="24"/>
        </w:rPr>
        <w:t xml:space="preserve"> </w:t>
      </w:r>
      <w:r w:rsidRPr="0008498D">
        <w:rPr>
          <w:rFonts w:ascii="Times New Roman" w:hAnsi="Times New Roman" w:cs="Times New Roman"/>
          <w:sz w:val="24"/>
          <w:szCs w:val="24"/>
        </w:rPr>
        <w:t>the</w:t>
      </w:r>
      <w:r w:rsidRPr="0008498D">
        <w:rPr>
          <w:rFonts w:ascii="Times New Roman" w:hAnsi="Times New Roman" w:cs="Times New Roman"/>
          <w:spacing w:val="-6"/>
          <w:sz w:val="24"/>
          <w:szCs w:val="24"/>
        </w:rPr>
        <w:t xml:space="preserve"> </w:t>
      </w:r>
      <w:r w:rsidRPr="0008498D">
        <w:rPr>
          <w:rFonts w:ascii="Times New Roman" w:hAnsi="Times New Roman" w:cs="Times New Roman"/>
          <w:sz w:val="24"/>
          <w:szCs w:val="24"/>
        </w:rPr>
        <w:t>Bill</w:t>
      </w:r>
      <w:r w:rsidRPr="0008498D">
        <w:rPr>
          <w:rFonts w:ascii="Times New Roman" w:hAnsi="Times New Roman" w:cs="Times New Roman"/>
          <w:spacing w:val="-5"/>
          <w:sz w:val="24"/>
          <w:szCs w:val="24"/>
        </w:rPr>
        <w:t xml:space="preserve"> </w:t>
      </w:r>
      <w:r w:rsidRPr="0008498D">
        <w:rPr>
          <w:rFonts w:ascii="Times New Roman" w:hAnsi="Times New Roman" w:cs="Times New Roman"/>
          <w:sz w:val="24"/>
          <w:szCs w:val="24"/>
        </w:rPr>
        <w:t>of</w:t>
      </w:r>
      <w:r w:rsidRPr="0008498D">
        <w:rPr>
          <w:rFonts w:ascii="Times New Roman" w:hAnsi="Times New Roman" w:cs="Times New Roman"/>
          <w:spacing w:val="-6"/>
          <w:sz w:val="24"/>
          <w:szCs w:val="24"/>
        </w:rPr>
        <w:t xml:space="preserve"> </w:t>
      </w:r>
      <w:r w:rsidRPr="0008498D">
        <w:rPr>
          <w:rFonts w:ascii="Times New Roman" w:hAnsi="Times New Roman" w:cs="Times New Roman"/>
          <w:sz w:val="24"/>
          <w:szCs w:val="24"/>
        </w:rPr>
        <w:t>Rights,</w:t>
      </w:r>
      <w:r w:rsidRPr="0008498D">
        <w:rPr>
          <w:rFonts w:ascii="Times New Roman" w:hAnsi="Times New Roman" w:cs="Times New Roman"/>
          <w:spacing w:val="-2"/>
          <w:sz w:val="24"/>
          <w:szCs w:val="24"/>
        </w:rPr>
        <w:t xml:space="preserve"> </w:t>
      </w:r>
      <w:r w:rsidRPr="0008498D">
        <w:rPr>
          <w:rFonts w:ascii="Times New Roman" w:hAnsi="Times New Roman" w:cs="Times New Roman"/>
          <w:sz w:val="24"/>
          <w:szCs w:val="24"/>
        </w:rPr>
        <w:t>and</w:t>
      </w:r>
      <w:r w:rsidRPr="0008498D">
        <w:rPr>
          <w:rFonts w:ascii="Times New Roman" w:hAnsi="Times New Roman" w:cs="Times New Roman"/>
          <w:spacing w:val="-4"/>
          <w:sz w:val="24"/>
          <w:szCs w:val="24"/>
        </w:rPr>
        <w:t xml:space="preserve"> </w:t>
      </w:r>
      <w:r w:rsidRPr="0008498D">
        <w:rPr>
          <w:rFonts w:ascii="Times New Roman" w:hAnsi="Times New Roman" w:cs="Times New Roman"/>
          <w:sz w:val="24"/>
          <w:szCs w:val="24"/>
        </w:rPr>
        <w:t>Occupancy</w:t>
      </w:r>
      <w:r w:rsidRPr="0008498D">
        <w:rPr>
          <w:rFonts w:ascii="Times New Roman" w:hAnsi="Times New Roman" w:cs="Times New Roman"/>
          <w:spacing w:val="-6"/>
          <w:sz w:val="24"/>
          <w:szCs w:val="24"/>
        </w:rPr>
        <w:t xml:space="preserve"> </w:t>
      </w:r>
      <w:r w:rsidRPr="0008498D">
        <w:rPr>
          <w:rFonts w:ascii="Times New Roman" w:hAnsi="Times New Roman" w:cs="Times New Roman"/>
          <w:sz w:val="24"/>
          <w:szCs w:val="24"/>
        </w:rPr>
        <w:t>Admission</w:t>
      </w:r>
      <w:r w:rsidRPr="0008498D">
        <w:rPr>
          <w:rFonts w:ascii="Times New Roman" w:hAnsi="Times New Roman" w:cs="Times New Roman"/>
          <w:spacing w:val="-5"/>
          <w:sz w:val="24"/>
          <w:szCs w:val="24"/>
        </w:rPr>
        <w:t xml:space="preserve"> </w:t>
      </w:r>
      <w:r w:rsidRPr="0008498D">
        <w:rPr>
          <w:rFonts w:ascii="Times New Roman" w:hAnsi="Times New Roman" w:cs="Times New Roman"/>
          <w:sz w:val="24"/>
          <w:szCs w:val="24"/>
        </w:rPr>
        <w:t>Assessment</w:t>
      </w:r>
      <w:r w:rsidRPr="0008498D">
        <w:rPr>
          <w:rFonts w:ascii="Times New Roman" w:hAnsi="Times New Roman" w:cs="Times New Roman"/>
          <w:spacing w:val="-4"/>
          <w:sz w:val="24"/>
          <w:szCs w:val="24"/>
        </w:rPr>
        <w:t xml:space="preserve"> </w:t>
      </w:r>
      <w:r w:rsidRPr="0008498D">
        <w:rPr>
          <w:rFonts w:ascii="Times New Roman" w:hAnsi="Times New Roman" w:cs="Times New Roman"/>
          <w:sz w:val="24"/>
          <w:szCs w:val="24"/>
        </w:rPr>
        <w:t>supports</w:t>
      </w:r>
      <w:r w:rsidRPr="0008498D">
        <w:rPr>
          <w:rFonts w:ascii="Times New Roman" w:hAnsi="Times New Roman" w:cs="Times New Roman"/>
          <w:spacing w:val="-6"/>
          <w:sz w:val="24"/>
          <w:szCs w:val="24"/>
        </w:rPr>
        <w:t xml:space="preserve"> </w:t>
      </w:r>
      <w:r w:rsidRPr="0008498D">
        <w:rPr>
          <w:rFonts w:ascii="Times New Roman" w:hAnsi="Times New Roman" w:cs="Times New Roman"/>
          <w:sz w:val="24"/>
          <w:szCs w:val="24"/>
        </w:rPr>
        <w:t>the</w:t>
      </w:r>
      <w:r w:rsidRPr="0008498D">
        <w:rPr>
          <w:rFonts w:ascii="Times New Roman" w:hAnsi="Times New Roman" w:cs="Times New Roman"/>
          <w:spacing w:val="-6"/>
          <w:sz w:val="24"/>
          <w:szCs w:val="24"/>
        </w:rPr>
        <w:t xml:space="preserve"> </w:t>
      </w:r>
      <w:r w:rsidRPr="0008498D">
        <w:rPr>
          <w:rFonts w:ascii="Times New Roman" w:hAnsi="Times New Roman" w:cs="Times New Roman"/>
          <w:sz w:val="24"/>
          <w:szCs w:val="24"/>
        </w:rPr>
        <w:t>right</w:t>
      </w:r>
      <w:r w:rsidRPr="0008498D">
        <w:rPr>
          <w:rFonts w:ascii="Times New Roman" w:hAnsi="Times New Roman" w:cs="Times New Roman"/>
          <w:spacing w:val="-5"/>
          <w:sz w:val="24"/>
          <w:szCs w:val="24"/>
        </w:rPr>
        <w:t xml:space="preserve"> </w:t>
      </w:r>
      <w:r w:rsidRPr="0008498D">
        <w:rPr>
          <w:rFonts w:ascii="Times New Roman" w:hAnsi="Times New Roman" w:cs="Times New Roman"/>
          <w:sz w:val="24"/>
          <w:szCs w:val="24"/>
        </w:rPr>
        <w:t>of</w:t>
      </w:r>
      <w:r w:rsidRPr="0008498D">
        <w:rPr>
          <w:rFonts w:ascii="Times New Roman" w:hAnsi="Times New Roman" w:cs="Times New Roman"/>
          <w:spacing w:val="-5"/>
          <w:sz w:val="24"/>
          <w:szCs w:val="24"/>
        </w:rPr>
        <w:t xml:space="preserve"> </w:t>
      </w:r>
      <w:r w:rsidRPr="0008498D">
        <w:rPr>
          <w:rFonts w:ascii="Times New Roman" w:hAnsi="Times New Roman" w:cs="Times New Roman"/>
          <w:sz w:val="24"/>
          <w:szCs w:val="24"/>
        </w:rPr>
        <w:t>each</w:t>
      </w:r>
      <w:r w:rsidRPr="0008498D">
        <w:rPr>
          <w:rFonts w:ascii="Times New Roman" w:hAnsi="Times New Roman" w:cs="Times New Roman"/>
          <w:spacing w:val="-5"/>
          <w:sz w:val="24"/>
          <w:szCs w:val="24"/>
        </w:rPr>
        <w:t xml:space="preserve"> </w:t>
      </w:r>
      <w:r w:rsidRPr="0008498D">
        <w:rPr>
          <w:rFonts w:ascii="Times New Roman" w:hAnsi="Times New Roman" w:cs="Times New Roman"/>
          <w:sz w:val="24"/>
          <w:szCs w:val="24"/>
        </w:rPr>
        <w:t>resident</w:t>
      </w:r>
      <w:r w:rsidRPr="0008498D">
        <w:rPr>
          <w:rFonts w:ascii="Times New Roman" w:hAnsi="Times New Roman" w:cs="Times New Roman"/>
          <w:spacing w:val="-5"/>
          <w:sz w:val="24"/>
          <w:szCs w:val="24"/>
        </w:rPr>
        <w:t xml:space="preserve"> </w:t>
      </w:r>
      <w:r w:rsidRPr="0008498D">
        <w:rPr>
          <w:rFonts w:ascii="Times New Roman" w:hAnsi="Times New Roman" w:cs="Times New Roman"/>
          <w:sz w:val="24"/>
          <w:szCs w:val="24"/>
        </w:rPr>
        <w:t>to</w:t>
      </w:r>
      <w:r w:rsidRPr="0008498D">
        <w:rPr>
          <w:rFonts w:ascii="Times New Roman" w:hAnsi="Times New Roman" w:cs="Times New Roman"/>
          <w:spacing w:val="-4"/>
          <w:sz w:val="24"/>
          <w:szCs w:val="24"/>
        </w:rPr>
        <w:t xml:space="preserve"> </w:t>
      </w:r>
      <w:r w:rsidRPr="0008498D">
        <w:rPr>
          <w:rFonts w:ascii="Times New Roman" w:hAnsi="Times New Roman" w:cs="Times New Roman"/>
          <w:sz w:val="24"/>
          <w:szCs w:val="24"/>
        </w:rPr>
        <w:t>enjoy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individual</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choice,</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autonomy,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and independence in making choices about their décor, and living arrangements. Beneficiary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survey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interviews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confirm</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each</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resident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can</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 xml:space="preserve">decorate their individual rooms with personal furnishings. </w:t>
      </w:r>
    </w:p>
    <w:p w14:paraId="108FA966" w14:textId="209CB10B" w:rsidR="004F3F92" w:rsidRPr="00D773A1"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D773A1">
        <w:rPr>
          <w:rFonts w:ascii="Times New Roman" w:hAnsi="Times New Roman" w:cs="Times New Roman"/>
          <w:sz w:val="24"/>
          <w:szCs w:val="24"/>
        </w:rPr>
        <w:t>Beneficiary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survey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interviews</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confirm</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each</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resident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can</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wake</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up</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they choose, and participate in activities of their choosing. Countryside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Assisted</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Living</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encourages</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supports</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each</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resident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has</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right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choose</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eat,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they sleep and what they choose to engage in. The Administrator</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also</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indicated</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residents</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have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ability</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determine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schedule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of</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their</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activities.</w:t>
      </w:r>
      <w:r w:rsidRPr="00D773A1">
        <w:rPr>
          <w:rFonts w:ascii="Times New Roman" w:hAnsi="Times New Roman" w:cs="Times New Roman"/>
          <w:spacing w:val="-6"/>
          <w:sz w:val="24"/>
          <w:szCs w:val="24"/>
        </w:rPr>
        <w:t xml:space="preserve"> </w:t>
      </w:r>
    </w:p>
    <w:p w14:paraId="726261D4" w14:textId="3640C019" w:rsidR="004F3F92" w:rsidRPr="00F82D51"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D773A1">
        <w:rPr>
          <w:rFonts w:ascii="Times New Roman" w:hAnsi="Times New Roman" w:cs="Times New Roman"/>
          <w:sz w:val="24"/>
          <w:szCs w:val="24"/>
        </w:rPr>
        <w:t>Countryside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Assisted</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Living</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encourages</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supports</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each</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resident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has</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right</w:t>
      </w:r>
      <w:r w:rsidRPr="00D773A1">
        <w:rPr>
          <w:rFonts w:ascii="Times New Roman" w:hAnsi="Times New Roman" w:cs="Times New Roman"/>
          <w:spacing w:val="-4"/>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choose</w:t>
      </w:r>
      <w:r w:rsidRPr="00D773A1">
        <w:rPr>
          <w:rFonts w:ascii="Times New Roman" w:hAnsi="Times New Roman" w:cs="Times New Roman"/>
          <w:spacing w:val="-5"/>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eat. The Administrator</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also</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indicated</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that</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residents</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have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ability</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determine</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and</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where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eat. The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meals</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are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scheduled,</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but</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someone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is</w:t>
      </w:r>
      <w:r w:rsidRPr="00D773A1">
        <w:rPr>
          <w:rFonts w:ascii="Times New Roman" w:hAnsi="Times New Roman" w:cs="Times New Roman"/>
          <w:spacing w:val="-8"/>
          <w:sz w:val="24"/>
          <w:szCs w:val="24"/>
        </w:rPr>
        <w:t xml:space="preserve"> </w:t>
      </w:r>
      <w:r w:rsidRPr="00D773A1">
        <w:rPr>
          <w:rFonts w:ascii="Times New Roman" w:hAnsi="Times New Roman" w:cs="Times New Roman"/>
          <w:sz w:val="24"/>
          <w:szCs w:val="24"/>
        </w:rPr>
        <w:t>available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on</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site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prepare</w:t>
      </w:r>
      <w:r w:rsidRPr="00D773A1">
        <w:rPr>
          <w:rFonts w:ascii="Times New Roman" w:hAnsi="Times New Roman" w:cs="Times New Roman"/>
          <w:spacing w:val="-7"/>
          <w:sz w:val="24"/>
          <w:szCs w:val="24"/>
        </w:rPr>
        <w:t xml:space="preserve"> </w:t>
      </w:r>
      <w:r w:rsidRPr="00D773A1">
        <w:rPr>
          <w:rFonts w:ascii="Times New Roman" w:hAnsi="Times New Roman" w:cs="Times New Roman"/>
          <w:sz w:val="24"/>
          <w:szCs w:val="24"/>
        </w:rPr>
        <w:t>food</w:t>
      </w:r>
      <w:r w:rsidRPr="00D773A1">
        <w:rPr>
          <w:rFonts w:ascii="Times New Roman" w:hAnsi="Times New Roman" w:cs="Times New Roman"/>
          <w:spacing w:val="-6"/>
          <w:sz w:val="24"/>
          <w:szCs w:val="24"/>
        </w:rPr>
        <w:t xml:space="preserve"> </w:t>
      </w:r>
      <w:r w:rsidRPr="00D773A1">
        <w:rPr>
          <w:rFonts w:ascii="Times New Roman" w:hAnsi="Times New Roman" w:cs="Times New Roman"/>
          <w:sz w:val="24"/>
          <w:szCs w:val="24"/>
        </w:rPr>
        <w:t>when</w:t>
      </w:r>
      <w:r w:rsidRPr="00D773A1">
        <w:rPr>
          <w:rFonts w:ascii="Times New Roman" w:hAnsi="Times New Roman" w:cs="Times New Roman"/>
          <w:spacing w:val="-6"/>
          <w:sz w:val="24"/>
          <w:szCs w:val="24"/>
        </w:rPr>
        <w:t xml:space="preserve"> </w:t>
      </w:r>
      <w:r w:rsidRPr="00D773A1">
        <w:rPr>
          <w:rFonts w:ascii="Times New Roman" w:hAnsi="Times New Roman" w:cs="Times New Roman"/>
          <w:spacing w:val="-2"/>
          <w:sz w:val="24"/>
          <w:szCs w:val="24"/>
        </w:rPr>
        <w:t xml:space="preserve">requested. </w:t>
      </w:r>
      <w:r w:rsidRPr="00D773A1">
        <w:rPr>
          <w:rFonts w:ascii="Times New Roman" w:hAnsi="Times New Roman" w:cs="Times New Roman"/>
          <w:sz w:val="24"/>
          <w:szCs w:val="24"/>
        </w:rPr>
        <w:t>Residents</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indicate</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have</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access</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snacks and</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can</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choose</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alternatives</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to</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what</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is</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served</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on</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the</w:t>
      </w:r>
      <w:r w:rsidRPr="00D773A1">
        <w:rPr>
          <w:rFonts w:ascii="Times New Roman" w:hAnsi="Times New Roman" w:cs="Times New Roman"/>
          <w:spacing w:val="-3"/>
          <w:sz w:val="24"/>
          <w:szCs w:val="24"/>
        </w:rPr>
        <w:t xml:space="preserve"> </w:t>
      </w:r>
      <w:r w:rsidRPr="00D773A1">
        <w:rPr>
          <w:rFonts w:ascii="Times New Roman" w:hAnsi="Times New Roman" w:cs="Times New Roman"/>
          <w:sz w:val="24"/>
          <w:szCs w:val="24"/>
        </w:rPr>
        <w:t>menu</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if</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they</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do</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not</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want</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what</w:t>
      </w:r>
      <w:r w:rsidRPr="00D773A1">
        <w:rPr>
          <w:rFonts w:ascii="Times New Roman" w:hAnsi="Times New Roman" w:cs="Times New Roman"/>
          <w:spacing w:val="-1"/>
          <w:sz w:val="24"/>
          <w:szCs w:val="24"/>
        </w:rPr>
        <w:t xml:space="preserve"> </w:t>
      </w:r>
      <w:r w:rsidRPr="00D773A1">
        <w:rPr>
          <w:rFonts w:ascii="Times New Roman" w:hAnsi="Times New Roman" w:cs="Times New Roman"/>
          <w:sz w:val="24"/>
          <w:szCs w:val="24"/>
        </w:rPr>
        <w:t>is</w:t>
      </w:r>
      <w:r w:rsidRPr="00D773A1">
        <w:rPr>
          <w:rFonts w:ascii="Times New Roman" w:hAnsi="Times New Roman" w:cs="Times New Roman"/>
          <w:spacing w:val="-2"/>
          <w:sz w:val="24"/>
          <w:szCs w:val="24"/>
        </w:rPr>
        <w:t xml:space="preserve"> </w:t>
      </w:r>
      <w:r w:rsidRPr="00D773A1">
        <w:rPr>
          <w:rFonts w:ascii="Times New Roman" w:hAnsi="Times New Roman" w:cs="Times New Roman"/>
          <w:sz w:val="24"/>
          <w:szCs w:val="24"/>
        </w:rPr>
        <w:t xml:space="preserve">being </w:t>
      </w:r>
      <w:r w:rsidRPr="00D773A1">
        <w:rPr>
          <w:rFonts w:ascii="Times New Roman" w:hAnsi="Times New Roman" w:cs="Times New Roman"/>
          <w:spacing w:val="-2"/>
          <w:sz w:val="24"/>
          <w:szCs w:val="24"/>
        </w:rPr>
        <w:t>served.</w:t>
      </w:r>
    </w:p>
    <w:p w14:paraId="6CA6305D" w14:textId="5F931E5B" w:rsidR="004F3F92" w:rsidRPr="00F82D51"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F82D51">
        <w:rPr>
          <w:rFonts w:ascii="Times New Roman" w:hAnsi="Times New Roman" w:cs="Times New Roman"/>
          <w:sz w:val="24"/>
          <w:szCs w:val="24"/>
        </w:rPr>
        <w:t>The</w:t>
      </w:r>
      <w:r w:rsidRPr="00F82D51">
        <w:rPr>
          <w:rFonts w:ascii="Times New Roman" w:hAnsi="Times New Roman" w:cs="Times New Roman"/>
          <w:spacing w:val="-8"/>
          <w:sz w:val="24"/>
          <w:szCs w:val="24"/>
        </w:rPr>
        <w:t xml:space="preserve"> </w:t>
      </w:r>
      <w:r w:rsidRPr="00F82D51">
        <w:rPr>
          <w:rFonts w:ascii="Times New Roman" w:hAnsi="Times New Roman" w:cs="Times New Roman"/>
          <w:sz w:val="24"/>
          <w:szCs w:val="24"/>
        </w:rPr>
        <w:t>setting</w:t>
      </w:r>
      <w:r w:rsidRPr="00F82D51">
        <w:rPr>
          <w:rFonts w:ascii="Times New Roman" w:hAnsi="Times New Roman" w:cs="Times New Roman"/>
          <w:spacing w:val="-8"/>
          <w:sz w:val="24"/>
          <w:szCs w:val="24"/>
        </w:rPr>
        <w:t xml:space="preserve"> </w:t>
      </w:r>
      <w:r w:rsidRPr="00F82D51">
        <w:rPr>
          <w:rFonts w:ascii="Times New Roman" w:hAnsi="Times New Roman" w:cs="Times New Roman"/>
          <w:sz w:val="24"/>
          <w:szCs w:val="24"/>
        </w:rPr>
        <w:t>is</w:t>
      </w:r>
      <w:r w:rsidRPr="00F82D51">
        <w:rPr>
          <w:rFonts w:ascii="Times New Roman" w:hAnsi="Times New Roman" w:cs="Times New Roman"/>
          <w:spacing w:val="-8"/>
          <w:sz w:val="24"/>
          <w:szCs w:val="24"/>
        </w:rPr>
        <w:t xml:space="preserve"> </w:t>
      </w:r>
      <w:r w:rsidRPr="00F82D51">
        <w:rPr>
          <w:rFonts w:ascii="Times New Roman" w:hAnsi="Times New Roman" w:cs="Times New Roman"/>
          <w:sz w:val="24"/>
          <w:szCs w:val="24"/>
        </w:rPr>
        <w:t>physically</w:t>
      </w:r>
      <w:r w:rsidRPr="00F82D51">
        <w:rPr>
          <w:rFonts w:ascii="Times New Roman" w:hAnsi="Times New Roman" w:cs="Times New Roman"/>
          <w:spacing w:val="-7"/>
          <w:sz w:val="24"/>
          <w:szCs w:val="24"/>
        </w:rPr>
        <w:t xml:space="preserve"> </w:t>
      </w:r>
      <w:r w:rsidRPr="00F82D51">
        <w:rPr>
          <w:rFonts w:ascii="Times New Roman" w:hAnsi="Times New Roman" w:cs="Times New Roman"/>
          <w:sz w:val="24"/>
          <w:szCs w:val="24"/>
        </w:rPr>
        <w:t>accessible</w:t>
      </w:r>
      <w:r w:rsidRPr="00F82D51">
        <w:rPr>
          <w:rFonts w:ascii="Times New Roman" w:hAnsi="Times New Roman" w:cs="Times New Roman"/>
          <w:spacing w:val="-8"/>
          <w:sz w:val="24"/>
          <w:szCs w:val="24"/>
        </w:rPr>
        <w:t xml:space="preserve"> </w:t>
      </w:r>
      <w:r w:rsidRPr="00F82D51">
        <w:rPr>
          <w:rFonts w:ascii="Times New Roman" w:hAnsi="Times New Roman" w:cs="Times New Roman"/>
          <w:sz w:val="24"/>
          <w:szCs w:val="24"/>
        </w:rPr>
        <w:t>to</w:t>
      </w:r>
      <w:r w:rsidRPr="00F82D51">
        <w:rPr>
          <w:rFonts w:ascii="Times New Roman" w:hAnsi="Times New Roman" w:cs="Times New Roman"/>
          <w:spacing w:val="-7"/>
          <w:sz w:val="24"/>
          <w:szCs w:val="24"/>
        </w:rPr>
        <w:t xml:space="preserve"> </w:t>
      </w:r>
      <w:r w:rsidRPr="00F82D51">
        <w:rPr>
          <w:rFonts w:ascii="Times New Roman" w:hAnsi="Times New Roman" w:cs="Times New Roman"/>
          <w:sz w:val="24"/>
          <w:szCs w:val="24"/>
        </w:rPr>
        <w:t>residents</w:t>
      </w:r>
      <w:r w:rsidRPr="00F82D51">
        <w:rPr>
          <w:rFonts w:ascii="Times New Roman" w:hAnsi="Times New Roman" w:cs="Times New Roman"/>
          <w:spacing w:val="-7"/>
          <w:sz w:val="24"/>
          <w:szCs w:val="24"/>
        </w:rPr>
        <w:t xml:space="preserve"> </w:t>
      </w:r>
      <w:r w:rsidRPr="00F82D51">
        <w:rPr>
          <w:rFonts w:ascii="Times New Roman" w:hAnsi="Times New Roman" w:cs="Times New Roman"/>
          <w:sz w:val="24"/>
          <w:szCs w:val="24"/>
        </w:rPr>
        <w:t>per</w:t>
      </w:r>
      <w:r w:rsidRPr="00F82D51">
        <w:rPr>
          <w:rFonts w:ascii="Times New Roman" w:hAnsi="Times New Roman" w:cs="Times New Roman"/>
          <w:spacing w:val="-7"/>
          <w:sz w:val="24"/>
          <w:szCs w:val="24"/>
        </w:rPr>
        <w:t xml:space="preserve"> </w:t>
      </w:r>
      <w:r w:rsidR="007F247C">
        <w:rPr>
          <w:rFonts w:ascii="Times New Roman" w:hAnsi="Times New Roman" w:cs="Times New Roman"/>
          <w:spacing w:val="-7"/>
          <w:sz w:val="24"/>
          <w:szCs w:val="24"/>
        </w:rPr>
        <w:t xml:space="preserve">the state </w:t>
      </w:r>
      <w:r w:rsidRPr="00F82D51">
        <w:rPr>
          <w:rFonts w:ascii="Times New Roman" w:hAnsi="Times New Roman" w:cs="Times New Roman"/>
          <w:spacing w:val="-2"/>
          <w:sz w:val="24"/>
          <w:szCs w:val="24"/>
        </w:rPr>
        <w:t>surveyor.</w:t>
      </w:r>
    </w:p>
    <w:p w14:paraId="3E9A63CF" w14:textId="0C57477C" w:rsidR="004F3F92" w:rsidRPr="00F82D51" w:rsidRDefault="004F3F92" w:rsidP="00227A92">
      <w:pPr>
        <w:pStyle w:val="ListParagraph"/>
        <w:numPr>
          <w:ilvl w:val="0"/>
          <w:numId w:val="5"/>
        </w:numPr>
        <w:tabs>
          <w:tab w:val="left" w:pos="927"/>
          <w:tab w:val="left" w:pos="928"/>
        </w:tabs>
        <w:ind w:left="720"/>
        <w:rPr>
          <w:rFonts w:ascii="Times New Roman" w:hAnsi="Times New Roman" w:cs="Times New Roman"/>
          <w:sz w:val="24"/>
          <w:szCs w:val="24"/>
        </w:rPr>
      </w:pPr>
      <w:r w:rsidRPr="00F82D51">
        <w:rPr>
          <w:rFonts w:ascii="Times New Roman" w:hAnsi="Times New Roman" w:cs="Times New Roman"/>
          <w:sz w:val="24"/>
          <w:szCs w:val="24"/>
        </w:rPr>
        <w:t xml:space="preserve">The state considered the following evidence to demonstrate </w:t>
      </w:r>
      <w:r w:rsidR="0092784B" w:rsidRPr="006A0EAD">
        <w:rPr>
          <w:rFonts w:ascii="Times New Roman" w:hAnsi="Times New Roman" w:cs="Times New Roman"/>
          <w:sz w:val="24"/>
          <w:szCs w:val="24"/>
        </w:rPr>
        <w:t xml:space="preserve">Countryside Assisted Living </w:t>
      </w:r>
      <w:r w:rsidRPr="00F82D51">
        <w:rPr>
          <w:rFonts w:ascii="Times New Roman" w:hAnsi="Times New Roman" w:cs="Times New Roman"/>
          <w:sz w:val="24"/>
          <w:szCs w:val="24"/>
        </w:rPr>
        <w:t xml:space="preserve">is integrated and supports full access to the greater community by the individuals: </w:t>
      </w:r>
      <w:r w:rsidRPr="00F82D51">
        <w:rPr>
          <w:rFonts w:ascii="Times New Roman" w:hAnsi="Times New Roman" w:cs="Times New Roman"/>
          <w:iCs/>
          <w:sz w:val="24"/>
          <w:szCs w:val="24"/>
        </w:rPr>
        <w:t>State staff surveyor observations; policies and procedures; operating manuals, in-service trainings; facility website; resident surveys; administrator interview; Bill</w:t>
      </w:r>
      <w:r w:rsidRPr="00F82D51">
        <w:rPr>
          <w:rFonts w:ascii="Times New Roman" w:hAnsi="Times New Roman" w:cs="Times New Roman"/>
          <w:iCs/>
          <w:spacing w:val="-5"/>
          <w:sz w:val="24"/>
          <w:szCs w:val="24"/>
        </w:rPr>
        <w:t xml:space="preserve"> </w:t>
      </w:r>
      <w:r w:rsidRPr="00F82D51">
        <w:rPr>
          <w:rFonts w:ascii="Times New Roman" w:hAnsi="Times New Roman" w:cs="Times New Roman"/>
          <w:iCs/>
          <w:sz w:val="24"/>
          <w:szCs w:val="24"/>
        </w:rPr>
        <w:t>of</w:t>
      </w:r>
      <w:r w:rsidRPr="00F82D51">
        <w:rPr>
          <w:rFonts w:ascii="Times New Roman" w:hAnsi="Times New Roman" w:cs="Times New Roman"/>
          <w:iCs/>
          <w:spacing w:val="-6"/>
          <w:sz w:val="24"/>
          <w:szCs w:val="24"/>
        </w:rPr>
        <w:t xml:space="preserve"> </w:t>
      </w:r>
      <w:r w:rsidRPr="00F82D51">
        <w:rPr>
          <w:rFonts w:ascii="Times New Roman" w:hAnsi="Times New Roman" w:cs="Times New Roman"/>
          <w:iCs/>
          <w:sz w:val="24"/>
          <w:szCs w:val="24"/>
        </w:rPr>
        <w:t>Rights,</w:t>
      </w:r>
      <w:r w:rsidRPr="00F82D51">
        <w:rPr>
          <w:rFonts w:ascii="Times New Roman" w:hAnsi="Times New Roman" w:cs="Times New Roman"/>
          <w:iCs/>
          <w:spacing w:val="-2"/>
          <w:sz w:val="24"/>
          <w:szCs w:val="24"/>
        </w:rPr>
        <w:t xml:space="preserve"> Occupancy Admission Assessment, </w:t>
      </w:r>
      <w:r w:rsidRPr="00F82D51">
        <w:rPr>
          <w:rFonts w:ascii="Times New Roman" w:hAnsi="Times New Roman" w:cs="Times New Roman"/>
          <w:iCs/>
          <w:sz w:val="24"/>
          <w:szCs w:val="24"/>
        </w:rPr>
        <w:t>and</w:t>
      </w:r>
      <w:r w:rsidRPr="00F82D51">
        <w:rPr>
          <w:rFonts w:ascii="Times New Roman" w:hAnsi="Times New Roman" w:cs="Times New Roman"/>
          <w:iCs/>
          <w:spacing w:val="-4"/>
          <w:sz w:val="24"/>
          <w:szCs w:val="24"/>
        </w:rPr>
        <w:t xml:space="preserve"> </w:t>
      </w:r>
      <w:r w:rsidRPr="00F82D51">
        <w:rPr>
          <w:rFonts w:ascii="Times New Roman" w:hAnsi="Times New Roman" w:cs="Times New Roman"/>
          <w:iCs/>
          <w:sz w:val="24"/>
          <w:szCs w:val="24"/>
        </w:rPr>
        <w:t>Admission</w:t>
      </w:r>
      <w:r w:rsidRPr="00F82D51">
        <w:rPr>
          <w:rFonts w:ascii="Times New Roman" w:hAnsi="Times New Roman" w:cs="Times New Roman"/>
          <w:iCs/>
          <w:spacing w:val="-6"/>
          <w:sz w:val="24"/>
          <w:szCs w:val="24"/>
        </w:rPr>
        <w:t xml:space="preserve"> </w:t>
      </w:r>
      <w:r w:rsidRPr="00F82D51">
        <w:rPr>
          <w:rFonts w:ascii="Times New Roman" w:hAnsi="Times New Roman" w:cs="Times New Roman"/>
          <w:iCs/>
          <w:sz w:val="24"/>
          <w:szCs w:val="24"/>
        </w:rPr>
        <w:t xml:space="preserve">Agreement. </w:t>
      </w:r>
    </w:p>
    <w:p w14:paraId="43F3D823" w14:textId="77777777" w:rsidR="004F3F92" w:rsidRPr="006A0EAD" w:rsidRDefault="004F3F92" w:rsidP="004F3F92">
      <w:pPr>
        <w:pStyle w:val="Heading3"/>
        <w:rPr>
          <w:rFonts w:cs="Times New Roman"/>
        </w:rPr>
      </w:pPr>
      <w:r w:rsidRPr="006A0EAD">
        <w:rPr>
          <w:rFonts w:cs="Times New Roman"/>
        </w:rPr>
        <w:t>Initial Determination</w:t>
      </w:r>
    </w:p>
    <w:p w14:paraId="7CB78BAE" w14:textId="77777777" w:rsidR="004F3F92" w:rsidRPr="006A0EAD" w:rsidRDefault="004F3F92" w:rsidP="00227A92">
      <w:pPr>
        <w:pStyle w:val="ListParagraph"/>
        <w:numPr>
          <w:ilvl w:val="0"/>
          <w:numId w:val="1"/>
        </w:numPr>
        <w:spacing w:before="120"/>
        <w:rPr>
          <w:rFonts w:ascii="Times New Roman" w:hAnsi="Times New Roman" w:cs="Times New Roman"/>
          <w:sz w:val="24"/>
          <w:szCs w:val="24"/>
        </w:rPr>
      </w:pPr>
      <w:r w:rsidRPr="006A0EAD">
        <w:rPr>
          <w:rFonts w:ascii="Times New Roman" w:hAnsi="Times New Roman" w:cs="Times New Roman"/>
          <w:sz w:val="24"/>
          <w:szCs w:val="24"/>
        </w:rPr>
        <w:t>Evidentiary Package requires additional information before a final decision can be made.</w:t>
      </w:r>
    </w:p>
    <w:p w14:paraId="287691AA" w14:textId="77777777" w:rsidR="004F3F92" w:rsidRPr="006A0EAD" w:rsidRDefault="004F3F92" w:rsidP="004F3F92">
      <w:pPr>
        <w:pStyle w:val="Heading3"/>
        <w:rPr>
          <w:rFonts w:cs="Times New Roman"/>
        </w:rPr>
      </w:pPr>
      <w:r w:rsidRPr="006A0EAD">
        <w:rPr>
          <w:rFonts w:cs="Times New Roman"/>
        </w:rPr>
        <w:lastRenderedPageBreak/>
        <w:t>Additional Information Requested to Confirm Setting Is Compliant with the Federal HCBS Settings Criteria and has Overcome any Institutional Presumption:</w:t>
      </w:r>
      <w:r w:rsidRPr="006A0EAD">
        <w:rPr>
          <w:rFonts w:cs="Times New Roman"/>
        </w:rPr>
        <w:tab/>
      </w:r>
    </w:p>
    <w:p w14:paraId="67BEFF8C" w14:textId="77777777" w:rsidR="004F3F92" w:rsidRDefault="004F3F92" w:rsidP="004F3F92">
      <w:pPr>
        <w:spacing w:before="120" w:after="120"/>
        <w:rPr>
          <w:rFonts w:ascii="Times New Roman" w:hAnsi="Times New Roman" w:cs="Times New Roman"/>
          <w:sz w:val="24"/>
          <w:szCs w:val="24"/>
        </w:rPr>
      </w:pPr>
      <w:r w:rsidRPr="006A0EAD">
        <w:rPr>
          <w:rFonts w:ascii="Times New Roman" w:hAnsi="Times New Roman" w:cs="Times New Roman"/>
          <w:sz w:val="24"/>
          <w:szCs w:val="24"/>
        </w:rPr>
        <w:t>CMS requests the State of Arkansas provide the following:</w:t>
      </w:r>
    </w:p>
    <w:p w14:paraId="255E8111" w14:textId="77777777" w:rsidR="004F3F92" w:rsidRDefault="004F3F9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6A0EAD">
        <w:rPr>
          <w:rFonts w:ascii="Times New Roman" w:eastAsia="Calibri" w:hAnsi="Times New Roman" w:cs="Times New Roman"/>
          <w:sz w:val="24"/>
          <w:szCs w:val="24"/>
        </w:rPr>
        <w:t xml:space="preserve">Verification that the setting supports full access for individuals to have opportunities </w:t>
      </w:r>
      <w:r w:rsidRPr="007120B1">
        <w:rPr>
          <w:rFonts w:ascii="Times New Roman" w:eastAsia="Calibri" w:hAnsi="Times New Roman" w:cs="Times New Roman"/>
          <w:sz w:val="24"/>
          <w:szCs w:val="24"/>
        </w:rPr>
        <w:t xml:space="preserve">to seek employment </w:t>
      </w:r>
      <w:r>
        <w:rPr>
          <w:rFonts w:ascii="Times New Roman" w:eastAsia="Calibri" w:hAnsi="Times New Roman" w:cs="Times New Roman"/>
          <w:sz w:val="24"/>
          <w:szCs w:val="24"/>
        </w:rPr>
        <w:t xml:space="preserve">and </w:t>
      </w:r>
      <w:r w:rsidRPr="006A0EAD">
        <w:rPr>
          <w:rFonts w:ascii="Times New Roman" w:eastAsia="Calibri" w:hAnsi="Times New Roman" w:cs="Times New Roman"/>
          <w:sz w:val="24"/>
          <w:szCs w:val="24"/>
        </w:rPr>
        <w:t xml:space="preserve">work in competitive integrated settings [42 CFR 441.301(c)(4)(i)].  </w:t>
      </w:r>
    </w:p>
    <w:p w14:paraId="05540FDC" w14:textId="5900561A" w:rsidR="002F7344" w:rsidRDefault="002F7344"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2F7344">
        <w:rPr>
          <w:rFonts w:ascii="Times New Roman" w:eastAsia="Calibri" w:hAnsi="Times New Roman" w:cs="Times New Roman"/>
          <w:color w:val="0070C0"/>
          <w:sz w:val="24"/>
          <w:szCs w:val="24"/>
        </w:rPr>
        <w:t xml:space="preserve">This </w:t>
      </w:r>
      <w:r>
        <w:rPr>
          <w:rFonts w:ascii="Times New Roman" w:eastAsia="Calibri" w:hAnsi="Times New Roman" w:cs="Times New Roman"/>
          <w:color w:val="0070C0"/>
          <w:sz w:val="24"/>
          <w:szCs w:val="24"/>
        </w:rPr>
        <w:t>is</w:t>
      </w:r>
      <w:r w:rsidRPr="002F7344">
        <w:rPr>
          <w:rFonts w:ascii="Times New Roman" w:eastAsia="Calibri" w:hAnsi="Times New Roman" w:cs="Times New Roman"/>
          <w:color w:val="0070C0"/>
          <w:sz w:val="24"/>
          <w:szCs w:val="24"/>
        </w:rPr>
        <w:t xml:space="preserve"> addressed on client application for residence at the facility.  It is highlighted on the blank prescreening document. No residents currently are employed, but it is asked during pre-screening if they would like </w:t>
      </w:r>
      <w:r>
        <w:rPr>
          <w:rFonts w:ascii="Times New Roman" w:eastAsia="Calibri" w:hAnsi="Times New Roman" w:cs="Times New Roman"/>
          <w:color w:val="0070C0"/>
          <w:sz w:val="24"/>
          <w:szCs w:val="24"/>
        </w:rPr>
        <w:t xml:space="preserve">to </w:t>
      </w:r>
      <w:r w:rsidRPr="002F7344">
        <w:rPr>
          <w:rFonts w:ascii="Times New Roman" w:eastAsia="Calibri" w:hAnsi="Times New Roman" w:cs="Times New Roman"/>
          <w:color w:val="0070C0"/>
          <w:sz w:val="24"/>
          <w:szCs w:val="24"/>
        </w:rPr>
        <w:t>explore job opportunities.</w:t>
      </w:r>
    </w:p>
    <w:p w14:paraId="3BE0564C" w14:textId="52D8B8DC" w:rsidR="002F7344" w:rsidRPr="002F7344" w:rsidRDefault="002F7344"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 xml:space="preserve">The </w:t>
      </w:r>
      <w:r w:rsidR="001714E9">
        <w:rPr>
          <w:rFonts w:ascii="Times New Roman" w:eastAsia="Calibri" w:hAnsi="Times New Roman" w:cs="Times New Roman"/>
          <w:color w:val="0070C0"/>
          <w:sz w:val="24"/>
          <w:szCs w:val="24"/>
        </w:rPr>
        <w:t>facility</w:t>
      </w:r>
      <w:r>
        <w:rPr>
          <w:rFonts w:ascii="Times New Roman" w:eastAsia="Calibri" w:hAnsi="Times New Roman" w:cs="Times New Roman"/>
          <w:color w:val="0070C0"/>
          <w:sz w:val="24"/>
          <w:szCs w:val="24"/>
        </w:rPr>
        <w:t xml:space="preserve"> administrator indicates they are supportive of beneficiaries working in the community and help facilita</w:t>
      </w:r>
      <w:r w:rsidR="001714E9">
        <w:rPr>
          <w:rFonts w:ascii="Times New Roman" w:eastAsia="Calibri" w:hAnsi="Times New Roman" w:cs="Times New Roman"/>
          <w:color w:val="0070C0"/>
          <w:sz w:val="24"/>
          <w:szCs w:val="24"/>
        </w:rPr>
        <w:t>te employment when asked.</w:t>
      </w:r>
    </w:p>
    <w:p w14:paraId="3B1843EF" w14:textId="77777777" w:rsidR="00BA7CAF" w:rsidRDefault="004F3F92" w:rsidP="00227A92">
      <w:pPr>
        <w:pStyle w:val="ListParagraph"/>
        <w:numPr>
          <w:ilvl w:val="0"/>
          <w:numId w:val="1"/>
        </w:numPr>
        <w:contextualSpacing/>
        <w:rPr>
          <w:rFonts w:ascii="Times New Roman" w:hAnsi="Times New Roman" w:cs="Times New Roman"/>
          <w:sz w:val="24"/>
          <w:szCs w:val="24"/>
        </w:rPr>
      </w:pPr>
      <w:r w:rsidRPr="00D45CDE">
        <w:rPr>
          <w:rFonts w:ascii="Times New Roman" w:hAnsi="Times New Roman" w:cs="Times New Roman"/>
          <w:sz w:val="24"/>
          <w:szCs w:val="24"/>
        </w:rPr>
        <w:t>Attestation from the state through the review of person-centered service plans and/or interviews with individuals residing in the setting that:</w:t>
      </w:r>
    </w:p>
    <w:p w14:paraId="114E63C1" w14:textId="78FDC916" w:rsidR="004F3F92" w:rsidRDefault="002A6A60" w:rsidP="00227A92">
      <w:pPr>
        <w:pStyle w:val="ListParagraph"/>
        <w:numPr>
          <w:ilvl w:val="1"/>
          <w:numId w:val="1"/>
        </w:numPr>
        <w:contextualSpacing/>
        <w:rPr>
          <w:rFonts w:ascii="Times New Roman" w:hAnsi="Times New Roman" w:cs="Times New Roman"/>
          <w:sz w:val="24"/>
          <w:szCs w:val="24"/>
        </w:rPr>
      </w:pPr>
      <w:r w:rsidRPr="00BA7CAF">
        <w:rPr>
          <w:rFonts w:ascii="Times New Roman" w:hAnsi="Times New Roman" w:cs="Times New Roman"/>
          <w:sz w:val="24"/>
          <w:szCs w:val="24"/>
        </w:rPr>
        <w:t>t</w:t>
      </w:r>
      <w:r w:rsidR="004F3F92" w:rsidRPr="00BA7CAF">
        <w:rPr>
          <w:rFonts w:ascii="Times New Roman" w:hAnsi="Times New Roman" w:cs="Times New Roman"/>
          <w:sz w:val="24"/>
          <w:szCs w:val="24"/>
        </w:rPr>
        <w:t>he setting options are identified and documented in the person-centered service plan and are based on the individual's needs, preferences, and, for residential settings, resources available for room and board. [42 CFR 441.301(c)(4)(ii)].</w:t>
      </w:r>
    </w:p>
    <w:p w14:paraId="17F76D00" w14:textId="446D8AE7" w:rsidR="004B73A1" w:rsidRDefault="004318BC" w:rsidP="00227A92">
      <w:pPr>
        <w:pStyle w:val="ListParagraph"/>
        <w:numPr>
          <w:ilvl w:val="2"/>
          <w:numId w:val="1"/>
        </w:numPr>
        <w:contextualSpacing/>
        <w:rPr>
          <w:rFonts w:ascii="Times New Roman" w:hAnsi="Times New Roman" w:cs="Times New Roman"/>
          <w:color w:val="0070C0"/>
          <w:sz w:val="24"/>
          <w:szCs w:val="24"/>
        </w:rPr>
      </w:pPr>
      <w:r w:rsidRPr="004318BC">
        <w:rPr>
          <w:rFonts w:ascii="Times New Roman" w:hAnsi="Times New Roman" w:cs="Times New Roman"/>
          <w:color w:val="0070C0"/>
          <w:sz w:val="24"/>
          <w:szCs w:val="24"/>
        </w:rPr>
        <w:t>PC</w:t>
      </w:r>
      <w:r>
        <w:rPr>
          <w:rFonts w:ascii="Times New Roman" w:hAnsi="Times New Roman" w:cs="Times New Roman"/>
          <w:color w:val="0070C0"/>
          <w:sz w:val="24"/>
          <w:szCs w:val="24"/>
        </w:rPr>
        <w:t>C</w:t>
      </w:r>
      <w:r w:rsidRPr="004318BC">
        <w:rPr>
          <w:rFonts w:ascii="Times New Roman" w:hAnsi="Times New Roman" w:cs="Times New Roman"/>
          <w:color w:val="0070C0"/>
          <w:sz w:val="24"/>
          <w:szCs w:val="24"/>
        </w:rPr>
        <w:t>Ps and occupancy agreements were reviewed. Likes</w:t>
      </w:r>
      <w:r w:rsidR="00845F76">
        <w:rPr>
          <w:rFonts w:ascii="Times New Roman" w:hAnsi="Times New Roman" w:cs="Times New Roman"/>
          <w:color w:val="0070C0"/>
          <w:sz w:val="24"/>
          <w:szCs w:val="24"/>
        </w:rPr>
        <w:t xml:space="preserve"> and </w:t>
      </w:r>
      <w:r w:rsidRPr="004318BC">
        <w:rPr>
          <w:rFonts w:ascii="Times New Roman" w:hAnsi="Times New Roman" w:cs="Times New Roman"/>
          <w:color w:val="0070C0"/>
          <w:sz w:val="24"/>
          <w:szCs w:val="24"/>
        </w:rPr>
        <w:t xml:space="preserve">dislikes </w:t>
      </w:r>
      <w:r w:rsidR="00845F76">
        <w:rPr>
          <w:rFonts w:ascii="Times New Roman" w:hAnsi="Times New Roman" w:cs="Times New Roman"/>
          <w:color w:val="0070C0"/>
          <w:sz w:val="24"/>
          <w:szCs w:val="24"/>
        </w:rPr>
        <w:t xml:space="preserve">are </w:t>
      </w:r>
      <w:r w:rsidRPr="004318BC">
        <w:rPr>
          <w:rFonts w:ascii="Times New Roman" w:hAnsi="Times New Roman" w:cs="Times New Roman"/>
          <w:color w:val="0070C0"/>
          <w:sz w:val="24"/>
          <w:szCs w:val="24"/>
        </w:rPr>
        <w:t>document</w:t>
      </w:r>
      <w:r w:rsidR="00845F76">
        <w:rPr>
          <w:rFonts w:ascii="Times New Roman" w:hAnsi="Times New Roman" w:cs="Times New Roman"/>
          <w:color w:val="0070C0"/>
          <w:sz w:val="24"/>
          <w:szCs w:val="24"/>
        </w:rPr>
        <w:t xml:space="preserve">ed </w:t>
      </w:r>
      <w:r w:rsidR="003849AA">
        <w:rPr>
          <w:rFonts w:ascii="Times New Roman" w:hAnsi="Times New Roman" w:cs="Times New Roman"/>
          <w:color w:val="0070C0"/>
          <w:sz w:val="24"/>
          <w:szCs w:val="24"/>
        </w:rPr>
        <w:t>on</w:t>
      </w:r>
      <w:r w:rsidR="00845F76">
        <w:rPr>
          <w:rFonts w:ascii="Times New Roman" w:hAnsi="Times New Roman" w:cs="Times New Roman"/>
          <w:color w:val="0070C0"/>
          <w:sz w:val="24"/>
          <w:szCs w:val="24"/>
        </w:rPr>
        <w:t xml:space="preserve"> </w:t>
      </w:r>
      <w:r w:rsidR="003849AA">
        <w:rPr>
          <w:rFonts w:ascii="Times New Roman" w:hAnsi="Times New Roman" w:cs="Times New Roman"/>
          <w:color w:val="0070C0"/>
          <w:sz w:val="24"/>
          <w:szCs w:val="24"/>
        </w:rPr>
        <w:t xml:space="preserve">the </w:t>
      </w:r>
      <w:r w:rsidR="00845F76">
        <w:rPr>
          <w:rFonts w:ascii="Times New Roman" w:hAnsi="Times New Roman" w:cs="Times New Roman"/>
          <w:color w:val="0070C0"/>
          <w:sz w:val="24"/>
          <w:szCs w:val="24"/>
        </w:rPr>
        <w:t>paperwork.</w:t>
      </w:r>
    </w:p>
    <w:p w14:paraId="1E8FF016" w14:textId="7EDF65B3" w:rsidR="001714E9" w:rsidRPr="004318BC" w:rsidRDefault="004B73A1" w:rsidP="00227A92">
      <w:pPr>
        <w:pStyle w:val="ListParagraph"/>
        <w:numPr>
          <w:ilvl w:val="2"/>
          <w:numId w:val="1"/>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Administrator indicates </w:t>
      </w:r>
      <w:r w:rsidR="003849AA">
        <w:rPr>
          <w:rFonts w:ascii="Times New Roman" w:hAnsi="Times New Roman" w:cs="Times New Roman"/>
          <w:color w:val="0070C0"/>
          <w:sz w:val="24"/>
          <w:szCs w:val="24"/>
        </w:rPr>
        <w:t xml:space="preserve">individual needs, preferences and </w:t>
      </w:r>
      <w:r w:rsidR="00786C51">
        <w:rPr>
          <w:rFonts w:ascii="Times New Roman" w:hAnsi="Times New Roman" w:cs="Times New Roman"/>
          <w:color w:val="0070C0"/>
          <w:sz w:val="24"/>
          <w:szCs w:val="24"/>
        </w:rPr>
        <w:t>resources</w:t>
      </w:r>
      <w:r w:rsidR="003849AA">
        <w:rPr>
          <w:rFonts w:ascii="Times New Roman" w:hAnsi="Times New Roman" w:cs="Times New Roman"/>
          <w:color w:val="0070C0"/>
          <w:sz w:val="24"/>
          <w:szCs w:val="24"/>
        </w:rPr>
        <w:t xml:space="preserve"> available for room and board are discussed </w:t>
      </w:r>
      <w:r w:rsidR="00786C51">
        <w:rPr>
          <w:rFonts w:ascii="Times New Roman" w:hAnsi="Times New Roman" w:cs="Times New Roman"/>
          <w:color w:val="0070C0"/>
          <w:sz w:val="24"/>
          <w:szCs w:val="24"/>
        </w:rPr>
        <w:t>during admission and throughout residency.</w:t>
      </w:r>
    </w:p>
    <w:p w14:paraId="07559372" w14:textId="0B5E05F7"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CD4402">
        <w:rPr>
          <w:rFonts w:ascii="Times New Roman" w:hAnsi="Times New Roman" w:cs="Times New Roman"/>
          <w:sz w:val="24"/>
          <w:szCs w:val="24"/>
        </w:rPr>
        <w:t>Attestation that the setting ensures an individual's rights of privacy, dignity and respect, and freedom from coercion and restraint [42 CFR 441.301(c)(4)(iii)].</w:t>
      </w:r>
      <w:r>
        <w:rPr>
          <w:rFonts w:ascii="Times New Roman" w:hAnsi="Times New Roman" w:cs="Times New Roman"/>
          <w:sz w:val="24"/>
          <w:szCs w:val="24"/>
        </w:rPr>
        <w:t xml:space="preserve"> </w:t>
      </w:r>
      <w:r w:rsidR="00DE03AE">
        <w:rPr>
          <w:rFonts w:ascii="Times New Roman" w:hAnsi="Times New Roman" w:cs="Times New Roman"/>
          <w:sz w:val="24"/>
          <w:szCs w:val="24"/>
        </w:rPr>
        <w:t xml:space="preserve">The state indicated through staff interview they adhered to requirements around abuse and neglect but did not provide how the state determined the setting met the protections outlined in this specific settings criterion. </w:t>
      </w:r>
    </w:p>
    <w:p w14:paraId="65AE7107" w14:textId="77777777" w:rsidR="00C21717" w:rsidRDefault="00C21717" w:rsidP="00227A92">
      <w:pPr>
        <w:pStyle w:val="ListParagraph"/>
        <w:numPr>
          <w:ilvl w:val="1"/>
          <w:numId w:val="3"/>
        </w:numPr>
        <w:spacing w:before="120"/>
        <w:contextualSpacing/>
        <w:rPr>
          <w:rFonts w:ascii="Times New Roman" w:hAnsi="Times New Roman" w:cs="Times New Roman"/>
          <w:color w:val="0070C0"/>
          <w:sz w:val="24"/>
          <w:szCs w:val="24"/>
        </w:rPr>
      </w:pPr>
      <w:r w:rsidRPr="00C21717">
        <w:rPr>
          <w:rFonts w:ascii="Times New Roman" w:hAnsi="Times New Roman" w:cs="Times New Roman"/>
          <w:color w:val="0070C0"/>
          <w:sz w:val="24"/>
          <w:szCs w:val="24"/>
        </w:rPr>
        <w:t xml:space="preserve">Signed by Administrator on 11/21/24. During observation tour of the facility and individual resident rooms upon entry, no residents were observed to be restrained and there was no indication any restraints were used on residents. </w:t>
      </w:r>
    </w:p>
    <w:p w14:paraId="6E3F81CE" w14:textId="77777777" w:rsidR="00C21717" w:rsidRDefault="00C21717" w:rsidP="00227A92">
      <w:pPr>
        <w:pStyle w:val="ListParagraph"/>
        <w:numPr>
          <w:ilvl w:val="1"/>
          <w:numId w:val="3"/>
        </w:numPr>
        <w:spacing w:before="120"/>
        <w:contextualSpacing/>
        <w:rPr>
          <w:rFonts w:ascii="Times New Roman" w:hAnsi="Times New Roman" w:cs="Times New Roman"/>
          <w:color w:val="0070C0"/>
          <w:sz w:val="24"/>
          <w:szCs w:val="24"/>
        </w:rPr>
      </w:pPr>
      <w:r w:rsidRPr="00C21717">
        <w:rPr>
          <w:rFonts w:ascii="Times New Roman" w:hAnsi="Times New Roman" w:cs="Times New Roman"/>
          <w:color w:val="0070C0"/>
          <w:sz w:val="24"/>
          <w:szCs w:val="24"/>
        </w:rPr>
        <w:t xml:space="preserve">Multiple residents were observed at various times walking within the community and visiting with other residents. </w:t>
      </w:r>
    </w:p>
    <w:p w14:paraId="4801BB51" w14:textId="61D8B095" w:rsidR="00786C51" w:rsidRDefault="00C21717" w:rsidP="00227A92">
      <w:pPr>
        <w:pStyle w:val="ListParagraph"/>
        <w:numPr>
          <w:ilvl w:val="1"/>
          <w:numId w:val="3"/>
        </w:numPr>
        <w:spacing w:before="120"/>
        <w:contextualSpacing/>
        <w:rPr>
          <w:rFonts w:ascii="Times New Roman" w:hAnsi="Times New Roman" w:cs="Times New Roman"/>
          <w:color w:val="0070C0"/>
          <w:sz w:val="24"/>
          <w:szCs w:val="24"/>
        </w:rPr>
      </w:pPr>
      <w:r w:rsidRPr="00C21717">
        <w:rPr>
          <w:rFonts w:ascii="Times New Roman" w:hAnsi="Times New Roman" w:cs="Times New Roman"/>
          <w:color w:val="0070C0"/>
          <w:sz w:val="24"/>
          <w:szCs w:val="24"/>
        </w:rPr>
        <w:t>All personal care interactions between staff and residents was performed in the privacy of the residents’ own apartments.  There were no indications of abuse</w:t>
      </w:r>
      <w:r>
        <w:rPr>
          <w:rFonts w:ascii="Times New Roman" w:hAnsi="Times New Roman" w:cs="Times New Roman"/>
          <w:color w:val="0070C0"/>
          <w:sz w:val="24"/>
          <w:szCs w:val="24"/>
        </w:rPr>
        <w:t xml:space="preserve">, </w:t>
      </w:r>
      <w:r w:rsidR="0006566C">
        <w:rPr>
          <w:rFonts w:ascii="Times New Roman" w:hAnsi="Times New Roman" w:cs="Times New Roman"/>
          <w:color w:val="0070C0"/>
          <w:sz w:val="24"/>
          <w:szCs w:val="24"/>
        </w:rPr>
        <w:t>coercion</w:t>
      </w:r>
      <w:r>
        <w:rPr>
          <w:rFonts w:ascii="Times New Roman" w:hAnsi="Times New Roman" w:cs="Times New Roman"/>
          <w:color w:val="0070C0"/>
          <w:sz w:val="24"/>
          <w:szCs w:val="24"/>
        </w:rPr>
        <w:t>,</w:t>
      </w:r>
      <w:r w:rsidRPr="00C21717">
        <w:rPr>
          <w:rFonts w:ascii="Times New Roman" w:hAnsi="Times New Roman" w:cs="Times New Roman"/>
          <w:color w:val="0070C0"/>
          <w:sz w:val="24"/>
          <w:szCs w:val="24"/>
        </w:rPr>
        <w:t xml:space="preserve"> or neglect.</w:t>
      </w:r>
    </w:p>
    <w:p w14:paraId="40A21ED0" w14:textId="2AE11265" w:rsidR="00C21717" w:rsidRPr="00C21717" w:rsidRDefault="00C21717"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The </w:t>
      </w:r>
      <w:r w:rsidR="0006566C">
        <w:rPr>
          <w:rFonts w:ascii="Times New Roman" w:hAnsi="Times New Roman" w:cs="Times New Roman"/>
          <w:color w:val="0070C0"/>
          <w:sz w:val="24"/>
          <w:szCs w:val="24"/>
        </w:rPr>
        <w:t>facility</w:t>
      </w:r>
      <w:r>
        <w:rPr>
          <w:rFonts w:ascii="Times New Roman" w:hAnsi="Times New Roman" w:cs="Times New Roman"/>
          <w:color w:val="0070C0"/>
          <w:sz w:val="24"/>
          <w:szCs w:val="24"/>
        </w:rPr>
        <w:t xml:space="preserve"> has specific policies prohibiting </w:t>
      </w:r>
      <w:r w:rsidR="0006566C">
        <w:rPr>
          <w:rFonts w:ascii="Times New Roman" w:hAnsi="Times New Roman" w:cs="Times New Roman"/>
          <w:color w:val="0070C0"/>
          <w:sz w:val="24"/>
          <w:szCs w:val="24"/>
        </w:rPr>
        <w:t>coercion, restraint, and abuse; surveyor reviewed policies.</w:t>
      </w:r>
    </w:p>
    <w:p w14:paraId="790635F5" w14:textId="6F118778"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0B7E3F">
        <w:rPr>
          <w:rFonts w:ascii="Times New Roman" w:hAnsi="Times New Roman" w:cs="Times New Roman"/>
          <w:sz w:val="24"/>
          <w:szCs w:val="24"/>
        </w:rPr>
        <w:t xml:space="preserve">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w:t>
      </w:r>
      <w:r w:rsidR="007F37A3">
        <w:rPr>
          <w:rFonts w:ascii="Times New Roman" w:hAnsi="Times New Roman" w:cs="Times New Roman"/>
          <w:sz w:val="24"/>
          <w:szCs w:val="24"/>
        </w:rPr>
        <w:t>The evidence related to this criterion</w:t>
      </w:r>
      <w:r w:rsidR="002A6A60">
        <w:rPr>
          <w:rFonts w:ascii="Times New Roman" w:hAnsi="Times New Roman" w:cs="Times New Roman"/>
          <w:sz w:val="24"/>
          <w:szCs w:val="24"/>
        </w:rPr>
        <w:t xml:space="preserve"> </w:t>
      </w:r>
      <w:r w:rsidR="007F37A3">
        <w:rPr>
          <w:rFonts w:ascii="Times New Roman" w:hAnsi="Times New Roman" w:cs="Times New Roman"/>
          <w:sz w:val="24"/>
          <w:szCs w:val="24"/>
        </w:rPr>
        <w:t>(p. 53) is specific to Azalea Commons. Please confirm the correct evidence for Countryside Assisted Living.</w:t>
      </w:r>
    </w:p>
    <w:p w14:paraId="41AF66F4" w14:textId="77777777" w:rsidR="00C20B6D" w:rsidRPr="006872CF" w:rsidRDefault="00C20B6D" w:rsidP="00227A92">
      <w:pPr>
        <w:pStyle w:val="ListParagraph"/>
        <w:numPr>
          <w:ilvl w:val="1"/>
          <w:numId w:val="3"/>
        </w:numPr>
        <w:rPr>
          <w:rFonts w:ascii="Times New Roman" w:hAnsi="Times New Roman" w:cs="Times New Roman"/>
          <w:color w:val="0070C0"/>
          <w:sz w:val="24"/>
          <w:szCs w:val="24"/>
        </w:rPr>
      </w:pPr>
      <w:r w:rsidRPr="006872CF">
        <w:rPr>
          <w:rFonts w:ascii="Times New Roman" w:hAnsi="Times New Roman" w:cs="Times New Roman"/>
          <w:color w:val="0070C0"/>
          <w:sz w:val="24"/>
          <w:szCs w:val="24"/>
        </w:rPr>
        <w:t xml:space="preserve">All HCBS residents’ occupancy agreements were reviewed and downloaded into evidence. The occupancy agreement addresses services provided and protections related to the eviction process as well as information on how to appeal a </w:t>
      </w:r>
      <w:r w:rsidRPr="006872CF">
        <w:rPr>
          <w:rFonts w:ascii="Times New Roman" w:hAnsi="Times New Roman" w:cs="Times New Roman"/>
          <w:color w:val="0070C0"/>
          <w:sz w:val="24"/>
          <w:szCs w:val="24"/>
        </w:rPr>
        <w:lastRenderedPageBreak/>
        <w:t>discharge.</w:t>
      </w:r>
    </w:p>
    <w:p w14:paraId="05513312" w14:textId="3351611A" w:rsidR="00C20B6D" w:rsidRPr="006872CF" w:rsidRDefault="006872CF" w:rsidP="00227A92">
      <w:pPr>
        <w:pStyle w:val="ListParagraph"/>
        <w:numPr>
          <w:ilvl w:val="1"/>
          <w:numId w:val="3"/>
        </w:numPr>
        <w:spacing w:before="120"/>
        <w:contextualSpacing/>
        <w:rPr>
          <w:rFonts w:ascii="Times New Roman" w:hAnsi="Times New Roman" w:cs="Times New Roman"/>
          <w:color w:val="0070C0"/>
          <w:sz w:val="24"/>
          <w:szCs w:val="24"/>
        </w:rPr>
      </w:pPr>
      <w:r w:rsidRPr="006872CF">
        <w:rPr>
          <w:rFonts w:ascii="Times New Roman" w:hAnsi="Times New Roman" w:cs="Times New Roman"/>
          <w:color w:val="0070C0"/>
          <w:sz w:val="24"/>
          <w:szCs w:val="24"/>
        </w:rPr>
        <w:t xml:space="preserve">Reference to Azalea Commins was a typo. </w:t>
      </w:r>
      <w:r w:rsidR="007D0192" w:rsidRPr="006872CF">
        <w:rPr>
          <w:rFonts w:ascii="Times New Roman" w:hAnsi="Times New Roman" w:cs="Times New Roman"/>
          <w:color w:val="0070C0"/>
          <w:sz w:val="24"/>
          <w:szCs w:val="24"/>
        </w:rPr>
        <w:t xml:space="preserve">All evidence was re-reviewed to ensure </w:t>
      </w:r>
      <w:r>
        <w:rPr>
          <w:rFonts w:ascii="Times New Roman" w:hAnsi="Times New Roman" w:cs="Times New Roman"/>
          <w:color w:val="0070C0"/>
          <w:sz w:val="24"/>
          <w:szCs w:val="24"/>
        </w:rPr>
        <w:t>the</w:t>
      </w:r>
      <w:r w:rsidR="007D0192" w:rsidRPr="006872CF">
        <w:rPr>
          <w:rFonts w:ascii="Times New Roman" w:hAnsi="Times New Roman" w:cs="Times New Roman"/>
          <w:color w:val="0070C0"/>
          <w:sz w:val="24"/>
          <w:szCs w:val="24"/>
        </w:rPr>
        <w:t xml:space="preserve"> evidence used to make determinations </w:t>
      </w:r>
      <w:r>
        <w:rPr>
          <w:rFonts w:ascii="Times New Roman" w:hAnsi="Times New Roman" w:cs="Times New Roman"/>
          <w:color w:val="0070C0"/>
          <w:sz w:val="24"/>
          <w:szCs w:val="24"/>
        </w:rPr>
        <w:t xml:space="preserve">of compliance </w:t>
      </w:r>
      <w:r w:rsidR="007D0192" w:rsidRPr="006872CF">
        <w:rPr>
          <w:rFonts w:ascii="Times New Roman" w:hAnsi="Times New Roman" w:cs="Times New Roman"/>
          <w:color w:val="0070C0"/>
          <w:sz w:val="24"/>
          <w:szCs w:val="24"/>
        </w:rPr>
        <w:t xml:space="preserve">were specific to </w:t>
      </w:r>
      <w:r w:rsidR="00B36ABB">
        <w:rPr>
          <w:rFonts w:ascii="Times New Roman" w:hAnsi="Times New Roman" w:cs="Times New Roman"/>
          <w:color w:val="0070C0"/>
          <w:sz w:val="24"/>
          <w:szCs w:val="24"/>
        </w:rPr>
        <w:t>Countryside Assisted Living</w:t>
      </w:r>
      <w:r w:rsidR="007D0192" w:rsidRPr="006872CF">
        <w:rPr>
          <w:rFonts w:ascii="Times New Roman" w:hAnsi="Times New Roman" w:cs="Times New Roman"/>
          <w:color w:val="0070C0"/>
          <w:sz w:val="24"/>
          <w:szCs w:val="24"/>
        </w:rPr>
        <w:t>.</w:t>
      </w:r>
    </w:p>
    <w:p w14:paraId="7E50E505" w14:textId="77777777"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6A0EAD">
        <w:rPr>
          <w:rFonts w:ascii="Times New Roman" w:hAnsi="Times New Roman" w:cs="Times New Roman"/>
          <w:sz w:val="24"/>
          <w:szCs w:val="24"/>
        </w:rPr>
        <w:t>Attestation that only appropriate staff have keys to individuals’ doors [42 CFR 441.301(c)(4)(vi)(B)(1)].</w:t>
      </w:r>
    </w:p>
    <w:p w14:paraId="7B1C99BE" w14:textId="058B017D" w:rsidR="005F5BF9" w:rsidRPr="005F5BF9" w:rsidRDefault="005F5BF9" w:rsidP="00227A92">
      <w:pPr>
        <w:pStyle w:val="ListParagraph"/>
        <w:numPr>
          <w:ilvl w:val="1"/>
          <w:numId w:val="3"/>
        </w:numPr>
        <w:spacing w:before="120"/>
        <w:contextualSpacing/>
        <w:rPr>
          <w:rFonts w:ascii="Times New Roman" w:hAnsi="Times New Roman" w:cs="Times New Roman"/>
          <w:color w:val="0070C0"/>
          <w:sz w:val="24"/>
          <w:szCs w:val="24"/>
        </w:rPr>
      </w:pPr>
      <w:r w:rsidRPr="005F5BF9">
        <w:rPr>
          <w:rFonts w:ascii="Times New Roman" w:hAnsi="Times New Roman" w:cs="Times New Roman"/>
          <w:color w:val="0070C0"/>
          <w:sz w:val="24"/>
          <w:szCs w:val="24"/>
        </w:rPr>
        <w:t>Residents were provided with key fobs to enter their rooms and appropriate care staff were observed entering rooms after knocking prior to entry.  Attestation signed by administrator and provided as evidence.</w:t>
      </w:r>
    </w:p>
    <w:p w14:paraId="583BFBBB" w14:textId="09CB2BA5" w:rsidR="005F5BF9" w:rsidRPr="005F5BF9" w:rsidRDefault="005F5BF9" w:rsidP="00227A92">
      <w:pPr>
        <w:pStyle w:val="ListParagraph"/>
        <w:numPr>
          <w:ilvl w:val="1"/>
          <w:numId w:val="3"/>
        </w:numPr>
        <w:spacing w:before="120"/>
        <w:contextualSpacing/>
        <w:rPr>
          <w:rFonts w:ascii="Times New Roman" w:hAnsi="Times New Roman" w:cs="Times New Roman"/>
          <w:color w:val="0070C0"/>
          <w:sz w:val="24"/>
          <w:szCs w:val="24"/>
        </w:rPr>
      </w:pPr>
      <w:r w:rsidRPr="005F5BF9">
        <w:rPr>
          <w:rFonts w:ascii="Times New Roman" w:hAnsi="Times New Roman" w:cs="Times New Roman"/>
          <w:color w:val="0070C0"/>
          <w:sz w:val="24"/>
          <w:szCs w:val="24"/>
        </w:rPr>
        <w:t>Administrator signed Letter of Attestation indicating that only appropriate staff have access to resident rooms.</w:t>
      </w:r>
    </w:p>
    <w:p w14:paraId="6B33F611" w14:textId="6BA32042" w:rsidR="00136B94" w:rsidRDefault="00136B94" w:rsidP="00227A92">
      <w:pPr>
        <w:pStyle w:val="ListParagraph"/>
        <w:numPr>
          <w:ilvl w:val="0"/>
          <w:numId w:val="3"/>
        </w:numPr>
        <w:rPr>
          <w:rFonts w:ascii="Times New Roman" w:hAnsi="Times New Roman" w:cs="Times New Roman"/>
          <w:sz w:val="24"/>
          <w:szCs w:val="24"/>
        </w:rPr>
      </w:pPr>
      <w:r w:rsidRPr="00136B94">
        <w:rPr>
          <w:rFonts w:ascii="Times New Roman" w:hAnsi="Times New Roman" w:cs="Times New Roman"/>
          <w:sz w:val="24"/>
          <w:szCs w:val="24"/>
        </w:rPr>
        <w:t>Confirmation that individuals are able to have visitors of their choosing at any time [42 CFR 441.301(c)(4)(vi)(D)]. Please propose the remediation for the state standard which indicates there can be visiting hours as this is in direct conflict with the settings criteria</w:t>
      </w:r>
      <w:r>
        <w:rPr>
          <w:rFonts w:ascii="Times New Roman" w:hAnsi="Times New Roman" w:cs="Times New Roman"/>
          <w:sz w:val="24"/>
          <w:szCs w:val="24"/>
        </w:rPr>
        <w:t xml:space="preserve"> and confirm when remediation is completed</w:t>
      </w:r>
      <w:r w:rsidRPr="00136B94">
        <w:rPr>
          <w:rFonts w:ascii="Times New Roman" w:hAnsi="Times New Roman" w:cs="Times New Roman"/>
          <w:sz w:val="24"/>
          <w:szCs w:val="24"/>
        </w:rPr>
        <w:t xml:space="preserve">. </w:t>
      </w:r>
    </w:p>
    <w:p w14:paraId="2BA3DE34" w14:textId="00FFF1E7" w:rsidR="006617B0" w:rsidRPr="006617B0" w:rsidRDefault="006617B0" w:rsidP="00227A92">
      <w:pPr>
        <w:pStyle w:val="ListParagraph"/>
        <w:numPr>
          <w:ilvl w:val="1"/>
          <w:numId w:val="3"/>
        </w:numPr>
        <w:rPr>
          <w:rFonts w:ascii="Times New Roman" w:hAnsi="Times New Roman" w:cs="Times New Roman"/>
          <w:color w:val="0070C0"/>
          <w:sz w:val="24"/>
          <w:szCs w:val="24"/>
        </w:rPr>
      </w:pPr>
      <w:r w:rsidRPr="006617B0">
        <w:rPr>
          <w:rFonts w:ascii="Times New Roman" w:hAnsi="Times New Roman" w:cs="Times New Roman"/>
          <w:color w:val="0070C0"/>
          <w:sz w:val="24"/>
          <w:szCs w:val="24"/>
        </w:rPr>
        <w:t>Countryside policy/procedures provided and states unrestricted visitation. Family members were observed coming in and out of the facility at various times during facility tour unrestricted.  Visitors were observed to interact with staff members amicably.</w:t>
      </w:r>
    </w:p>
    <w:p w14:paraId="186F6140" w14:textId="77777777" w:rsidR="002A6A60" w:rsidRDefault="004F3F92" w:rsidP="00227A92">
      <w:pPr>
        <w:pStyle w:val="ListParagraph"/>
        <w:numPr>
          <w:ilvl w:val="0"/>
          <w:numId w:val="3"/>
        </w:numPr>
        <w:spacing w:before="120"/>
        <w:contextualSpacing/>
        <w:rPr>
          <w:rFonts w:ascii="Times New Roman" w:hAnsi="Times New Roman" w:cs="Times New Roman"/>
          <w:sz w:val="24"/>
          <w:szCs w:val="24"/>
        </w:rPr>
      </w:pPr>
      <w:r w:rsidRPr="006A0EAD">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1833BDAE" w14:textId="2B1852F5" w:rsidR="008F7E92" w:rsidRDefault="008F7E92" w:rsidP="00227A92">
      <w:pPr>
        <w:pStyle w:val="ListParagraph"/>
        <w:numPr>
          <w:ilvl w:val="1"/>
          <w:numId w:val="3"/>
        </w:numPr>
        <w:spacing w:before="120"/>
        <w:contextualSpacing/>
        <w:rPr>
          <w:rFonts w:ascii="Times New Roman" w:hAnsi="Times New Roman" w:cs="Times New Roman"/>
          <w:color w:val="0070C0"/>
          <w:sz w:val="24"/>
          <w:szCs w:val="24"/>
        </w:rPr>
      </w:pPr>
      <w:r w:rsidRPr="008F7E92">
        <w:rPr>
          <w:rFonts w:ascii="Times New Roman" w:hAnsi="Times New Roman" w:cs="Times New Roman"/>
          <w:color w:val="0070C0"/>
          <w:sz w:val="24"/>
          <w:szCs w:val="24"/>
        </w:rPr>
        <w:t>No rights were observed to be infringed upon.</w:t>
      </w:r>
    </w:p>
    <w:p w14:paraId="4FEBE53E" w14:textId="4CF91547" w:rsidR="008F7E92" w:rsidRPr="008F7E92" w:rsidRDefault="008F7E92"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No PCCPs had modifications upon review of beneficiary files.</w:t>
      </w:r>
    </w:p>
    <w:p w14:paraId="0D86B721" w14:textId="77777777" w:rsidR="002A6A60" w:rsidRDefault="004F3F92" w:rsidP="00227A92">
      <w:pPr>
        <w:pStyle w:val="ListParagraph"/>
        <w:numPr>
          <w:ilvl w:val="0"/>
          <w:numId w:val="3"/>
        </w:numPr>
        <w:spacing w:before="120"/>
        <w:contextualSpacing/>
        <w:rPr>
          <w:rFonts w:ascii="Times New Roman" w:hAnsi="Times New Roman" w:cs="Times New Roman"/>
          <w:sz w:val="24"/>
          <w:szCs w:val="24"/>
        </w:rPr>
      </w:pPr>
      <w:r w:rsidRPr="002A6A60">
        <w:rPr>
          <w:rFonts w:ascii="Times New Roman" w:hAnsi="Times New Roman" w:cs="Times New Roman"/>
          <w:sz w:val="24"/>
          <w:szCs w:val="24"/>
        </w:rPr>
        <w:t>Description of how staff have been properly trained in the provision of home and community based services (</w:t>
      </w:r>
      <w:hyperlink r:id="rId9" w:history="1">
        <w:r w:rsidRPr="002A6A60">
          <w:rPr>
            <w:rStyle w:val="Hyperlink"/>
            <w:rFonts w:ascii="Times New Roman" w:hAnsi="Times New Roman" w:cs="Times New Roman"/>
            <w:color w:val="auto"/>
            <w:sz w:val="24"/>
            <w:szCs w:val="24"/>
          </w:rPr>
          <w:t>https://www.medicaid.gov/federal-policy-guidance/downloads/smd19001.pdf</w:t>
        </w:r>
      </w:hyperlink>
      <w:r w:rsidRPr="002A6A60">
        <w:rPr>
          <w:rFonts w:ascii="Times New Roman" w:hAnsi="Times New Roman" w:cs="Times New Roman"/>
          <w:sz w:val="24"/>
          <w:szCs w:val="24"/>
        </w:rPr>
        <w:t xml:space="preserve">). </w:t>
      </w:r>
      <w:r w:rsidR="00F51C32" w:rsidRPr="002A6A60">
        <w:rPr>
          <w:rFonts w:ascii="Times New Roman" w:hAnsi="Times New Roman" w:cs="Times New Roman"/>
          <w:sz w:val="24"/>
          <w:szCs w:val="24"/>
        </w:rPr>
        <w:t xml:space="preserve">Please clarify staff have been trained on all of the HCBS settings criteria and how the state </w:t>
      </w:r>
      <w:r w:rsidR="009766C7" w:rsidRPr="002A6A60">
        <w:rPr>
          <w:rFonts w:ascii="Times New Roman" w:hAnsi="Times New Roman" w:cs="Times New Roman"/>
          <w:sz w:val="24"/>
          <w:szCs w:val="24"/>
        </w:rPr>
        <w:t xml:space="preserve">made this determination. </w:t>
      </w:r>
    </w:p>
    <w:p w14:paraId="4D771778" w14:textId="3A3FEB84" w:rsidR="00E31419" w:rsidRPr="00E31419" w:rsidRDefault="00E31419" w:rsidP="00227A92">
      <w:pPr>
        <w:pStyle w:val="ListParagraph"/>
        <w:numPr>
          <w:ilvl w:val="1"/>
          <w:numId w:val="3"/>
        </w:numPr>
        <w:spacing w:before="120"/>
        <w:contextualSpacing/>
        <w:rPr>
          <w:rFonts w:ascii="Times New Roman" w:hAnsi="Times New Roman" w:cs="Times New Roman"/>
          <w:color w:val="0070C0"/>
          <w:sz w:val="24"/>
          <w:szCs w:val="24"/>
        </w:rPr>
      </w:pPr>
      <w:r w:rsidRPr="00E31419">
        <w:rPr>
          <w:rFonts w:ascii="Times New Roman" w:hAnsi="Times New Roman" w:cs="Times New Roman"/>
          <w:color w:val="0070C0"/>
          <w:sz w:val="24"/>
          <w:szCs w:val="24"/>
        </w:rPr>
        <w:t>Employee records were obtained and HCBS training manual documenting HCBS training for employees was signed by the staff members.</w:t>
      </w:r>
    </w:p>
    <w:p w14:paraId="4288141D" w14:textId="30F34CE4" w:rsidR="007F37A3" w:rsidRPr="002A6A60" w:rsidRDefault="007F37A3" w:rsidP="00227A92">
      <w:pPr>
        <w:pStyle w:val="ListParagraph"/>
        <w:numPr>
          <w:ilvl w:val="0"/>
          <w:numId w:val="3"/>
        </w:numPr>
        <w:spacing w:before="120"/>
        <w:contextualSpacing/>
        <w:rPr>
          <w:rFonts w:ascii="Times New Roman" w:hAnsi="Times New Roman" w:cs="Times New Roman"/>
          <w:sz w:val="24"/>
          <w:szCs w:val="24"/>
        </w:rPr>
      </w:pPr>
      <w:r w:rsidRPr="002A6A60">
        <w:rPr>
          <w:rFonts w:ascii="Times New Roman" w:hAnsi="Times New Roman" w:cs="Times New Roman"/>
          <w:sz w:val="24"/>
          <w:szCs w:val="24"/>
        </w:rPr>
        <w:t xml:space="preserve">The evidence package submitted by the state includes </w:t>
      </w:r>
      <w:r w:rsidR="002A6A60">
        <w:rPr>
          <w:rFonts w:ascii="Times New Roman" w:hAnsi="Times New Roman" w:cs="Times New Roman"/>
          <w:sz w:val="24"/>
          <w:szCs w:val="24"/>
        </w:rPr>
        <w:t>O</w:t>
      </w:r>
      <w:r w:rsidRPr="002A6A60">
        <w:rPr>
          <w:rFonts w:ascii="Times New Roman" w:hAnsi="Times New Roman" w:cs="Times New Roman"/>
          <w:sz w:val="24"/>
          <w:szCs w:val="24"/>
        </w:rPr>
        <w:t>ngoing Compliance for Azalea Commons instead of Countryside Assisted Living, (p. 53). Please provide the correct information for Countryside Assisted Living and confirm all other response</w:t>
      </w:r>
      <w:r w:rsidR="008A7243" w:rsidRPr="002A6A60">
        <w:rPr>
          <w:rFonts w:ascii="Times New Roman" w:hAnsi="Times New Roman" w:cs="Times New Roman"/>
          <w:sz w:val="24"/>
          <w:szCs w:val="24"/>
        </w:rPr>
        <w:t>s</w:t>
      </w:r>
      <w:r w:rsidRPr="002A6A60">
        <w:rPr>
          <w:rFonts w:ascii="Times New Roman" w:hAnsi="Times New Roman" w:cs="Times New Roman"/>
          <w:sz w:val="24"/>
          <w:szCs w:val="24"/>
        </w:rPr>
        <w:t xml:space="preserve"> in this package is specific to Countryside Assisted Living.</w:t>
      </w:r>
    </w:p>
    <w:p w14:paraId="596A8C3D" w14:textId="4229B8A0" w:rsidR="00F31383" w:rsidRDefault="00F31383" w:rsidP="00227A92">
      <w:pPr>
        <w:pStyle w:val="ListParagraph"/>
        <w:numPr>
          <w:ilvl w:val="1"/>
          <w:numId w:val="3"/>
        </w:numPr>
        <w:spacing w:before="120"/>
        <w:contextualSpacing/>
        <w:rPr>
          <w:rFonts w:ascii="Times New Roman" w:hAnsi="Times New Roman" w:cs="Times New Roman"/>
          <w:color w:val="0070C0"/>
          <w:sz w:val="24"/>
          <w:szCs w:val="24"/>
        </w:rPr>
      </w:pPr>
      <w:r w:rsidRPr="006872CF">
        <w:rPr>
          <w:rFonts w:ascii="Times New Roman" w:hAnsi="Times New Roman" w:cs="Times New Roman"/>
          <w:color w:val="0070C0"/>
          <w:sz w:val="24"/>
          <w:szCs w:val="24"/>
        </w:rPr>
        <w:t xml:space="preserve">Reference to Azalea Commins was a typo. All evidence was re-reviewed to ensure </w:t>
      </w:r>
      <w:r>
        <w:rPr>
          <w:rFonts w:ascii="Times New Roman" w:hAnsi="Times New Roman" w:cs="Times New Roman"/>
          <w:color w:val="0070C0"/>
          <w:sz w:val="24"/>
          <w:szCs w:val="24"/>
        </w:rPr>
        <w:t>the</w:t>
      </w:r>
      <w:r w:rsidRPr="006872CF">
        <w:rPr>
          <w:rFonts w:ascii="Times New Roman" w:hAnsi="Times New Roman" w:cs="Times New Roman"/>
          <w:color w:val="0070C0"/>
          <w:sz w:val="24"/>
          <w:szCs w:val="24"/>
        </w:rPr>
        <w:t xml:space="preserve"> evidence used to make determinations </w:t>
      </w:r>
      <w:r>
        <w:rPr>
          <w:rFonts w:ascii="Times New Roman" w:hAnsi="Times New Roman" w:cs="Times New Roman"/>
          <w:color w:val="0070C0"/>
          <w:sz w:val="24"/>
          <w:szCs w:val="24"/>
        </w:rPr>
        <w:t xml:space="preserve">of compliance </w:t>
      </w:r>
      <w:r w:rsidRPr="006872CF">
        <w:rPr>
          <w:rFonts w:ascii="Times New Roman" w:hAnsi="Times New Roman" w:cs="Times New Roman"/>
          <w:color w:val="0070C0"/>
          <w:sz w:val="24"/>
          <w:szCs w:val="24"/>
        </w:rPr>
        <w:t xml:space="preserve">were specific to </w:t>
      </w:r>
      <w:r w:rsidR="00BF1A50">
        <w:rPr>
          <w:rFonts w:ascii="Times New Roman" w:hAnsi="Times New Roman" w:cs="Times New Roman"/>
          <w:color w:val="0070C0"/>
          <w:sz w:val="24"/>
          <w:szCs w:val="24"/>
        </w:rPr>
        <w:t>Countryside Assisted Living</w:t>
      </w:r>
      <w:r w:rsidRPr="006872CF">
        <w:rPr>
          <w:rFonts w:ascii="Times New Roman" w:hAnsi="Times New Roman" w:cs="Times New Roman"/>
          <w:color w:val="0070C0"/>
          <w:sz w:val="24"/>
          <w:szCs w:val="24"/>
        </w:rPr>
        <w:t>.</w:t>
      </w:r>
    </w:p>
    <w:p w14:paraId="7E150691" w14:textId="77777777" w:rsidR="0034248C" w:rsidRPr="0034248C" w:rsidRDefault="0034248C" w:rsidP="00227A92">
      <w:pPr>
        <w:pStyle w:val="ListParagraph"/>
        <w:numPr>
          <w:ilvl w:val="0"/>
          <w:numId w:val="15"/>
        </w:numPr>
        <w:spacing w:before="120"/>
        <w:ind w:left="1440"/>
        <w:contextualSpacing/>
        <w:rPr>
          <w:rFonts w:ascii="Times New Roman" w:hAnsi="Times New Roman" w:cs="Times New Roman"/>
          <w:color w:val="0070C0"/>
          <w:sz w:val="24"/>
          <w:szCs w:val="24"/>
        </w:rPr>
      </w:pPr>
      <w:r w:rsidRPr="0034248C">
        <w:rPr>
          <w:rFonts w:ascii="Times New Roman" w:hAnsi="Times New Roman" w:cs="Times New Roman"/>
          <w:color w:val="0070C0"/>
          <w:sz w:val="24"/>
          <w:szCs w:val="24"/>
        </w:rPr>
        <w:t>Arkansas’s Division of Provider Services and Quality Assurance (DPSQA) will ensure through ongoing compliance reviews that Countryside Living continues to meet the requirements of the HCBS Settings Rule. The DHS Office of Community Services has incorporated the HCBS settings rule into its current assisted living survey process and activities.</w:t>
      </w:r>
    </w:p>
    <w:p w14:paraId="1300B5CF" w14:textId="07A9F459" w:rsidR="004F3F92" w:rsidRDefault="0034248C" w:rsidP="00227A92">
      <w:pPr>
        <w:pStyle w:val="ListParagraph"/>
        <w:numPr>
          <w:ilvl w:val="1"/>
          <w:numId w:val="15"/>
        </w:numPr>
        <w:spacing w:before="120"/>
        <w:contextualSpacing/>
        <w:rPr>
          <w:rFonts w:ascii="Times New Roman" w:hAnsi="Times New Roman" w:cs="Times New Roman"/>
          <w:color w:val="0070C0"/>
          <w:sz w:val="24"/>
          <w:szCs w:val="24"/>
        </w:rPr>
      </w:pPr>
      <w:r w:rsidRPr="0034248C">
        <w:rPr>
          <w:rFonts w:ascii="Times New Roman" w:hAnsi="Times New Roman" w:cs="Times New Roman"/>
          <w:color w:val="0070C0"/>
          <w:sz w:val="24"/>
          <w:szCs w:val="24"/>
        </w:rPr>
        <w:t xml:space="preserve">When residents are in an HCBS waiver program, care coordinators are required to have ongoing contact, including face-to-face visits, at which time any areas of concern would be identified and addressed. Each participant in a Medicaid home and community-based waiver program is further protected through the state’s </w:t>
      </w:r>
      <w:r w:rsidRPr="0034248C">
        <w:rPr>
          <w:rFonts w:ascii="Times New Roman" w:hAnsi="Times New Roman" w:cs="Times New Roman"/>
          <w:color w:val="0070C0"/>
          <w:sz w:val="24"/>
          <w:szCs w:val="24"/>
        </w:rPr>
        <w:lastRenderedPageBreak/>
        <w:t>long-term care ombudsman program, which has regular access to the assisted living setting. The Area Agencies on Aging advocate for the interests of Arkansas's aging consumers, informs those consumers of their rights and educates the public about health care systems and long-term care delivery systems including “… information about programs to help you like meals-on-wheels, senior centers, transportation options, and much more.”</w:t>
      </w:r>
    </w:p>
    <w:p w14:paraId="01C52A0C" w14:textId="77777777" w:rsidR="008B447A" w:rsidRPr="008B447A" w:rsidRDefault="008B447A" w:rsidP="008B447A">
      <w:pPr>
        <w:spacing w:before="120"/>
        <w:ind w:left="1080"/>
        <w:contextualSpacing/>
        <w:rPr>
          <w:rFonts w:ascii="Times New Roman" w:hAnsi="Times New Roman" w:cs="Times New Roman"/>
          <w:color w:val="0070C0"/>
          <w:sz w:val="24"/>
          <w:szCs w:val="24"/>
        </w:rPr>
      </w:pPr>
    </w:p>
    <w:p w14:paraId="274A4F46" w14:textId="77777777" w:rsidR="004F3F92" w:rsidRPr="00FE567B" w:rsidRDefault="004F3F92" w:rsidP="004F3F92">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t>Heightened Scrutiny Summary of Findings</w:t>
      </w:r>
      <w:r>
        <w:rPr>
          <w:rFonts w:ascii="Times New Roman" w:hAnsi="Times New Roman" w:cs="Times New Roman"/>
          <w:b/>
          <w:color w:val="auto"/>
        </w:rPr>
        <w:t xml:space="preserve"> </w:t>
      </w:r>
    </w:p>
    <w:p w14:paraId="68CFEE3E" w14:textId="77777777" w:rsidR="004F3F92" w:rsidRPr="0054335A" w:rsidRDefault="004F3F92" w:rsidP="004F3F92">
      <w:pPr>
        <w:pStyle w:val="Heading2"/>
        <w:spacing w:before="120" w:after="120" w:line="276" w:lineRule="auto"/>
        <w:rPr>
          <w:rFonts w:ascii="Times New Roman" w:hAnsi="Times New Roman" w:cs="Times New Roman"/>
          <w:color w:val="auto"/>
          <w:sz w:val="24"/>
          <w:szCs w:val="24"/>
        </w:rPr>
      </w:pPr>
      <w:r w:rsidRPr="0054335A">
        <w:rPr>
          <w:rFonts w:ascii="Times New Roman" w:hAnsi="Times New Roman" w:cs="Times New Roman"/>
          <w:color w:val="auto"/>
          <w:sz w:val="24"/>
          <w:szCs w:val="24"/>
        </w:rPr>
        <w:t>Setting Information</w:t>
      </w:r>
    </w:p>
    <w:p w14:paraId="0BF3BB1C" w14:textId="77777777" w:rsidR="004F3F92" w:rsidRPr="0054335A" w:rsidRDefault="004F3F92" w:rsidP="004F3F92">
      <w:pPr>
        <w:spacing w:before="120" w:after="120"/>
        <w:rPr>
          <w:rFonts w:ascii="Times New Roman" w:hAnsi="Times New Roman" w:cs="Times New Roman"/>
          <w:sz w:val="24"/>
          <w:szCs w:val="24"/>
        </w:rPr>
      </w:pPr>
      <w:r w:rsidRPr="0054335A">
        <w:rPr>
          <w:rFonts w:ascii="Times New Roman" w:hAnsi="Times New Roman" w:cs="Times New Roman"/>
          <w:sz w:val="24"/>
          <w:szCs w:val="24"/>
        </w:rPr>
        <w:t>Name of Setting: Dalton’s</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Place</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of</w:t>
      </w:r>
      <w:r w:rsidRPr="0054335A">
        <w:rPr>
          <w:rFonts w:ascii="Times New Roman" w:hAnsi="Times New Roman" w:cs="Times New Roman"/>
          <w:spacing w:val="-6"/>
          <w:sz w:val="24"/>
          <w:szCs w:val="24"/>
        </w:rPr>
        <w:t xml:space="preserve"> </w:t>
      </w:r>
      <w:r w:rsidRPr="0054335A">
        <w:rPr>
          <w:rFonts w:ascii="Times New Roman" w:hAnsi="Times New Roman" w:cs="Times New Roman"/>
          <w:spacing w:val="-2"/>
          <w:sz w:val="24"/>
          <w:szCs w:val="24"/>
        </w:rPr>
        <w:t>Fordyce</w:t>
      </w:r>
    </w:p>
    <w:p w14:paraId="205DDAF2" w14:textId="77777777" w:rsidR="004F3F92" w:rsidRPr="0054335A" w:rsidRDefault="004F3F92" w:rsidP="004F3F92">
      <w:pPr>
        <w:spacing w:before="120" w:after="120"/>
        <w:rPr>
          <w:rFonts w:ascii="Times New Roman" w:hAnsi="Times New Roman" w:cs="Times New Roman"/>
          <w:sz w:val="24"/>
          <w:szCs w:val="24"/>
        </w:rPr>
      </w:pPr>
      <w:r w:rsidRPr="0054335A">
        <w:rPr>
          <w:rFonts w:ascii="Times New Roman" w:hAnsi="Times New Roman" w:cs="Times New Roman"/>
          <w:sz w:val="24"/>
          <w:szCs w:val="24"/>
        </w:rPr>
        <w:t>Address: 1718</w:t>
      </w:r>
      <w:r w:rsidRPr="0054335A">
        <w:rPr>
          <w:rFonts w:ascii="Times New Roman" w:hAnsi="Times New Roman" w:cs="Times New Roman"/>
          <w:spacing w:val="-10"/>
          <w:sz w:val="24"/>
          <w:szCs w:val="24"/>
        </w:rPr>
        <w:t xml:space="preserve"> </w:t>
      </w:r>
      <w:r w:rsidRPr="0054335A">
        <w:rPr>
          <w:rFonts w:ascii="Times New Roman" w:hAnsi="Times New Roman" w:cs="Times New Roman"/>
          <w:sz w:val="24"/>
          <w:szCs w:val="24"/>
        </w:rPr>
        <w:t>Industrial</w:t>
      </w:r>
      <w:r w:rsidRPr="0054335A">
        <w:rPr>
          <w:rFonts w:ascii="Times New Roman" w:hAnsi="Times New Roman" w:cs="Times New Roman"/>
          <w:spacing w:val="-8"/>
          <w:sz w:val="24"/>
          <w:szCs w:val="24"/>
        </w:rPr>
        <w:t xml:space="preserve"> </w:t>
      </w:r>
      <w:r w:rsidRPr="0054335A">
        <w:rPr>
          <w:rFonts w:ascii="Times New Roman" w:hAnsi="Times New Roman" w:cs="Times New Roman"/>
          <w:spacing w:val="-2"/>
          <w:sz w:val="24"/>
          <w:szCs w:val="24"/>
        </w:rPr>
        <w:t>Drive, Fordyce, AR 71742</w:t>
      </w:r>
    </w:p>
    <w:p w14:paraId="4BA52B1D" w14:textId="77777777" w:rsidR="004F3F92" w:rsidRPr="0054335A" w:rsidRDefault="004F3F92" w:rsidP="004F3F92">
      <w:pPr>
        <w:spacing w:before="120" w:after="120"/>
        <w:rPr>
          <w:rFonts w:ascii="Times New Roman" w:hAnsi="Times New Roman" w:cs="Times New Roman"/>
          <w:sz w:val="24"/>
          <w:szCs w:val="24"/>
        </w:rPr>
      </w:pPr>
      <w:r w:rsidRPr="0054335A">
        <w:rPr>
          <w:rFonts w:ascii="Times New Roman" w:hAnsi="Times New Roman" w:cs="Times New Roman"/>
          <w:sz w:val="24"/>
          <w:szCs w:val="24"/>
        </w:rPr>
        <w:t>Type of Setting: Residential</w:t>
      </w:r>
    </w:p>
    <w:p w14:paraId="1A73D007" w14:textId="77777777" w:rsidR="004F3F92" w:rsidRPr="0054335A" w:rsidRDefault="004F3F92" w:rsidP="004F3F92">
      <w:pPr>
        <w:pStyle w:val="Default"/>
      </w:pPr>
      <w:r w:rsidRPr="0054335A">
        <w:t xml:space="preserve">Heightened Scrutiny Category: Setting has the effect of isolating individuals receiving Medicaid home and community-based services (HCBS) from the broader community of individuals not receiving Medicaid HCBS. </w:t>
      </w:r>
    </w:p>
    <w:p w14:paraId="680063DF" w14:textId="77777777" w:rsidR="004F3F92" w:rsidRPr="0054335A" w:rsidRDefault="004F3F92" w:rsidP="004F3F92">
      <w:pPr>
        <w:spacing w:before="120" w:after="120"/>
        <w:rPr>
          <w:rFonts w:ascii="Times New Roman" w:hAnsi="Times New Roman" w:cs="Times New Roman"/>
          <w:sz w:val="24"/>
          <w:szCs w:val="24"/>
        </w:rPr>
      </w:pPr>
      <w:r w:rsidRPr="0054335A">
        <w:rPr>
          <w:rFonts w:ascii="Times New Roman" w:hAnsi="Times New Roman" w:cs="Times New Roman"/>
          <w:sz w:val="24"/>
          <w:szCs w:val="24"/>
        </w:rPr>
        <w:t>Date Submitted: 8/30/2024</w:t>
      </w:r>
    </w:p>
    <w:p w14:paraId="72045F37" w14:textId="77777777" w:rsidR="004F3F92" w:rsidRPr="0054335A" w:rsidRDefault="004F3F92" w:rsidP="004F3F92">
      <w:pPr>
        <w:pStyle w:val="TableParagraph"/>
        <w:tabs>
          <w:tab w:val="left" w:pos="270"/>
        </w:tabs>
        <w:spacing w:before="63" w:line="240" w:lineRule="auto"/>
        <w:ind w:left="0" w:right="752"/>
        <w:rPr>
          <w:rFonts w:ascii="Times New Roman" w:hAnsi="Times New Roman" w:cs="Times New Roman"/>
          <w:sz w:val="24"/>
          <w:szCs w:val="24"/>
        </w:rPr>
      </w:pPr>
      <w:r w:rsidRPr="0054335A">
        <w:rPr>
          <w:rFonts w:ascii="Times New Roman" w:hAnsi="Times New Roman" w:cs="Times New Roman"/>
          <w:sz w:val="24"/>
          <w:szCs w:val="24"/>
        </w:rPr>
        <w:t>Brief Description of Setting: Dalton’s</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Place</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of</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Fordyce</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is</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an</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Assisted</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Living</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Facility</w:t>
      </w:r>
      <w:r w:rsidRPr="00F65F2D">
        <w:rPr>
          <w:rFonts w:ascii="Times New Roman" w:hAnsi="Times New Roman" w:cs="Times New Roman"/>
          <w:sz w:val="24"/>
          <w:szCs w:val="24"/>
        </w:rPr>
        <w:t xml:space="preserve"> </w:t>
      </w:r>
      <w:r w:rsidRPr="0054335A">
        <w:rPr>
          <w:rFonts w:ascii="Times New Roman" w:hAnsi="Times New Roman" w:cs="Times New Roman"/>
          <w:sz w:val="24"/>
          <w:szCs w:val="24"/>
        </w:rPr>
        <w:t>(ALF) in Fordyce, Arkansas. The majority of the residents at Dalton’s Place of Fordyce are from the surrounding Fordyce area. At the time of the survey, there were thirty-five (35) residents, with nineteen (19) of those residents being supported with HCBS waiver funding such as Living Choices. The total maximum census/capacity under their license is forty (40).</w:t>
      </w:r>
    </w:p>
    <w:p w14:paraId="2CC5AED4" w14:textId="77777777" w:rsidR="004F3F92" w:rsidRPr="0054335A" w:rsidRDefault="004F3F92" w:rsidP="004F3F92">
      <w:pPr>
        <w:pStyle w:val="Heading3"/>
        <w:rPr>
          <w:rFonts w:cs="Times New Roman"/>
        </w:rPr>
      </w:pPr>
      <w:r w:rsidRPr="0054335A">
        <w:rPr>
          <w:rFonts w:cs="Times New Roman"/>
        </w:rPr>
        <w:t xml:space="preserve">Support Submitted by the State to Demonstrate Setting’s Progress in Overcoming the Institutional Presumption </w:t>
      </w:r>
    </w:p>
    <w:p w14:paraId="36D0B995" w14:textId="1D2D3B7F" w:rsidR="004F3F92" w:rsidRPr="0054335A"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b/>
          <w:bCs/>
          <w:sz w:val="24"/>
          <w:szCs w:val="24"/>
          <w:u w:val="single"/>
        </w:rPr>
      </w:pPr>
      <w:r w:rsidRPr="0054335A">
        <w:rPr>
          <w:rFonts w:ascii="Times New Roman" w:hAnsi="Times New Roman" w:cs="Times New Roman"/>
          <w:sz w:val="24"/>
          <w:szCs w:val="24"/>
        </w:rPr>
        <w:t>A</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review</w:t>
      </w:r>
      <w:r w:rsidRPr="0054335A">
        <w:rPr>
          <w:rFonts w:ascii="Times New Roman" w:hAnsi="Times New Roman" w:cs="Times New Roman"/>
          <w:spacing w:val="-12"/>
          <w:sz w:val="24"/>
          <w:szCs w:val="24"/>
        </w:rPr>
        <w:t xml:space="preserve"> </w:t>
      </w:r>
      <w:r w:rsidRPr="0054335A">
        <w:rPr>
          <w:rFonts w:ascii="Times New Roman" w:hAnsi="Times New Roman" w:cs="Times New Roman"/>
          <w:sz w:val="24"/>
          <w:szCs w:val="24"/>
        </w:rPr>
        <w:t>of</w:t>
      </w:r>
      <w:r w:rsidRPr="0054335A">
        <w:rPr>
          <w:rFonts w:ascii="Times New Roman" w:hAnsi="Times New Roman" w:cs="Times New Roman"/>
          <w:spacing w:val="-11"/>
          <w:sz w:val="24"/>
          <w:szCs w:val="24"/>
        </w:rPr>
        <w:t xml:space="preserve"> the </w:t>
      </w:r>
      <w:r w:rsidRPr="0054335A">
        <w:rPr>
          <w:rFonts w:ascii="Times New Roman" w:hAnsi="Times New Roman" w:cs="Times New Roman"/>
          <w:sz w:val="24"/>
          <w:szCs w:val="24"/>
        </w:rPr>
        <w:t>facility</w:t>
      </w:r>
      <w:r w:rsidRPr="0054335A">
        <w:rPr>
          <w:rFonts w:ascii="Times New Roman" w:hAnsi="Times New Roman" w:cs="Times New Roman"/>
          <w:spacing w:val="-9"/>
          <w:sz w:val="24"/>
          <w:szCs w:val="24"/>
        </w:rPr>
        <w:t xml:space="preserve"> </w:t>
      </w:r>
      <w:r w:rsidRPr="0054335A">
        <w:rPr>
          <w:rFonts w:ascii="Times New Roman" w:hAnsi="Times New Roman" w:cs="Times New Roman"/>
          <w:sz w:val="24"/>
          <w:szCs w:val="24"/>
        </w:rPr>
        <w:t>survey</w:t>
      </w:r>
      <w:r w:rsidRPr="0054335A">
        <w:rPr>
          <w:rFonts w:ascii="Times New Roman" w:hAnsi="Times New Roman" w:cs="Times New Roman"/>
          <w:spacing w:val="-11"/>
          <w:sz w:val="24"/>
          <w:szCs w:val="24"/>
        </w:rPr>
        <w:t xml:space="preserve"> </w:t>
      </w:r>
      <w:r w:rsidRPr="0054335A">
        <w:rPr>
          <w:rFonts w:ascii="Times New Roman" w:hAnsi="Times New Roman" w:cs="Times New Roman"/>
          <w:sz w:val="24"/>
          <w:szCs w:val="24"/>
        </w:rPr>
        <w:t>confirms</w:t>
      </w:r>
      <w:r w:rsidRPr="0054335A">
        <w:rPr>
          <w:rFonts w:ascii="Times New Roman" w:hAnsi="Times New Roman" w:cs="Times New Roman"/>
          <w:spacing w:val="-12"/>
          <w:sz w:val="24"/>
          <w:szCs w:val="24"/>
        </w:rPr>
        <w:t xml:space="preserve"> </w:t>
      </w:r>
      <w:r w:rsidRPr="0054335A">
        <w:rPr>
          <w:rFonts w:ascii="Times New Roman" w:hAnsi="Times New Roman" w:cs="Times New Roman"/>
          <w:sz w:val="24"/>
          <w:szCs w:val="24"/>
        </w:rPr>
        <w:t>that</w:t>
      </w:r>
      <w:r w:rsidRPr="0054335A">
        <w:rPr>
          <w:rFonts w:ascii="Times New Roman" w:hAnsi="Times New Roman" w:cs="Times New Roman"/>
          <w:spacing w:val="-10"/>
          <w:sz w:val="24"/>
          <w:szCs w:val="24"/>
        </w:rPr>
        <w:t xml:space="preserve"> </w:t>
      </w:r>
      <w:r w:rsidRPr="0054335A">
        <w:rPr>
          <w:rFonts w:ascii="Times New Roman" w:hAnsi="Times New Roman" w:cs="Times New Roman"/>
          <w:sz w:val="24"/>
          <w:szCs w:val="24"/>
        </w:rPr>
        <w:t>Dalton’s</w:t>
      </w:r>
      <w:r w:rsidRPr="0054335A">
        <w:rPr>
          <w:rFonts w:ascii="Times New Roman" w:hAnsi="Times New Roman" w:cs="Times New Roman"/>
          <w:spacing w:val="-10"/>
          <w:sz w:val="24"/>
          <w:szCs w:val="24"/>
        </w:rPr>
        <w:t xml:space="preserve"> </w:t>
      </w:r>
      <w:r w:rsidRPr="0054335A">
        <w:rPr>
          <w:rFonts w:ascii="Times New Roman" w:hAnsi="Times New Roman" w:cs="Times New Roman"/>
          <w:sz w:val="24"/>
          <w:szCs w:val="24"/>
        </w:rPr>
        <w:t>Place</w:t>
      </w:r>
      <w:r w:rsidRPr="0054335A">
        <w:rPr>
          <w:rFonts w:ascii="Times New Roman" w:hAnsi="Times New Roman" w:cs="Times New Roman"/>
          <w:spacing w:val="-10"/>
          <w:sz w:val="24"/>
          <w:szCs w:val="24"/>
        </w:rPr>
        <w:t xml:space="preserve"> </w:t>
      </w:r>
      <w:r w:rsidRPr="0054335A">
        <w:rPr>
          <w:rFonts w:ascii="Times New Roman" w:hAnsi="Times New Roman" w:cs="Times New Roman"/>
          <w:sz w:val="24"/>
          <w:szCs w:val="24"/>
        </w:rPr>
        <w:t>of</w:t>
      </w:r>
      <w:r w:rsidRPr="0054335A">
        <w:rPr>
          <w:rFonts w:ascii="Times New Roman" w:hAnsi="Times New Roman" w:cs="Times New Roman"/>
          <w:spacing w:val="-9"/>
          <w:sz w:val="24"/>
          <w:szCs w:val="24"/>
        </w:rPr>
        <w:t xml:space="preserve"> </w:t>
      </w:r>
      <w:r w:rsidRPr="0054335A">
        <w:rPr>
          <w:rFonts w:ascii="Times New Roman" w:hAnsi="Times New Roman" w:cs="Times New Roman"/>
          <w:sz w:val="24"/>
          <w:szCs w:val="24"/>
        </w:rPr>
        <w:t>Fordyce</w:t>
      </w:r>
      <w:r w:rsidRPr="0054335A">
        <w:rPr>
          <w:rFonts w:ascii="Times New Roman" w:hAnsi="Times New Roman" w:cs="Times New Roman"/>
          <w:spacing w:val="-10"/>
          <w:sz w:val="24"/>
          <w:szCs w:val="24"/>
        </w:rPr>
        <w:t xml:space="preserve"> </w:t>
      </w:r>
      <w:r w:rsidRPr="0054335A">
        <w:rPr>
          <w:rFonts w:ascii="Times New Roman" w:hAnsi="Times New Roman" w:cs="Times New Roman"/>
          <w:sz w:val="24"/>
          <w:szCs w:val="24"/>
        </w:rPr>
        <w:t>has</w:t>
      </w:r>
      <w:r w:rsidRPr="0054335A">
        <w:rPr>
          <w:rFonts w:ascii="Times New Roman" w:hAnsi="Times New Roman" w:cs="Times New Roman"/>
          <w:spacing w:val="-12"/>
          <w:sz w:val="24"/>
          <w:szCs w:val="24"/>
        </w:rPr>
        <w:t xml:space="preserve"> </w:t>
      </w:r>
      <w:r w:rsidRPr="0054335A">
        <w:rPr>
          <w:rFonts w:ascii="Times New Roman" w:hAnsi="Times New Roman" w:cs="Times New Roman"/>
          <w:sz w:val="24"/>
          <w:szCs w:val="24"/>
        </w:rPr>
        <w:t>a</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bulletin</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board</w:t>
      </w:r>
      <w:r w:rsidRPr="0054335A">
        <w:rPr>
          <w:rFonts w:ascii="Times New Roman" w:hAnsi="Times New Roman" w:cs="Times New Roman"/>
          <w:spacing w:val="-12"/>
          <w:sz w:val="24"/>
          <w:szCs w:val="24"/>
        </w:rPr>
        <w:t xml:space="preserve"> </w:t>
      </w:r>
      <w:r w:rsidRPr="0054335A">
        <w:rPr>
          <w:rFonts w:ascii="Times New Roman" w:hAnsi="Times New Roman" w:cs="Times New Roman"/>
          <w:sz w:val="24"/>
          <w:szCs w:val="24"/>
        </w:rPr>
        <w:t>where</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residents</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are</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notified</w:t>
      </w:r>
      <w:r w:rsidRPr="0054335A">
        <w:rPr>
          <w:rFonts w:ascii="Times New Roman" w:hAnsi="Times New Roman" w:cs="Times New Roman"/>
          <w:spacing w:val="-13"/>
          <w:sz w:val="24"/>
          <w:szCs w:val="24"/>
        </w:rPr>
        <w:t xml:space="preserve"> </w:t>
      </w:r>
      <w:r w:rsidRPr="0054335A">
        <w:rPr>
          <w:rFonts w:ascii="Times New Roman" w:hAnsi="Times New Roman" w:cs="Times New Roman"/>
          <w:sz w:val="24"/>
          <w:szCs w:val="24"/>
        </w:rPr>
        <w:t>of</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community</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events</w:t>
      </w:r>
      <w:r w:rsidRPr="0054335A">
        <w:rPr>
          <w:rFonts w:ascii="Times New Roman" w:hAnsi="Times New Roman" w:cs="Times New Roman"/>
          <w:spacing w:val="-2"/>
          <w:sz w:val="24"/>
          <w:szCs w:val="24"/>
        </w:rPr>
        <w:t>. Residents</w:t>
      </w:r>
      <w:r w:rsidRPr="0054335A">
        <w:rPr>
          <w:rFonts w:ascii="Times New Roman" w:hAnsi="Times New Roman" w:cs="Times New Roman"/>
          <w:spacing w:val="-11"/>
          <w:sz w:val="24"/>
          <w:szCs w:val="24"/>
        </w:rPr>
        <w:t xml:space="preserve"> </w:t>
      </w:r>
      <w:r w:rsidRPr="0054335A">
        <w:rPr>
          <w:rFonts w:ascii="Times New Roman" w:hAnsi="Times New Roman" w:cs="Times New Roman"/>
          <w:spacing w:val="-2"/>
          <w:sz w:val="24"/>
          <w:szCs w:val="24"/>
        </w:rPr>
        <w:t>hold</w:t>
      </w:r>
      <w:r w:rsidRPr="0054335A">
        <w:rPr>
          <w:rFonts w:ascii="Times New Roman" w:hAnsi="Times New Roman" w:cs="Times New Roman"/>
          <w:spacing w:val="-10"/>
          <w:sz w:val="24"/>
          <w:szCs w:val="24"/>
        </w:rPr>
        <w:t xml:space="preserve"> </w:t>
      </w:r>
      <w:r w:rsidRPr="0054335A">
        <w:rPr>
          <w:rFonts w:ascii="Times New Roman" w:hAnsi="Times New Roman" w:cs="Times New Roman"/>
          <w:spacing w:val="-2"/>
          <w:sz w:val="24"/>
          <w:szCs w:val="24"/>
        </w:rPr>
        <w:t>council</w:t>
      </w:r>
      <w:r w:rsidRPr="0054335A">
        <w:rPr>
          <w:rFonts w:ascii="Times New Roman" w:hAnsi="Times New Roman" w:cs="Times New Roman"/>
          <w:spacing w:val="-9"/>
          <w:sz w:val="24"/>
          <w:szCs w:val="24"/>
        </w:rPr>
        <w:t xml:space="preserve"> </w:t>
      </w:r>
      <w:r w:rsidRPr="0054335A">
        <w:rPr>
          <w:rFonts w:ascii="Times New Roman" w:hAnsi="Times New Roman" w:cs="Times New Roman"/>
          <w:spacing w:val="-2"/>
          <w:sz w:val="24"/>
          <w:szCs w:val="24"/>
        </w:rPr>
        <w:t>meetings</w:t>
      </w:r>
      <w:r w:rsidRPr="0054335A">
        <w:rPr>
          <w:rFonts w:ascii="Times New Roman" w:hAnsi="Times New Roman" w:cs="Times New Roman"/>
          <w:spacing w:val="-10"/>
          <w:sz w:val="24"/>
          <w:szCs w:val="24"/>
        </w:rPr>
        <w:t xml:space="preserve"> </w:t>
      </w:r>
      <w:r w:rsidRPr="0054335A">
        <w:rPr>
          <w:rFonts w:ascii="Times New Roman" w:hAnsi="Times New Roman" w:cs="Times New Roman"/>
          <w:spacing w:val="-2"/>
          <w:sz w:val="24"/>
          <w:szCs w:val="24"/>
        </w:rPr>
        <w:t>to</w:t>
      </w:r>
      <w:r w:rsidRPr="0054335A">
        <w:rPr>
          <w:rFonts w:ascii="Times New Roman" w:hAnsi="Times New Roman" w:cs="Times New Roman"/>
          <w:spacing w:val="-10"/>
          <w:sz w:val="24"/>
          <w:szCs w:val="24"/>
        </w:rPr>
        <w:t xml:space="preserve"> </w:t>
      </w:r>
      <w:r w:rsidRPr="0054335A">
        <w:rPr>
          <w:rFonts w:ascii="Times New Roman" w:hAnsi="Times New Roman" w:cs="Times New Roman"/>
          <w:spacing w:val="-2"/>
          <w:sz w:val="24"/>
          <w:szCs w:val="24"/>
        </w:rPr>
        <w:t>discuss</w:t>
      </w:r>
      <w:r w:rsidRPr="0054335A">
        <w:rPr>
          <w:rFonts w:ascii="Times New Roman" w:hAnsi="Times New Roman" w:cs="Times New Roman"/>
          <w:spacing w:val="-9"/>
          <w:sz w:val="24"/>
          <w:szCs w:val="24"/>
        </w:rPr>
        <w:t xml:space="preserve"> </w:t>
      </w:r>
      <w:r w:rsidRPr="0054335A">
        <w:rPr>
          <w:rFonts w:ascii="Times New Roman" w:hAnsi="Times New Roman" w:cs="Times New Roman"/>
          <w:spacing w:val="-2"/>
          <w:sz w:val="24"/>
          <w:szCs w:val="24"/>
        </w:rPr>
        <w:t>community</w:t>
      </w:r>
      <w:r w:rsidRPr="0054335A">
        <w:rPr>
          <w:rFonts w:ascii="Times New Roman" w:hAnsi="Times New Roman" w:cs="Times New Roman"/>
          <w:spacing w:val="-9"/>
          <w:sz w:val="24"/>
          <w:szCs w:val="24"/>
        </w:rPr>
        <w:t xml:space="preserve"> </w:t>
      </w:r>
      <w:r w:rsidRPr="0054335A">
        <w:rPr>
          <w:rFonts w:ascii="Times New Roman" w:hAnsi="Times New Roman" w:cs="Times New Roman"/>
          <w:spacing w:val="-2"/>
          <w:sz w:val="24"/>
          <w:szCs w:val="24"/>
        </w:rPr>
        <w:t>events</w:t>
      </w:r>
      <w:r w:rsidRPr="0054335A">
        <w:rPr>
          <w:rFonts w:ascii="Times New Roman" w:hAnsi="Times New Roman" w:cs="Times New Roman"/>
          <w:spacing w:val="-9"/>
          <w:sz w:val="24"/>
          <w:szCs w:val="24"/>
        </w:rPr>
        <w:t xml:space="preserve"> </w:t>
      </w:r>
      <w:r w:rsidRPr="0054335A">
        <w:rPr>
          <w:rFonts w:ascii="Times New Roman" w:hAnsi="Times New Roman" w:cs="Times New Roman"/>
          <w:spacing w:val="-2"/>
          <w:sz w:val="24"/>
          <w:szCs w:val="24"/>
        </w:rPr>
        <w:t>and</w:t>
      </w:r>
      <w:r w:rsidRPr="0054335A">
        <w:rPr>
          <w:rFonts w:ascii="Times New Roman" w:hAnsi="Times New Roman" w:cs="Times New Roman"/>
          <w:spacing w:val="-8"/>
          <w:sz w:val="24"/>
          <w:szCs w:val="24"/>
        </w:rPr>
        <w:t xml:space="preserve"> </w:t>
      </w:r>
      <w:r w:rsidRPr="0054335A">
        <w:rPr>
          <w:rFonts w:ascii="Times New Roman" w:hAnsi="Times New Roman" w:cs="Times New Roman"/>
          <w:spacing w:val="-2"/>
          <w:sz w:val="24"/>
          <w:szCs w:val="24"/>
        </w:rPr>
        <w:t>activities</w:t>
      </w:r>
      <w:r w:rsidRPr="0054335A">
        <w:rPr>
          <w:rFonts w:ascii="Times New Roman" w:hAnsi="Times New Roman" w:cs="Times New Roman"/>
          <w:spacing w:val="-11"/>
          <w:sz w:val="24"/>
          <w:szCs w:val="24"/>
        </w:rPr>
        <w:t xml:space="preserve"> </w:t>
      </w:r>
      <w:r w:rsidRPr="0054335A">
        <w:rPr>
          <w:rFonts w:ascii="Times New Roman" w:hAnsi="Times New Roman" w:cs="Times New Roman"/>
          <w:spacing w:val="-2"/>
          <w:sz w:val="24"/>
          <w:szCs w:val="24"/>
        </w:rPr>
        <w:t>that</w:t>
      </w:r>
      <w:r w:rsidRPr="0054335A">
        <w:rPr>
          <w:rFonts w:ascii="Times New Roman" w:hAnsi="Times New Roman" w:cs="Times New Roman"/>
          <w:spacing w:val="-9"/>
          <w:sz w:val="24"/>
          <w:szCs w:val="24"/>
        </w:rPr>
        <w:t xml:space="preserve"> </w:t>
      </w:r>
      <w:r w:rsidRPr="0054335A">
        <w:rPr>
          <w:rFonts w:ascii="Times New Roman" w:hAnsi="Times New Roman" w:cs="Times New Roman"/>
          <w:spacing w:val="-2"/>
          <w:sz w:val="24"/>
          <w:szCs w:val="24"/>
        </w:rPr>
        <w:t>are</w:t>
      </w:r>
      <w:r w:rsidRPr="0054335A">
        <w:rPr>
          <w:rFonts w:ascii="Times New Roman" w:hAnsi="Times New Roman" w:cs="Times New Roman"/>
          <w:spacing w:val="-10"/>
          <w:sz w:val="24"/>
          <w:szCs w:val="24"/>
        </w:rPr>
        <w:t xml:space="preserve"> </w:t>
      </w:r>
      <w:r w:rsidRPr="0054335A">
        <w:rPr>
          <w:rFonts w:ascii="Times New Roman" w:hAnsi="Times New Roman" w:cs="Times New Roman"/>
          <w:spacing w:val="-2"/>
          <w:sz w:val="24"/>
          <w:szCs w:val="24"/>
        </w:rPr>
        <w:t>upcoming.</w:t>
      </w:r>
      <w:r w:rsidRPr="0054335A">
        <w:rPr>
          <w:rFonts w:ascii="Times New Roman" w:hAnsi="Times New Roman" w:cs="Times New Roman"/>
          <w:color w:val="001F5F"/>
          <w:sz w:val="24"/>
          <w:szCs w:val="24"/>
        </w:rPr>
        <w:t xml:space="preserve"> </w:t>
      </w:r>
      <w:r w:rsidRPr="0054335A">
        <w:rPr>
          <w:rFonts w:ascii="Times New Roman" w:hAnsi="Times New Roman" w:cs="Times New Roman"/>
          <w:sz w:val="24"/>
          <w:szCs w:val="24"/>
        </w:rPr>
        <w:t>A review</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of</w:t>
      </w:r>
      <w:r w:rsidRPr="0054335A">
        <w:rPr>
          <w:rFonts w:ascii="Times New Roman" w:hAnsi="Times New Roman" w:cs="Times New Roman"/>
          <w:spacing w:val="-6"/>
          <w:sz w:val="24"/>
          <w:szCs w:val="24"/>
        </w:rPr>
        <w:t xml:space="preserve"> </w:t>
      </w:r>
      <w:r w:rsidRPr="0054335A">
        <w:rPr>
          <w:rFonts w:ascii="Times New Roman" w:hAnsi="Times New Roman" w:cs="Times New Roman"/>
          <w:sz w:val="24"/>
          <w:szCs w:val="24"/>
        </w:rPr>
        <w:t>beneficiary</w:t>
      </w:r>
      <w:r w:rsidRPr="0054335A">
        <w:rPr>
          <w:rFonts w:ascii="Times New Roman" w:hAnsi="Times New Roman" w:cs="Times New Roman"/>
          <w:spacing w:val="-6"/>
          <w:sz w:val="24"/>
          <w:szCs w:val="24"/>
        </w:rPr>
        <w:t xml:space="preserve"> </w:t>
      </w:r>
      <w:r w:rsidRPr="0054335A">
        <w:rPr>
          <w:rFonts w:ascii="Times New Roman" w:hAnsi="Times New Roman" w:cs="Times New Roman"/>
          <w:sz w:val="24"/>
          <w:szCs w:val="24"/>
        </w:rPr>
        <w:t>surveys</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confirms</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that</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residents</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can</w:t>
      </w:r>
      <w:r w:rsidRPr="0054335A">
        <w:rPr>
          <w:rFonts w:ascii="Times New Roman" w:hAnsi="Times New Roman" w:cs="Times New Roman"/>
          <w:spacing w:val="-6"/>
          <w:sz w:val="24"/>
          <w:szCs w:val="24"/>
        </w:rPr>
        <w:t xml:space="preserve"> </w:t>
      </w:r>
      <w:r w:rsidRPr="0054335A">
        <w:rPr>
          <w:rFonts w:ascii="Times New Roman" w:hAnsi="Times New Roman" w:cs="Times New Roman"/>
          <w:sz w:val="24"/>
          <w:szCs w:val="24"/>
        </w:rPr>
        <w:t>come</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and</w:t>
      </w:r>
      <w:r w:rsidRPr="0054335A">
        <w:rPr>
          <w:rFonts w:ascii="Times New Roman" w:hAnsi="Times New Roman" w:cs="Times New Roman"/>
          <w:spacing w:val="-6"/>
          <w:sz w:val="24"/>
          <w:szCs w:val="24"/>
        </w:rPr>
        <w:t xml:space="preserve"> </w:t>
      </w:r>
      <w:r w:rsidRPr="0054335A">
        <w:rPr>
          <w:rFonts w:ascii="Times New Roman" w:hAnsi="Times New Roman" w:cs="Times New Roman"/>
          <w:sz w:val="24"/>
          <w:szCs w:val="24"/>
        </w:rPr>
        <w:t>go</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as</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they</w:t>
      </w:r>
      <w:r w:rsidRPr="0054335A">
        <w:rPr>
          <w:rFonts w:ascii="Times New Roman" w:hAnsi="Times New Roman" w:cs="Times New Roman"/>
          <w:spacing w:val="-6"/>
          <w:sz w:val="24"/>
          <w:szCs w:val="24"/>
        </w:rPr>
        <w:t xml:space="preserve"> </w:t>
      </w:r>
      <w:r w:rsidRPr="0054335A">
        <w:rPr>
          <w:rFonts w:ascii="Times New Roman" w:hAnsi="Times New Roman" w:cs="Times New Roman"/>
          <w:spacing w:val="-2"/>
          <w:sz w:val="24"/>
          <w:szCs w:val="24"/>
        </w:rPr>
        <w:t xml:space="preserve">please. </w:t>
      </w:r>
      <w:r w:rsidRPr="0054335A">
        <w:rPr>
          <w:rFonts w:ascii="Times New Roman" w:hAnsi="Times New Roman" w:cs="Times New Roman"/>
          <w:sz w:val="24"/>
          <w:szCs w:val="24"/>
        </w:rPr>
        <w:t xml:space="preserve">Residents also indicate they attend community events often and the facility facilitates community involvement. </w:t>
      </w:r>
      <w:r w:rsidRPr="0054335A">
        <w:rPr>
          <w:rFonts w:ascii="Times New Roman" w:hAnsi="Times New Roman" w:cs="Times New Roman"/>
          <w:spacing w:val="-2"/>
          <w:sz w:val="24"/>
          <w:szCs w:val="24"/>
        </w:rPr>
        <w:t xml:space="preserve">The </w:t>
      </w:r>
      <w:r w:rsidRPr="0054335A">
        <w:rPr>
          <w:rFonts w:ascii="Times New Roman" w:hAnsi="Times New Roman" w:cs="Times New Roman"/>
          <w:sz w:val="24"/>
          <w:szCs w:val="24"/>
        </w:rPr>
        <w:t>Administrator</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indicates</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that</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the</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residents</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are</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transported</w:t>
      </w:r>
      <w:r w:rsidRPr="0054335A">
        <w:rPr>
          <w:rFonts w:ascii="Times New Roman" w:hAnsi="Times New Roman" w:cs="Times New Roman"/>
          <w:spacing w:val="-6"/>
          <w:sz w:val="24"/>
          <w:szCs w:val="24"/>
        </w:rPr>
        <w:t xml:space="preserve"> </w:t>
      </w:r>
      <w:r w:rsidRPr="0054335A">
        <w:rPr>
          <w:rFonts w:ascii="Times New Roman" w:hAnsi="Times New Roman" w:cs="Times New Roman"/>
          <w:sz w:val="24"/>
          <w:szCs w:val="24"/>
        </w:rPr>
        <w:t>to</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community</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events</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including</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the</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county</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fair</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and</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the</w:t>
      </w:r>
      <w:r w:rsidRPr="0054335A">
        <w:rPr>
          <w:rFonts w:ascii="Times New Roman" w:hAnsi="Times New Roman" w:cs="Times New Roman"/>
          <w:spacing w:val="-7"/>
          <w:sz w:val="24"/>
          <w:szCs w:val="24"/>
        </w:rPr>
        <w:t xml:space="preserve"> </w:t>
      </w:r>
      <w:r w:rsidRPr="0054335A">
        <w:rPr>
          <w:rFonts w:ascii="Times New Roman" w:hAnsi="Times New Roman" w:cs="Times New Roman"/>
          <w:sz w:val="24"/>
          <w:szCs w:val="24"/>
        </w:rPr>
        <w:t>senior</w:t>
      </w:r>
      <w:r w:rsidRPr="0054335A">
        <w:rPr>
          <w:rFonts w:ascii="Times New Roman" w:hAnsi="Times New Roman" w:cs="Times New Roman"/>
          <w:spacing w:val="-7"/>
          <w:sz w:val="24"/>
          <w:szCs w:val="24"/>
        </w:rPr>
        <w:t xml:space="preserve"> </w:t>
      </w:r>
      <w:r w:rsidRPr="0054335A">
        <w:rPr>
          <w:rFonts w:ascii="Times New Roman" w:hAnsi="Times New Roman" w:cs="Times New Roman"/>
          <w:spacing w:val="-2"/>
          <w:sz w:val="24"/>
          <w:szCs w:val="24"/>
        </w:rPr>
        <w:t xml:space="preserve">center. </w:t>
      </w:r>
    </w:p>
    <w:p w14:paraId="006C564F" w14:textId="6B5028E3" w:rsidR="004F3F92" w:rsidRPr="0054335A"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b/>
          <w:bCs/>
          <w:sz w:val="24"/>
          <w:szCs w:val="24"/>
          <w:u w:val="single"/>
        </w:rPr>
      </w:pPr>
      <w:r w:rsidRPr="0054335A">
        <w:rPr>
          <w:rFonts w:ascii="Times New Roman" w:hAnsi="Times New Roman" w:cs="Times New Roman"/>
          <w:sz w:val="24"/>
          <w:szCs w:val="24"/>
        </w:rPr>
        <w:t>The</w:t>
      </w:r>
      <w:r w:rsidRPr="0054335A">
        <w:rPr>
          <w:rFonts w:ascii="Times New Roman" w:hAnsi="Times New Roman" w:cs="Times New Roman"/>
          <w:spacing w:val="-10"/>
          <w:sz w:val="24"/>
          <w:szCs w:val="24"/>
        </w:rPr>
        <w:t xml:space="preserve"> </w:t>
      </w:r>
      <w:r w:rsidRPr="0054335A">
        <w:rPr>
          <w:rFonts w:ascii="Times New Roman" w:hAnsi="Times New Roman" w:cs="Times New Roman"/>
          <w:sz w:val="24"/>
          <w:szCs w:val="24"/>
        </w:rPr>
        <w:t>facility</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provides</w:t>
      </w:r>
      <w:r w:rsidRPr="0054335A">
        <w:rPr>
          <w:rFonts w:ascii="Times New Roman" w:hAnsi="Times New Roman" w:cs="Times New Roman"/>
          <w:spacing w:val="-9"/>
          <w:sz w:val="24"/>
          <w:szCs w:val="24"/>
        </w:rPr>
        <w:t xml:space="preserve"> </w:t>
      </w:r>
      <w:r w:rsidRPr="0054335A">
        <w:rPr>
          <w:rFonts w:ascii="Times New Roman" w:hAnsi="Times New Roman" w:cs="Times New Roman"/>
          <w:sz w:val="24"/>
          <w:szCs w:val="24"/>
        </w:rPr>
        <w:t>transportation</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to</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residents,</w:t>
      </w:r>
      <w:r w:rsidRPr="0054335A">
        <w:rPr>
          <w:rFonts w:ascii="Times New Roman" w:hAnsi="Times New Roman" w:cs="Times New Roman"/>
          <w:spacing w:val="-9"/>
          <w:sz w:val="24"/>
          <w:szCs w:val="24"/>
        </w:rPr>
        <w:t xml:space="preserve"> </w:t>
      </w:r>
      <w:r w:rsidRPr="0054335A">
        <w:rPr>
          <w:rFonts w:ascii="Times New Roman" w:hAnsi="Times New Roman" w:cs="Times New Roman"/>
          <w:sz w:val="24"/>
          <w:szCs w:val="24"/>
        </w:rPr>
        <w:t>into</w:t>
      </w:r>
      <w:r w:rsidRPr="0054335A">
        <w:rPr>
          <w:rFonts w:ascii="Times New Roman" w:hAnsi="Times New Roman" w:cs="Times New Roman"/>
          <w:spacing w:val="-9"/>
          <w:sz w:val="24"/>
          <w:szCs w:val="24"/>
        </w:rPr>
        <w:t xml:space="preserve"> </w:t>
      </w:r>
      <w:r w:rsidRPr="0054335A">
        <w:rPr>
          <w:rFonts w:ascii="Times New Roman" w:hAnsi="Times New Roman" w:cs="Times New Roman"/>
          <w:sz w:val="24"/>
          <w:szCs w:val="24"/>
        </w:rPr>
        <w:t>the</w:t>
      </w:r>
      <w:r w:rsidRPr="0054335A">
        <w:rPr>
          <w:rFonts w:ascii="Times New Roman" w:hAnsi="Times New Roman" w:cs="Times New Roman"/>
          <w:spacing w:val="-9"/>
          <w:sz w:val="24"/>
          <w:szCs w:val="24"/>
        </w:rPr>
        <w:t xml:space="preserve"> </w:t>
      </w:r>
      <w:r w:rsidRPr="0054335A">
        <w:rPr>
          <w:rFonts w:ascii="Times New Roman" w:hAnsi="Times New Roman" w:cs="Times New Roman"/>
          <w:sz w:val="24"/>
          <w:szCs w:val="24"/>
        </w:rPr>
        <w:t>community</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for</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shopping,</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worship,</w:t>
      </w:r>
      <w:r w:rsidRPr="0054335A">
        <w:rPr>
          <w:rFonts w:ascii="Times New Roman" w:hAnsi="Times New Roman" w:cs="Times New Roman"/>
          <w:spacing w:val="-9"/>
          <w:sz w:val="24"/>
          <w:szCs w:val="24"/>
        </w:rPr>
        <w:t xml:space="preserve"> </w:t>
      </w:r>
      <w:r w:rsidRPr="0054335A">
        <w:rPr>
          <w:rFonts w:ascii="Times New Roman" w:hAnsi="Times New Roman" w:cs="Times New Roman"/>
          <w:sz w:val="24"/>
          <w:szCs w:val="24"/>
        </w:rPr>
        <w:t>and</w:t>
      </w:r>
      <w:r w:rsidRPr="0054335A">
        <w:rPr>
          <w:rFonts w:ascii="Times New Roman" w:hAnsi="Times New Roman" w:cs="Times New Roman"/>
          <w:spacing w:val="-8"/>
          <w:sz w:val="24"/>
          <w:szCs w:val="24"/>
        </w:rPr>
        <w:t xml:space="preserve"> </w:t>
      </w:r>
      <w:r w:rsidRPr="0054335A">
        <w:rPr>
          <w:rFonts w:ascii="Times New Roman" w:hAnsi="Times New Roman" w:cs="Times New Roman"/>
          <w:sz w:val="24"/>
          <w:szCs w:val="24"/>
        </w:rPr>
        <w:t>community</w:t>
      </w:r>
      <w:r w:rsidRPr="0054335A">
        <w:rPr>
          <w:rFonts w:ascii="Times New Roman" w:hAnsi="Times New Roman" w:cs="Times New Roman"/>
          <w:spacing w:val="-8"/>
          <w:sz w:val="24"/>
          <w:szCs w:val="24"/>
        </w:rPr>
        <w:t xml:space="preserve"> </w:t>
      </w:r>
      <w:r w:rsidRPr="0054335A">
        <w:rPr>
          <w:rFonts w:ascii="Times New Roman" w:hAnsi="Times New Roman" w:cs="Times New Roman"/>
          <w:spacing w:val="-2"/>
          <w:sz w:val="24"/>
          <w:szCs w:val="24"/>
        </w:rPr>
        <w:t xml:space="preserve">events. </w:t>
      </w:r>
      <w:r w:rsidRPr="0054335A">
        <w:rPr>
          <w:rFonts w:ascii="Times New Roman" w:hAnsi="Times New Roman" w:cs="Times New Roman"/>
          <w:sz w:val="24"/>
          <w:szCs w:val="24"/>
        </w:rPr>
        <w:t>Staff</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will</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also</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work</w:t>
      </w:r>
      <w:r w:rsidRPr="0054335A">
        <w:rPr>
          <w:rFonts w:ascii="Times New Roman" w:hAnsi="Times New Roman" w:cs="Times New Roman"/>
          <w:spacing w:val="-12"/>
          <w:sz w:val="24"/>
          <w:szCs w:val="24"/>
        </w:rPr>
        <w:t xml:space="preserve"> </w:t>
      </w:r>
      <w:r w:rsidRPr="0054335A">
        <w:rPr>
          <w:rFonts w:ascii="Times New Roman" w:hAnsi="Times New Roman" w:cs="Times New Roman"/>
          <w:sz w:val="24"/>
          <w:szCs w:val="24"/>
        </w:rPr>
        <w:t>closely</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with</w:t>
      </w:r>
      <w:r w:rsidRPr="0054335A">
        <w:rPr>
          <w:rFonts w:ascii="Times New Roman" w:hAnsi="Times New Roman" w:cs="Times New Roman"/>
          <w:spacing w:val="-13"/>
          <w:sz w:val="24"/>
          <w:szCs w:val="24"/>
        </w:rPr>
        <w:t xml:space="preserve"> </w:t>
      </w:r>
      <w:r w:rsidRPr="0054335A">
        <w:rPr>
          <w:rFonts w:ascii="Times New Roman" w:hAnsi="Times New Roman" w:cs="Times New Roman"/>
          <w:sz w:val="24"/>
          <w:szCs w:val="24"/>
        </w:rPr>
        <w:t>family</w:t>
      </w:r>
      <w:r w:rsidRPr="0054335A">
        <w:rPr>
          <w:rFonts w:ascii="Times New Roman" w:hAnsi="Times New Roman" w:cs="Times New Roman"/>
          <w:spacing w:val="-13"/>
          <w:sz w:val="24"/>
          <w:szCs w:val="24"/>
        </w:rPr>
        <w:t xml:space="preserve"> </w:t>
      </w:r>
      <w:r w:rsidRPr="0054335A">
        <w:rPr>
          <w:rFonts w:ascii="Times New Roman" w:hAnsi="Times New Roman" w:cs="Times New Roman"/>
          <w:sz w:val="24"/>
          <w:szCs w:val="24"/>
        </w:rPr>
        <w:t>members</w:t>
      </w:r>
      <w:r w:rsidRPr="0054335A">
        <w:rPr>
          <w:rFonts w:ascii="Times New Roman" w:hAnsi="Times New Roman" w:cs="Times New Roman"/>
          <w:spacing w:val="-13"/>
          <w:sz w:val="24"/>
          <w:szCs w:val="24"/>
        </w:rPr>
        <w:t xml:space="preserve"> </w:t>
      </w:r>
      <w:r w:rsidRPr="0054335A">
        <w:rPr>
          <w:rFonts w:ascii="Times New Roman" w:hAnsi="Times New Roman" w:cs="Times New Roman"/>
          <w:sz w:val="24"/>
          <w:szCs w:val="24"/>
        </w:rPr>
        <w:t>to</w:t>
      </w:r>
      <w:r w:rsidRPr="0054335A">
        <w:rPr>
          <w:rFonts w:ascii="Times New Roman" w:hAnsi="Times New Roman" w:cs="Times New Roman"/>
          <w:spacing w:val="-13"/>
          <w:sz w:val="24"/>
          <w:szCs w:val="24"/>
        </w:rPr>
        <w:t xml:space="preserve"> </w:t>
      </w:r>
      <w:r w:rsidRPr="0054335A">
        <w:rPr>
          <w:rFonts w:ascii="Times New Roman" w:hAnsi="Times New Roman" w:cs="Times New Roman"/>
          <w:sz w:val="24"/>
          <w:szCs w:val="24"/>
        </w:rPr>
        <w:t>arrange</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transportation</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for</w:t>
      </w:r>
      <w:r w:rsidRPr="0054335A">
        <w:rPr>
          <w:rFonts w:ascii="Times New Roman" w:hAnsi="Times New Roman" w:cs="Times New Roman"/>
          <w:spacing w:val="-13"/>
          <w:sz w:val="24"/>
          <w:szCs w:val="24"/>
        </w:rPr>
        <w:t xml:space="preserve"> </w:t>
      </w:r>
      <w:r w:rsidRPr="0054335A">
        <w:rPr>
          <w:rFonts w:ascii="Times New Roman" w:hAnsi="Times New Roman" w:cs="Times New Roman"/>
          <w:sz w:val="24"/>
          <w:szCs w:val="24"/>
        </w:rPr>
        <w:t>resident</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appointments</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in</w:t>
      </w:r>
      <w:r w:rsidRPr="0054335A">
        <w:rPr>
          <w:rFonts w:ascii="Times New Roman" w:hAnsi="Times New Roman" w:cs="Times New Roman"/>
          <w:spacing w:val="-13"/>
          <w:sz w:val="24"/>
          <w:szCs w:val="24"/>
        </w:rPr>
        <w:t xml:space="preserve"> </w:t>
      </w:r>
      <w:r w:rsidRPr="0054335A">
        <w:rPr>
          <w:rFonts w:ascii="Times New Roman" w:hAnsi="Times New Roman" w:cs="Times New Roman"/>
          <w:sz w:val="24"/>
          <w:szCs w:val="24"/>
        </w:rPr>
        <w:t>the</w:t>
      </w:r>
      <w:r w:rsidRPr="0054335A">
        <w:rPr>
          <w:rFonts w:ascii="Times New Roman" w:hAnsi="Times New Roman" w:cs="Times New Roman"/>
          <w:spacing w:val="-14"/>
          <w:sz w:val="24"/>
          <w:szCs w:val="24"/>
        </w:rPr>
        <w:t xml:space="preserve"> </w:t>
      </w:r>
      <w:r w:rsidRPr="0054335A">
        <w:rPr>
          <w:rFonts w:ascii="Times New Roman" w:hAnsi="Times New Roman" w:cs="Times New Roman"/>
          <w:sz w:val="24"/>
          <w:szCs w:val="24"/>
        </w:rPr>
        <w:t xml:space="preserve">community. </w:t>
      </w:r>
    </w:p>
    <w:p w14:paraId="43E9F7BD" w14:textId="77777777" w:rsidR="002A6A60" w:rsidRPr="002A6A60"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b/>
          <w:bCs/>
          <w:sz w:val="24"/>
          <w:szCs w:val="24"/>
          <w:u w:val="single"/>
        </w:rPr>
      </w:pPr>
      <w:r w:rsidRPr="0054335A">
        <w:rPr>
          <w:rFonts w:ascii="Times New Roman" w:hAnsi="Times New Roman" w:cs="Times New Roman"/>
          <w:sz w:val="24"/>
          <w:szCs w:val="24"/>
        </w:rPr>
        <w:t>Beneficiary interviews of residents confirm that residents do have the ability to control their own personal resources. Facility practices documented in operating manuals, and in-service trainings also indicate the facility supports personal resource autonomy.</w:t>
      </w:r>
    </w:p>
    <w:p w14:paraId="2B19A645" w14:textId="291C760F" w:rsidR="00D106E4" w:rsidRPr="002A6A60"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b/>
          <w:bCs/>
          <w:sz w:val="24"/>
          <w:szCs w:val="24"/>
          <w:u w:val="single"/>
        </w:rPr>
      </w:pPr>
      <w:r w:rsidRPr="002A6A60">
        <w:rPr>
          <w:rFonts w:ascii="Times New Roman" w:hAnsi="Times New Roman" w:cs="Times New Roman"/>
          <w:sz w:val="24"/>
          <w:szCs w:val="24"/>
        </w:rPr>
        <w:t xml:space="preserve">A review of beneficiary surveys support that Dalton’s Place of Fordyce was </w:t>
      </w:r>
      <w:r w:rsidRPr="002A6A60">
        <w:rPr>
          <w:rFonts w:ascii="Times New Roman" w:hAnsi="Times New Roman" w:cs="Times New Roman"/>
          <w:sz w:val="24"/>
          <w:szCs w:val="24"/>
        </w:rPr>
        <w:lastRenderedPageBreak/>
        <w:t>selected from a choice of setting options. Beneficiary Survey reviews also documented that this setting continues to be the setting of choice for the individuals.</w:t>
      </w:r>
      <w:r w:rsidR="00D106E4" w:rsidRPr="002A6A60">
        <w:rPr>
          <w:rFonts w:ascii="Times New Roman" w:hAnsi="Times New Roman" w:cs="Times New Roman"/>
          <w:spacing w:val="-2"/>
          <w:sz w:val="24"/>
          <w:szCs w:val="24"/>
        </w:rPr>
        <w:t xml:space="preserve"> The beneficiary’s meet with their Community Resource Specialists who discuss settings options with them, including non-disability specific options. </w:t>
      </w:r>
    </w:p>
    <w:p w14:paraId="0AA403A5" w14:textId="3F9763F3" w:rsidR="004F3F92" w:rsidRPr="0054335A"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sz w:val="24"/>
          <w:szCs w:val="24"/>
        </w:rPr>
      </w:pPr>
      <w:r w:rsidRPr="0054335A">
        <w:rPr>
          <w:rFonts w:ascii="Times New Roman" w:hAnsi="Times New Roman" w:cs="Times New Roman"/>
          <w:sz w:val="24"/>
          <w:szCs w:val="24"/>
        </w:rPr>
        <w:t>A review of the Bill of Rights, and Occupancy Admission Assessment supports the right of each resident to enjoy individual choice, autonomy, and independence in making choices about their activities, décor, and living arrangements. Beneficiaries have full autonomy as stated in their occupancy admission agreement and confirmed through beneficiary surveys. Beneficiary survey interviews confirm that each resident can wake up when they choose and participate in activities of their choosing. Dalton’s Place of Fordyce encourages and supports that each resident has the right to choose when they eat, what they eat, when they sleep, who they visit, who visits them, and what they choose to engage in. The Administrator also indicated that the residents can choose their schedule and have the ability to determine when, what, and where they eat, what they do, and the schedule of their activities.</w:t>
      </w:r>
    </w:p>
    <w:p w14:paraId="3384D2AF" w14:textId="68C8B054" w:rsidR="004F3F92" w:rsidRPr="0054335A" w:rsidRDefault="00E36688" w:rsidP="00227A92">
      <w:pPr>
        <w:pStyle w:val="TableParagraph"/>
        <w:numPr>
          <w:ilvl w:val="0"/>
          <w:numId w:val="4"/>
        </w:numPr>
        <w:tabs>
          <w:tab w:val="left" w:pos="270"/>
        </w:tabs>
        <w:spacing w:line="240" w:lineRule="auto"/>
        <w:ind w:left="630" w:right="752" w:hanging="270"/>
        <w:rPr>
          <w:rFonts w:ascii="Times New Roman" w:hAnsi="Times New Roman" w:cs="Times New Roman"/>
          <w:sz w:val="24"/>
          <w:szCs w:val="24"/>
        </w:rPr>
      </w:pPr>
      <w:r>
        <w:rPr>
          <w:rFonts w:ascii="Times New Roman" w:hAnsi="Times New Roman" w:cs="Times New Roman"/>
          <w:sz w:val="24"/>
          <w:szCs w:val="24"/>
        </w:rPr>
        <w:t>The state assessment confirms t</w:t>
      </w:r>
      <w:r w:rsidR="004F3F92" w:rsidRPr="0054335A">
        <w:rPr>
          <w:rFonts w:ascii="Times New Roman" w:hAnsi="Times New Roman" w:cs="Times New Roman"/>
          <w:sz w:val="24"/>
          <w:szCs w:val="24"/>
        </w:rPr>
        <w:t>here are no double occupancy rooms except for married couples.</w:t>
      </w:r>
    </w:p>
    <w:p w14:paraId="09934763" w14:textId="762166DF" w:rsidR="004F3F92" w:rsidRPr="0054335A"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sz w:val="24"/>
          <w:szCs w:val="24"/>
        </w:rPr>
      </w:pPr>
      <w:r w:rsidRPr="0054335A">
        <w:rPr>
          <w:rFonts w:ascii="Times New Roman" w:hAnsi="Times New Roman" w:cs="Times New Roman"/>
          <w:sz w:val="24"/>
          <w:szCs w:val="24"/>
        </w:rPr>
        <w:t>A review of the Bill of Rights, and Occupancy Admission Assessment supports the right of each resident to enjoy individual choice, autonomy, and independence in making choices about their décor, and living arrangements. Beneficiary survey interviews confirm that each resident can decorate their individual rooms with personal furnishings and can bring personal effects.</w:t>
      </w:r>
    </w:p>
    <w:p w14:paraId="72266333" w14:textId="7A74697A" w:rsidR="004F3F92" w:rsidRPr="0054335A"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sz w:val="24"/>
          <w:szCs w:val="24"/>
        </w:rPr>
      </w:pPr>
      <w:r w:rsidRPr="0054335A">
        <w:rPr>
          <w:rFonts w:ascii="Times New Roman" w:hAnsi="Times New Roman" w:cs="Times New Roman"/>
          <w:sz w:val="24"/>
          <w:szCs w:val="24"/>
        </w:rPr>
        <w:t>A review of the Bill of Rights, and Occupancy Admission Assessment supports the right of each resident to enjoy individual choice, autonomy, and independence in making choices about their activities. Beneficiary survey interviews confirm that each resident can wake up when they choose and participate in activities of their choosing. The Administrator also indicated that the residents can choose what they do, and the schedule of their activities.</w:t>
      </w:r>
    </w:p>
    <w:p w14:paraId="45B88B3F" w14:textId="5EFF5FE2" w:rsidR="004F3F92" w:rsidRPr="0054335A"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sz w:val="24"/>
          <w:szCs w:val="24"/>
        </w:rPr>
      </w:pPr>
      <w:r w:rsidRPr="0054335A">
        <w:rPr>
          <w:rFonts w:ascii="Times New Roman" w:hAnsi="Times New Roman" w:cs="Times New Roman"/>
          <w:sz w:val="24"/>
          <w:szCs w:val="24"/>
        </w:rPr>
        <w:t xml:space="preserve">Dalton’s Place of Fordyce encourages and supports that each resident has the right to choose when they eat and what they eat. This was confirmed by the Administrator who indicated that residents are able to eat 24/7, as there are staff available to cook meals and snacks at all times. There are also switch outs for meal items based on personal preference. The residents are not required to eat what is made and other provisions are made when they do not want to eat what has been prepared. Residents confirmed this in the beneficiary surveys. </w:t>
      </w:r>
    </w:p>
    <w:p w14:paraId="71C4C19F" w14:textId="44A0D637" w:rsidR="004F3F92" w:rsidRPr="0054335A" w:rsidRDefault="00C57DC0" w:rsidP="00227A92">
      <w:pPr>
        <w:pStyle w:val="TableParagraph"/>
        <w:numPr>
          <w:ilvl w:val="0"/>
          <w:numId w:val="4"/>
        </w:numPr>
        <w:tabs>
          <w:tab w:val="left" w:pos="270"/>
        </w:tabs>
        <w:spacing w:line="240" w:lineRule="auto"/>
        <w:ind w:left="630" w:right="752" w:hanging="270"/>
        <w:rPr>
          <w:rFonts w:ascii="Times New Roman" w:hAnsi="Times New Roman" w:cs="Times New Roman"/>
          <w:sz w:val="24"/>
          <w:szCs w:val="24"/>
        </w:rPr>
      </w:pPr>
      <w:r>
        <w:rPr>
          <w:rFonts w:ascii="Times New Roman" w:hAnsi="Times New Roman" w:cs="Times New Roman"/>
          <w:sz w:val="24"/>
          <w:szCs w:val="24"/>
        </w:rPr>
        <w:t>The state assessment found t</w:t>
      </w:r>
      <w:r w:rsidR="004F3F92" w:rsidRPr="0054335A">
        <w:rPr>
          <w:rFonts w:ascii="Times New Roman" w:hAnsi="Times New Roman" w:cs="Times New Roman"/>
          <w:sz w:val="24"/>
          <w:szCs w:val="24"/>
        </w:rPr>
        <w:t>he setting is physically accessible to residents.</w:t>
      </w:r>
    </w:p>
    <w:p w14:paraId="2444DB89" w14:textId="01D1E2C8" w:rsidR="004F3F92" w:rsidRPr="0054335A" w:rsidRDefault="004F3F92" w:rsidP="00227A92">
      <w:pPr>
        <w:pStyle w:val="TableParagraph"/>
        <w:numPr>
          <w:ilvl w:val="0"/>
          <w:numId w:val="4"/>
        </w:numPr>
        <w:tabs>
          <w:tab w:val="left" w:pos="270"/>
        </w:tabs>
        <w:spacing w:line="240" w:lineRule="auto"/>
        <w:ind w:left="630" w:right="752" w:hanging="270"/>
        <w:rPr>
          <w:rFonts w:ascii="Times New Roman" w:hAnsi="Times New Roman" w:cs="Times New Roman"/>
          <w:sz w:val="24"/>
          <w:szCs w:val="24"/>
        </w:rPr>
      </w:pPr>
      <w:r w:rsidRPr="0054335A">
        <w:rPr>
          <w:rFonts w:ascii="Times New Roman" w:hAnsi="Times New Roman" w:cs="Times New Roman"/>
          <w:sz w:val="24"/>
          <w:szCs w:val="24"/>
        </w:rPr>
        <w:t xml:space="preserve">The state considered the following evidence to demonstrate </w:t>
      </w:r>
      <w:r w:rsidR="00C57DC0" w:rsidRPr="0054335A">
        <w:rPr>
          <w:rFonts w:ascii="Times New Roman" w:hAnsi="Times New Roman" w:cs="Times New Roman"/>
          <w:sz w:val="24"/>
          <w:szCs w:val="24"/>
        </w:rPr>
        <w:t>Dalton’s</w:t>
      </w:r>
      <w:r w:rsidR="00C57DC0" w:rsidRPr="0054335A">
        <w:rPr>
          <w:rFonts w:ascii="Times New Roman" w:hAnsi="Times New Roman" w:cs="Times New Roman"/>
          <w:spacing w:val="-7"/>
          <w:sz w:val="24"/>
          <w:szCs w:val="24"/>
        </w:rPr>
        <w:t xml:space="preserve"> </w:t>
      </w:r>
      <w:r w:rsidR="00C57DC0" w:rsidRPr="0054335A">
        <w:rPr>
          <w:rFonts w:ascii="Times New Roman" w:hAnsi="Times New Roman" w:cs="Times New Roman"/>
          <w:sz w:val="24"/>
          <w:szCs w:val="24"/>
        </w:rPr>
        <w:t>Place</w:t>
      </w:r>
      <w:r w:rsidR="00C57DC0" w:rsidRPr="0054335A">
        <w:rPr>
          <w:rFonts w:ascii="Times New Roman" w:hAnsi="Times New Roman" w:cs="Times New Roman"/>
          <w:spacing w:val="-7"/>
          <w:sz w:val="24"/>
          <w:szCs w:val="24"/>
        </w:rPr>
        <w:t xml:space="preserve"> </w:t>
      </w:r>
      <w:r w:rsidR="00C57DC0" w:rsidRPr="0054335A">
        <w:rPr>
          <w:rFonts w:ascii="Times New Roman" w:hAnsi="Times New Roman" w:cs="Times New Roman"/>
          <w:sz w:val="24"/>
          <w:szCs w:val="24"/>
        </w:rPr>
        <w:t>of</w:t>
      </w:r>
      <w:r w:rsidR="00C57DC0" w:rsidRPr="0054335A">
        <w:rPr>
          <w:rFonts w:ascii="Times New Roman" w:hAnsi="Times New Roman" w:cs="Times New Roman"/>
          <w:spacing w:val="-6"/>
          <w:sz w:val="24"/>
          <w:szCs w:val="24"/>
        </w:rPr>
        <w:t xml:space="preserve"> </w:t>
      </w:r>
      <w:r w:rsidR="00C57DC0" w:rsidRPr="0054335A">
        <w:rPr>
          <w:rFonts w:ascii="Times New Roman" w:hAnsi="Times New Roman" w:cs="Times New Roman"/>
          <w:spacing w:val="-2"/>
          <w:sz w:val="24"/>
          <w:szCs w:val="24"/>
        </w:rPr>
        <w:t>Fordyce</w:t>
      </w:r>
      <w:r w:rsidR="002A6A60">
        <w:rPr>
          <w:rFonts w:ascii="Times New Roman" w:hAnsi="Times New Roman" w:cs="Times New Roman"/>
          <w:spacing w:val="-2"/>
          <w:sz w:val="24"/>
          <w:szCs w:val="24"/>
        </w:rPr>
        <w:t xml:space="preserve"> </w:t>
      </w:r>
      <w:r w:rsidRPr="0054335A">
        <w:rPr>
          <w:rFonts w:ascii="Times New Roman" w:hAnsi="Times New Roman" w:cs="Times New Roman"/>
          <w:sz w:val="24"/>
          <w:szCs w:val="24"/>
        </w:rPr>
        <w:t xml:space="preserve">is integrated and supports full access to the greater community by the individuals: State staff surveyor observations; policies and procedures; operating manuals, in-service trainings; facility website; resident surveys; administrator interview; Bill of Rights, Occupancy Admission Assessment, and Admission Agreement. </w:t>
      </w:r>
    </w:p>
    <w:p w14:paraId="00A6EA78" w14:textId="77777777" w:rsidR="004F3F92" w:rsidRPr="0054335A" w:rsidRDefault="004F3F92" w:rsidP="004F3F92">
      <w:pPr>
        <w:pStyle w:val="Heading3"/>
        <w:rPr>
          <w:rFonts w:cs="Times New Roman"/>
        </w:rPr>
      </w:pPr>
      <w:r w:rsidRPr="0054335A">
        <w:rPr>
          <w:rFonts w:cs="Times New Roman"/>
        </w:rPr>
        <w:t>Initial Determination</w:t>
      </w:r>
    </w:p>
    <w:p w14:paraId="1E7DACF3" w14:textId="77777777" w:rsidR="004F3F92" w:rsidRPr="0054335A" w:rsidRDefault="004F3F92" w:rsidP="00227A92">
      <w:pPr>
        <w:pStyle w:val="ListParagraph"/>
        <w:numPr>
          <w:ilvl w:val="0"/>
          <w:numId w:val="1"/>
        </w:numPr>
        <w:spacing w:before="120"/>
        <w:rPr>
          <w:rFonts w:ascii="Times New Roman" w:hAnsi="Times New Roman" w:cs="Times New Roman"/>
          <w:sz w:val="24"/>
          <w:szCs w:val="24"/>
        </w:rPr>
      </w:pPr>
      <w:r w:rsidRPr="0054335A">
        <w:rPr>
          <w:rFonts w:ascii="Times New Roman" w:hAnsi="Times New Roman" w:cs="Times New Roman"/>
          <w:sz w:val="24"/>
          <w:szCs w:val="24"/>
        </w:rPr>
        <w:t>Evidentiary Package requires additional information before a final decision can be made.</w:t>
      </w:r>
    </w:p>
    <w:p w14:paraId="5660B853" w14:textId="77777777" w:rsidR="004F3F92" w:rsidRPr="0054335A" w:rsidRDefault="004F3F92" w:rsidP="004F3F92">
      <w:pPr>
        <w:pStyle w:val="Heading3"/>
        <w:rPr>
          <w:rFonts w:cs="Times New Roman"/>
        </w:rPr>
      </w:pPr>
      <w:r w:rsidRPr="0054335A">
        <w:rPr>
          <w:rFonts w:cs="Times New Roman"/>
        </w:rPr>
        <w:lastRenderedPageBreak/>
        <w:t>Additional Information Requested to Confirm Setting Is Compliant with the Federal HCBS Settings Criteria and has Overcome any Institutional Presumption:</w:t>
      </w:r>
      <w:r w:rsidRPr="0054335A">
        <w:rPr>
          <w:rFonts w:cs="Times New Roman"/>
        </w:rPr>
        <w:tab/>
      </w:r>
    </w:p>
    <w:p w14:paraId="578C2985" w14:textId="77777777" w:rsidR="004F3F92" w:rsidRPr="0054335A" w:rsidRDefault="004F3F92" w:rsidP="004F3F92">
      <w:pPr>
        <w:spacing w:before="120" w:after="120"/>
        <w:rPr>
          <w:rFonts w:ascii="Times New Roman" w:hAnsi="Times New Roman" w:cs="Times New Roman"/>
          <w:sz w:val="24"/>
          <w:szCs w:val="24"/>
        </w:rPr>
      </w:pPr>
      <w:r w:rsidRPr="0054335A">
        <w:rPr>
          <w:rFonts w:ascii="Times New Roman" w:hAnsi="Times New Roman" w:cs="Times New Roman"/>
          <w:sz w:val="24"/>
          <w:szCs w:val="24"/>
        </w:rPr>
        <w:t>CMS requests the State of Arkansas provide the following:</w:t>
      </w:r>
    </w:p>
    <w:p w14:paraId="3721C1E9" w14:textId="77777777" w:rsidR="004F3F92" w:rsidRDefault="004F3F92" w:rsidP="00227A92">
      <w:pPr>
        <w:pStyle w:val="TableParagraph"/>
        <w:numPr>
          <w:ilvl w:val="0"/>
          <w:numId w:val="4"/>
        </w:numPr>
        <w:tabs>
          <w:tab w:val="left" w:pos="270"/>
        </w:tabs>
        <w:spacing w:line="240" w:lineRule="auto"/>
        <w:ind w:left="630" w:hanging="270"/>
        <w:rPr>
          <w:rFonts w:ascii="Times New Roman" w:hAnsi="Times New Roman" w:cs="Times New Roman"/>
          <w:sz w:val="24"/>
          <w:szCs w:val="24"/>
        </w:rPr>
      </w:pPr>
      <w:r w:rsidRPr="0054335A">
        <w:rPr>
          <w:rFonts w:ascii="Times New Roman" w:hAnsi="Times New Roman" w:cs="Times New Roman"/>
          <w:sz w:val="24"/>
          <w:szCs w:val="24"/>
        </w:rPr>
        <w:t>Verification that the setting supports full access for individuals to have opportunities to seek employment and work in competitive integrated settings [42 CFR 441.301(c)(4)(i)].</w:t>
      </w:r>
    </w:p>
    <w:p w14:paraId="230DB041" w14:textId="423642F8" w:rsidR="001F552E" w:rsidRPr="003A74FB" w:rsidRDefault="001F552E"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A74FB">
        <w:rPr>
          <w:rFonts w:ascii="Times New Roman" w:hAnsi="Times New Roman" w:cs="Times New Roman"/>
          <w:color w:val="0070C0"/>
          <w:sz w:val="24"/>
          <w:szCs w:val="24"/>
        </w:rPr>
        <w:t>Interviews with beneficiaries and record</w:t>
      </w:r>
      <w:r w:rsidR="00280BE1" w:rsidRPr="003A74FB">
        <w:rPr>
          <w:rFonts w:ascii="Times New Roman" w:hAnsi="Times New Roman" w:cs="Times New Roman"/>
          <w:color w:val="0070C0"/>
          <w:sz w:val="24"/>
          <w:szCs w:val="24"/>
        </w:rPr>
        <w:t>s</w:t>
      </w:r>
      <w:r w:rsidRPr="003A74FB">
        <w:rPr>
          <w:rFonts w:ascii="Times New Roman" w:hAnsi="Times New Roman" w:cs="Times New Roman"/>
          <w:color w:val="0070C0"/>
          <w:sz w:val="24"/>
          <w:szCs w:val="24"/>
        </w:rPr>
        <w:t xml:space="preserve"> review of the facility demonstrated that outside employment is allowed and supported. </w:t>
      </w:r>
    </w:p>
    <w:p w14:paraId="7B62D212" w14:textId="77777777" w:rsidR="00F33353" w:rsidRPr="003A74FB" w:rsidRDefault="001F552E"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A74FB">
        <w:rPr>
          <w:rFonts w:ascii="Times New Roman" w:hAnsi="Times New Roman" w:cs="Times New Roman"/>
          <w:color w:val="0070C0"/>
          <w:sz w:val="24"/>
          <w:szCs w:val="24"/>
        </w:rPr>
        <w:t xml:space="preserve">Currently the facility has one resident working a regular schedule at another location outside the facility. </w:t>
      </w:r>
    </w:p>
    <w:p w14:paraId="0D2F7EE6" w14:textId="77777777" w:rsidR="00F33353" w:rsidRPr="003A74FB" w:rsidRDefault="001F552E"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A74FB">
        <w:rPr>
          <w:rFonts w:ascii="Times New Roman" w:hAnsi="Times New Roman" w:cs="Times New Roman"/>
          <w:color w:val="0070C0"/>
          <w:sz w:val="24"/>
          <w:szCs w:val="24"/>
        </w:rPr>
        <w:t xml:space="preserve">Another resident drives to her daughter’s house daily to babysit her grandson full time. </w:t>
      </w:r>
    </w:p>
    <w:p w14:paraId="21483155" w14:textId="566029F3" w:rsidR="001F552E" w:rsidRPr="003A74FB" w:rsidRDefault="00F33353"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A74FB">
        <w:rPr>
          <w:rFonts w:ascii="Times New Roman" w:hAnsi="Times New Roman" w:cs="Times New Roman"/>
          <w:color w:val="0070C0"/>
          <w:sz w:val="24"/>
          <w:szCs w:val="24"/>
        </w:rPr>
        <w:t xml:space="preserve">Facility manager provided letter of </w:t>
      </w:r>
      <w:r w:rsidR="001F552E" w:rsidRPr="003A74FB">
        <w:rPr>
          <w:rFonts w:ascii="Times New Roman" w:hAnsi="Times New Roman" w:cs="Times New Roman"/>
          <w:color w:val="0070C0"/>
          <w:sz w:val="24"/>
          <w:szCs w:val="24"/>
        </w:rPr>
        <w:t>Attestation of the facilities stance on employment</w:t>
      </w:r>
      <w:r w:rsidR="00280BE1" w:rsidRPr="003A74FB">
        <w:rPr>
          <w:rFonts w:ascii="Times New Roman" w:hAnsi="Times New Roman" w:cs="Times New Roman"/>
          <w:color w:val="0070C0"/>
          <w:sz w:val="24"/>
          <w:szCs w:val="24"/>
        </w:rPr>
        <w:t>.</w:t>
      </w:r>
    </w:p>
    <w:p w14:paraId="56A655B8" w14:textId="77777777" w:rsidR="00A32554" w:rsidRDefault="004F3F92" w:rsidP="00227A92">
      <w:pPr>
        <w:pStyle w:val="TableParagraph"/>
        <w:numPr>
          <w:ilvl w:val="0"/>
          <w:numId w:val="4"/>
        </w:numPr>
        <w:tabs>
          <w:tab w:val="left" w:pos="270"/>
        </w:tabs>
        <w:spacing w:line="240" w:lineRule="auto"/>
        <w:ind w:left="630" w:hanging="270"/>
        <w:rPr>
          <w:rFonts w:ascii="Times New Roman" w:hAnsi="Times New Roman" w:cs="Times New Roman"/>
          <w:sz w:val="24"/>
          <w:szCs w:val="24"/>
        </w:rPr>
      </w:pPr>
      <w:r w:rsidRPr="0054335A">
        <w:rPr>
          <w:rFonts w:ascii="Times New Roman" w:hAnsi="Times New Roman" w:cs="Times New Roman"/>
          <w:sz w:val="24"/>
          <w:szCs w:val="24"/>
        </w:rPr>
        <w:t>Attestation from the state through the review of person-centered service plans and/or interviews with individuals residing in the setting that:</w:t>
      </w:r>
    </w:p>
    <w:p w14:paraId="47249CFE" w14:textId="76E552CC" w:rsidR="004F3F92" w:rsidRDefault="002A6A60" w:rsidP="00227A92">
      <w:pPr>
        <w:pStyle w:val="TableParagraph"/>
        <w:numPr>
          <w:ilvl w:val="1"/>
          <w:numId w:val="4"/>
        </w:numPr>
        <w:tabs>
          <w:tab w:val="left" w:pos="270"/>
        </w:tabs>
        <w:spacing w:line="240" w:lineRule="auto"/>
        <w:rPr>
          <w:rFonts w:ascii="Times New Roman" w:hAnsi="Times New Roman" w:cs="Times New Roman"/>
          <w:sz w:val="24"/>
          <w:szCs w:val="24"/>
        </w:rPr>
      </w:pPr>
      <w:r w:rsidRPr="00A32554">
        <w:rPr>
          <w:rFonts w:ascii="Times New Roman" w:hAnsi="Times New Roman" w:cs="Times New Roman"/>
          <w:sz w:val="24"/>
          <w:szCs w:val="24"/>
        </w:rPr>
        <w:t>T</w:t>
      </w:r>
      <w:r w:rsidR="004F3F92" w:rsidRPr="00A32554">
        <w:rPr>
          <w:rFonts w:ascii="Times New Roman" w:hAnsi="Times New Roman" w:cs="Times New Roman"/>
          <w:sz w:val="24"/>
          <w:szCs w:val="24"/>
        </w:rPr>
        <w:t>he setting options are identified and documented in the person-centered service plan and are based on the individual's needs, preferences, and, for residential settings, resources available for room and board. [42 CFR 441.301(c)(4)(ii)].</w:t>
      </w:r>
    </w:p>
    <w:p w14:paraId="407455B0" w14:textId="031E6360" w:rsidR="009B661F" w:rsidRPr="003A74FB" w:rsidRDefault="009B661F"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A74FB">
        <w:rPr>
          <w:rFonts w:ascii="Times New Roman" w:hAnsi="Times New Roman" w:cs="Times New Roman"/>
          <w:color w:val="0070C0"/>
          <w:sz w:val="24"/>
          <w:szCs w:val="24"/>
        </w:rPr>
        <w:t>Record reviews of individual care plans, occupancy agreements, prescreening assessments, and activity/</w:t>
      </w:r>
      <w:r w:rsidR="00840551" w:rsidRPr="003A74FB">
        <w:rPr>
          <w:rFonts w:ascii="Times New Roman" w:hAnsi="Times New Roman" w:cs="Times New Roman"/>
          <w:color w:val="0070C0"/>
          <w:sz w:val="24"/>
          <w:szCs w:val="24"/>
        </w:rPr>
        <w:t xml:space="preserve">personal </w:t>
      </w:r>
      <w:r w:rsidRPr="003A74FB">
        <w:rPr>
          <w:rFonts w:ascii="Times New Roman" w:hAnsi="Times New Roman" w:cs="Times New Roman"/>
          <w:color w:val="0070C0"/>
          <w:sz w:val="24"/>
          <w:szCs w:val="24"/>
        </w:rPr>
        <w:t xml:space="preserve">interest surveys indicated individual needs and choices </w:t>
      </w:r>
      <w:r w:rsidR="00840551" w:rsidRPr="003A74FB">
        <w:rPr>
          <w:rFonts w:ascii="Times New Roman" w:hAnsi="Times New Roman" w:cs="Times New Roman"/>
          <w:color w:val="0070C0"/>
          <w:sz w:val="24"/>
          <w:szCs w:val="24"/>
        </w:rPr>
        <w:t>of</w:t>
      </w:r>
      <w:r w:rsidRPr="003A74FB">
        <w:rPr>
          <w:rFonts w:ascii="Times New Roman" w:hAnsi="Times New Roman" w:cs="Times New Roman"/>
          <w:color w:val="0070C0"/>
          <w:sz w:val="24"/>
          <w:szCs w:val="24"/>
        </w:rPr>
        <w:t xml:space="preserve"> the residents are a central part of the plan of care. </w:t>
      </w:r>
    </w:p>
    <w:p w14:paraId="739EA91F" w14:textId="1DE6E990" w:rsidR="009B661F" w:rsidRPr="00A32554" w:rsidRDefault="009B661F" w:rsidP="00227A92">
      <w:pPr>
        <w:pStyle w:val="TableParagraph"/>
        <w:numPr>
          <w:ilvl w:val="1"/>
          <w:numId w:val="4"/>
        </w:numPr>
        <w:tabs>
          <w:tab w:val="left" w:pos="270"/>
        </w:tabs>
        <w:spacing w:line="240" w:lineRule="auto"/>
        <w:rPr>
          <w:rFonts w:ascii="Times New Roman" w:hAnsi="Times New Roman" w:cs="Times New Roman"/>
          <w:sz w:val="24"/>
          <w:szCs w:val="24"/>
        </w:rPr>
      </w:pPr>
      <w:r w:rsidRPr="003A74FB">
        <w:rPr>
          <w:rFonts w:ascii="Times New Roman" w:hAnsi="Times New Roman" w:cs="Times New Roman"/>
          <w:color w:val="0070C0"/>
          <w:sz w:val="24"/>
          <w:szCs w:val="24"/>
        </w:rPr>
        <w:t>The activity/interest surveys appear to be updated on an annual basis</w:t>
      </w:r>
      <w:r w:rsidR="00840551" w:rsidRPr="003A74FB">
        <w:rPr>
          <w:rFonts w:ascii="Times New Roman" w:hAnsi="Times New Roman" w:cs="Times New Roman"/>
          <w:color w:val="0070C0"/>
          <w:sz w:val="24"/>
          <w:szCs w:val="24"/>
        </w:rPr>
        <w:t xml:space="preserve"> to continue to support personal autonomy</w:t>
      </w:r>
      <w:r w:rsidR="004F14BA" w:rsidRPr="003A74FB">
        <w:rPr>
          <w:rFonts w:ascii="Times New Roman" w:hAnsi="Times New Roman" w:cs="Times New Roman"/>
          <w:color w:val="0070C0"/>
          <w:sz w:val="24"/>
          <w:szCs w:val="24"/>
        </w:rPr>
        <w:t xml:space="preserve"> and the individual needs, desires, preferences and resources available to the beneficiaries</w:t>
      </w:r>
      <w:r w:rsidR="004F14BA">
        <w:rPr>
          <w:rFonts w:ascii="Times New Roman" w:hAnsi="Times New Roman" w:cs="Times New Roman"/>
          <w:color w:val="5B9BD5" w:themeColor="accent1"/>
          <w:sz w:val="24"/>
          <w:szCs w:val="24"/>
        </w:rPr>
        <w:t>.</w:t>
      </w:r>
    </w:p>
    <w:p w14:paraId="796B661B" w14:textId="77777777" w:rsidR="002A6A60" w:rsidRDefault="004F3F92" w:rsidP="00227A92">
      <w:pPr>
        <w:pStyle w:val="ListParagraph"/>
        <w:numPr>
          <w:ilvl w:val="0"/>
          <w:numId w:val="3"/>
        </w:numPr>
        <w:contextualSpacing/>
        <w:rPr>
          <w:rFonts w:ascii="Times New Roman" w:hAnsi="Times New Roman" w:cs="Times New Roman"/>
          <w:sz w:val="24"/>
          <w:szCs w:val="24"/>
        </w:rPr>
      </w:pPr>
      <w:r w:rsidRPr="00E36688">
        <w:rPr>
          <w:rFonts w:ascii="Times New Roman" w:hAnsi="Times New Roman" w:cs="Times New Roman"/>
          <w:sz w:val="24"/>
          <w:szCs w:val="24"/>
        </w:rPr>
        <w:t xml:space="preserve">Attestation that the setting ensures an individual's rights of privacy, dignity and respect, and freedom from coercion and restraint [42 CFR 441.301(c)(4)(iii)]. </w:t>
      </w:r>
      <w:r w:rsidR="00E36688" w:rsidRPr="00E36688">
        <w:rPr>
          <w:rFonts w:ascii="Times New Roman" w:hAnsi="Times New Roman" w:cs="Times New Roman"/>
          <w:sz w:val="24"/>
          <w:szCs w:val="24"/>
        </w:rPr>
        <w:t xml:space="preserve">The state indicated through staff interview they adhered to requirements around abuse and neglect but did not provide how the state determined the setting met the protections outlined in this specific settings criterion. </w:t>
      </w:r>
      <w:r w:rsidR="00A87BDA">
        <w:rPr>
          <w:rFonts w:ascii="Times New Roman" w:hAnsi="Times New Roman" w:cs="Times New Roman"/>
          <w:sz w:val="24"/>
          <w:szCs w:val="24"/>
        </w:rPr>
        <w:t>Additionally the information included was specific to Fairweather Manor. Please provide the correct setting assessment evidence.</w:t>
      </w:r>
      <w:bookmarkStart w:id="8" w:name="_Hlk159593447"/>
    </w:p>
    <w:p w14:paraId="2EE87634" w14:textId="162E7399" w:rsidR="00864243" w:rsidRPr="00531138" w:rsidRDefault="00864243" w:rsidP="00227A92">
      <w:pPr>
        <w:pStyle w:val="ListParagraph"/>
        <w:numPr>
          <w:ilvl w:val="1"/>
          <w:numId w:val="3"/>
        </w:numPr>
        <w:contextualSpacing/>
        <w:rPr>
          <w:rFonts w:ascii="Times New Roman" w:hAnsi="Times New Roman" w:cs="Times New Roman"/>
          <w:color w:val="0070C0"/>
          <w:sz w:val="24"/>
          <w:szCs w:val="24"/>
        </w:rPr>
      </w:pPr>
      <w:r w:rsidRPr="00531138">
        <w:rPr>
          <w:rFonts w:ascii="Times New Roman" w:hAnsi="Times New Roman" w:cs="Times New Roman"/>
          <w:color w:val="0070C0"/>
          <w:sz w:val="24"/>
          <w:szCs w:val="24"/>
        </w:rPr>
        <w:t>Reference to Fairweather M</w:t>
      </w:r>
      <w:r w:rsidR="00531138" w:rsidRPr="00531138">
        <w:rPr>
          <w:rFonts w:ascii="Times New Roman" w:hAnsi="Times New Roman" w:cs="Times New Roman"/>
          <w:color w:val="0070C0"/>
          <w:sz w:val="24"/>
          <w:szCs w:val="24"/>
        </w:rPr>
        <w:t>a</w:t>
      </w:r>
      <w:r w:rsidRPr="00531138">
        <w:rPr>
          <w:rFonts w:ascii="Times New Roman" w:hAnsi="Times New Roman" w:cs="Times New Roman"/>
          <w:color w:val="0070C0"/>
          <w:sz w:val="24"/>
          <w:szCs w:val="24"/>
        </w:rPr>
        <w:t>nor was a typo</w:t>
      </w:r>
      <w:r w:rsidR="00531138" w:rsidRPr="00531138">
        <w:rPr>
          <w:rFonts w:ascii="Times New Roman" w:hAnsi="Times New Roman" w:cs="Times New Roman"/>
          <w:color w:val="0070C0"/>
          <w:sz w:val="24"/>
          <w:szCs w:val="24"/>
        </w:rPr>
        <w:t xml:space="preserve">. </w:t>
      </w:r>
      <w:r w:rsidR="00E211CC">
        <w:rPr>
          <w:rFonts w:ascii="Times New Roman" w:hAnsi="Times New Roman" w:cs="Times New Roman"/>
          <w:color w:val="0070C0"/>
          <w:sz w:val="24"/>
          <w:szCs w:val="24"/>
        </w:rPr>
        <w:t xml:space="preserve">Re-review of evidence materials confirms that all evidence used to determine compliance was </w:t>
      </w:r>
      <w:r w:rsidR="00F47EB5">
        <w:rPr>
          <w:rFonts w:ascii="Times New Roman" w:hAnsi="Times New Roman" w:cs="Times New Roman"/>
          <w:color w:val="0070C0"/>
          <w:sz w:val="24"/>
          <w:szCs w:val="24"/>
        </w:rPr>
        <w:t xml:space="preserve">and is </w:t>
      </w:r>
      <w:r w:rsidR="0095231D">
        <w:rPr>
          <w:rFonts w:ascii="Times New Roman" w:hAnsi="Times New Roman" w:cs="Times New Roman"/>
          <w:color w:val="0070C0"/>
          <w:sz w:val="24"/>
          <w:szCs w:val="24"/>
        </w:rPr>
        <w:t>related to Dalton’s Place of Fordyce.</w:t>
      </w:r>
    </w:p>
    <w:p w14:paraId="50934FFD" w14:textId="19004CAF" w:rsidR="00AE6BB2" w:rsidRDefault="00AE6BB2" w:rsidP="00227A92">
      <w:pPr>
        <w:pStyle w:val="ListParagraph"/>
        <w:numPr>
          <w:ilvl w:val="1"/>
          <w:numId w:val="3"/>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The facility manager signed a Letter of Attestation indicating the </w:t>
      </w:r>
      <w:r w:rsidR="00237D06">
        <w:rPr>
          <w:rFonts w:ascii="Times New Roman" w:hAnsi="Times New Roman" w:cs="Times New Roman"/>
          <w:color w:val="0070C0"/>
          <w:sz w:val="24"/>
          <w:szCs w:val="24"/>
        </w:rPr>
        <w:t>facility</w:t>
      </w:r>
      <w:r>
        <w:rPr>
          <w:rFonts w:ascii="Times New Roman" w:hAnsi="Times New Roman" w:cs="Times New Roman"/>
          <w:color w:val="0070C0"/>
          <w:sz w:val="24"/>
          <w:szCs w:val="24"/>
        </w:rPr>
        <w:t xml:space="preserve"> does not engage in</w:t>
      </w:r>
      <w:r w:rsidR="00237D06">
        <w:rPr>
          <w:rFonts w:ascii="Times New Roman" w:hAnsi="Times New Roman" w:cs="Times New Roman"/>
          <w:color w:val="0070C0"/>
          <w:sz w:val="24"/>
          <w:szCs w:val="24"/>
        </w:rPr>
        <w:t xml:space="preserve"> the use of restraints or coercion</w:t>
      </w:r>
      <w:r w:rsidR="00F47EB5">
        <w:rPr>
          <w:rFonts w:ascii="Times New Roman" w:hAnsi="Times New Roman" w:cs="Times New Roman"/>
          <w:color w:val="0070C0"/>
          <w:sz w:val="24"/>
          <w:szCs w:val="24"/>
        </w:rPr>
        <w:t>.</w:t>
      </w:r>
    </w:p>
    <w:p w14:paraId="1F7A7848" w14:textId="2A073FAE" w:rsidR="00311FAD" w:rsidRPr="008202AF" w:rsidRDefault="00311FAD" w:rsidP="00227A92">
      <w:pPr>
        <w:pStyle w:val="TableParagraph"/>
        <w:numPr>
          <w:ilvl w:val="1"/>
          <w:numId w:val="3"/>
        </w:numPr>
        <w:tabs>
          <w:tab w:val="left" w:pos="270"/>
        </w:tabs>
        <w:spacing w:line="240" w:lineRule="auto"/>
        <w:rPr>
          <w:rFonts w:ascii="Times New Roman" w:hAnsi="Times New Roman" w:cs="Times New Roman"/>
          <w:color w:val="0070C0"/>
          <w:sz w:val="24"/>
          <w:szCs w:val="24"/>
        </w:rPr>
      </w:pPr>
      <w:r w:rsidRPr="008202AF">
        <w:rPr>
          <w:rFonts w:ascii="Times New Roman" w:hAnsi="Times New Roman" w:cs="Times New Roman"/>
          <w:color w:val="0070C0"/>
          <w:sz w:val="24"/>
          <w:szCs w:val="24"/>
        </w:rPr>
        <w:t>Facility policy and procedures clearly outline protections for the residents dignity and freedom from restraint</w:t>
      </w:r>
      <w:r w:rsidR="000D6C1D">
        <w:rPr>
          <w:rFonts w:ascii="Times New Roman" w:hAnsi="Times New Roman" w:cs="Times New Roman"/>
          <w:color w:val="0070C0"/>
          <w:sz w:val="24"/>
          <w:szCs w:val="24"/>
        </w:rPr>
        <w:t xml:space="preserve"> and coercion</w:t>
      </w:r>
      <w:r w:rsidRPr="008202AF">
        <w:rPr>
          <w:rFonts w:ascii="Times New Roman" w:hAnsi="Times New Roman" w:cs="Times New Roman"/>
          <w:color w:val="0070C0"/>
          <w:sz w:val="24"/>
          <w:szCs w:val="24"/>
        </w:rPr>
        <w:t xml:space="preserve">. </w:t>
      </w:r>
    </w:p>
    <w:p w14:paraId="31022DA1" w14:textId="77777777" w:rsidR="002A6A60" w:rsidRDefault="00A87BDA" w:rsidP="00227A92">
      <w:pPr>
        <w:pStyle w:val="ListParagraph"/>
        <w:numPr>
          <w:ilvl w:val="0"/>
          <w:numId w:val="3"/>
        </w:numPr>
        <w:contextualSpacing/>
        <w:rPr>
          <w:rFonts w:ascii="Times New Roman" w:hAnsi="Times New Roman" w:cs="Times New Roman"/>
          <w:sz w:val="24"/>
          <w:szCs w:val="24"/>
        </w:rPr>
      </w:pPr>
      <w:r w:rsidRPr="002A6A60">
        <w:rPr>
          <w:rFonts w:ascii="Times New Roman" w:hAnsi="Times New Roman" w:cs="Times New Roman"/>
          <w:sz w:val="24"/>
          <w:szCs w:val="24"/>
        </w:rPr>
        <w:t>Confirmation that individuals have a choice in selecting their services and supports and who provides them [42 CFR 441.301 (c)(4)(v)]. The information included was specific to Fairweather Manor. Please provide the correct setting assessment evidence.</w:t>
      </w:r>
      <w:bookmarkEnd w:id="8"/>
    </w:p>
    <w:p w14:paraId="108F680D" w14:textId="77777777" w:rsidR="00770AD0" w:rsidRPr="00531138" w:rsidRDefault="00770AD0" w:rsidP="00227A92">
      <w:pPr>
        <w:pStyle w:val="ListParagraph"/>
        <w:numPr>
          <w:ilvl w:val="1"/>
          <w:numId w:val="3"/>
        </w:numPr>
        <w:contextualSpacing/>
        <w:rPr>
          <w:rFonts w:ascii="Times New Roman" w:hAnsi="Times New Roman" w:cs="Times New Roman"/>
          <w:color w:val="0070C0"/>
          <w:sz w:val="24"/>
          <w:szCs w:val="24"/>
        </w:rPr>
      </w:pPr>
      <w:r w:rsidRPr="00531138">
        <w:rPr>
          <w:rFonts w:ascii="Times New Roman" w:hAnsi="Times New Roman" w:cs="Times New Roman"/>
          <w:color w:val="0070C0"/>
          <w:sz w:val="24"/>
          <w:szCs w:val="24"/>
        </w:rPr>
        <w:t xml:space="preserve">Reference to Fairweather Manor was a typo. </w:t>
      </w:r>
      <w:r>
        <w:rPr>
          <w:rFonts w:ascii="Times New Roman" w:hAnsi="Times New Roman" w:cs="Times New Roman"/>
          <w:color w:val="0070C0"/>
          <w:sz w:val="24"/>
          <w:szCs w:val="24"/>
        </w:rPr>
        <w:t>Re-review of evidence materials confirms that all evidence used to determine compliance was and is related to Dalton’s Place of Fordyce.</w:t>
      </w:r>
    </w:p>
    <w:p w14:paraId="20047E4C" w14:textId="6F269293" w:rsidR="00E211CC" w:rsidRPr="003A74FB" w:rsidRDefault="00770AD0" w:rsidP="00227A92">
      <w:pPr>
        <w:pStyle w:val="ListParagraph"/>
        <w:numPr>
          <w:ilvl w:val="1"/>
          <w:numId w:val="3"/>
        </w:numPr>
        <w:contextualSpacing/>
        <w:rPr>
          <w:rFonts w:ascii="Times New Roman" w:hAnsi="Times New Roman" w:cs="Times New Roman"/>
          <w:color w:val="0070C0"/>
          <w:sz w:val="24"/>
          <w:szCs w:val="24"/>
        </w:rPr>
      </w:pPr>
      <w:r w:rsidRPr="003A74FB">
        <w:rPr>
          <w:rFonts w:ascii="Times New Roman" w:hAnsi="Times New Roman" w:cs="Times New Roman"/>
          <w:color w:val="0070C0"/>
          <w:sz w:val="24"/>
          <w:szCs w:val="24"/>
        </w:rPr>
        <w:t xml:space="preserve">Review of </w:t>
      </w:r>
      <w:r w:rsidR="001953EB" w:rsidRPr="003A74FB">
        <w:rPr>
          <w:rFonts w:ascii="Times New Roman" w:hAnsi="Times New Roman" w:cs="Times New Roman"/>
          <w:color w:val="0070C0"/>
          <w:sz w:val="24"/>
          <w:szCs w:val="24"/>
        </w:rPr>
        <w:t xml:space="preserve">person centered care plans and admission documentation indicates all beneficiaries were a part of the person centered care plan development and chose </w:t>
      </w:r>
      <w:r w:rsidR="001953EB" w:rsidRPr="003A74FB">
        <w:rPr>
          <w:rFonts w:ascii="Times New Roman" w:hAnsi="Times New Roman" w:cs="Times New Roman"/>
          <w:color w:val="0070C0"/>
          <w:sz w:val="24"/>
          <w:szCs w:val="24"/>
        </w:rPr>
        <w:lastRenderedPageBreak/>
        <w:t>the facility</w:t>
      </w:r>
      <w:r w:rsidR="003A74FB" w:rsidRPr="003A74FB">
        <w:rPr>
          <w:rFonts w:ascii="Times New Roman" w:hAnsi="Times New Roman" w:cs="Times New Roman"/>
          <w:color w:val="0070C0"/>
          <w:sz w:val="24"/>
          <w:szCs w:val="24"/>
        </w:rPr>
        <w:t xml:space="preserve"> services and supports they would be provided.</w:t>
      </w:r>
    </w:p>
    <w:p w14:paraId="5486CD91" w14:textId="68E19446" w:rsidR="004F3F92" w:rsidRDefault="004F3F92" w:rsidP="00227A92">
      <w:pPr>
        <w:pStyle w:val="ListParagraph"/>
        <w:numPr>
          <w:ilvl w:val="0"/>
          <w:numId w:val="3"/>
        </w:numPr>
        <w:contextualSpacing/>
        <w:rPr>
          <w:rFonts w:ascii="Times New Roman" w:hAnsi="Times New Roman" w:cs="Times New Roman"/>
          <w:sz w:val="24"/>
          <w:szCs w:val="24"/>
        </w:rPr>
      </w:pPr>
      <w:r w:rsidRPr="002A6A60">
        <w:rPr>
          <w:rFonts w:ascii="Times New Roman" w:hAnsi="Times New Roman" w:cs="Times New Roman"/>
          <w:sz w:val="24"/>
          <w:szCs w:val="24"/>
        </w:rPr>
        <w:t xml:space="preserve">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w:t>
      </w:r>
    </w:p>
    <w:p w14:paraId="2E6D310C" w14:textId="51E0863F" w:rsidR="00677392" w:rsidRPr="00AD7530" w:rsidRDefault="00677392" w:rsidP="00227A92">
      <w:pPr>
        <w:pStyle w:val="ListParagraph"/>
        <w:numPr>
          <w:ilvl w:val="1"/>
          <w:numId w:val="3"/>
        </w:numPr>
        <w:contextualSpacing/>
        <w:rPr>
          <w:rFonts w:ascii="Times New Roman" w:hAnsi="Times New Roman" w:cs="Times New Roman"/>
          <w:color w:val="0070C0"/>
          <w:sz w:val="24"/>
          <w:szCs w:val="24"/>
        </w:rPr>
      </w:pPr>
      <w:r w:rsidRPr="00AD7530">
        <w:rPr>
          <w:rFonts w:ascii="Times New Roman" w:hAnsi="Times New Roman" w:cs="Times New Roman"/>
          <w:color w:val="0070C0"/>
          <w:sz w:val="24"/>
          <w:szCs w:val="24"/>
        </w:rPr>
        <w:t>Surveyors reviewed all residency agreements</w:t>
      </w:r>
      <w:r w:rsidR="00AD7530">
        <w:rPr>
          <w:rFonts w:ascii="Times New Roman" w:hAnsi="Times New Roman" w:cs="Times New Roman"/>
          <w:color w:val="0070C0"/>
          <w:sz w:val="24"/>
          <w:szCs w:val="24"/>
        </w:rPr>
        <w:t xml:space="preserve"> and found that the residency agreements covered the eviction process.</w:t>
      </w:r>
    </w:p>
    <w:p w14:paraId="318560DA" w14:textId="0F62D7D1" w:rsidR="00677392" w:rsidRPr="00AD7530" w:rsidRDefault="00677392" w:rsidP="00227A92">
      <w:pPr>
        <w:pStyle w:val="ListParagraph"/>
        <w:numPr>
          <w:ilvl w:val="1"/>
          <w:numId w:val="3"/>
        </w:numPr>
        <w:contextualSpacing/>
        <w:rPr>
          <w:rFonts w:ascii="Times New Roman" w:hAnsi="Times New Roman" w:cs="Times New Roman"/>
          <w:color w:val="0070C0"/>
          <w:sz w:val="24"/>
          <w:szCs w:val="24"/>
        </w:rPr>
      </w:pPr>
      <w:r w:rsidRPr="00AD7530">
        <w:rPr>
          <w:rFonts w:ascii="Times New Roman" w:hAnsi="Times New Roman" w:cs="Times New Roman"/>
          <w:color w:val="0070C0"/>
          <w:sz w:val="24"/>
          <w:szCs w:val="24"/>
        </w:rPr>
        <w:t xml:space="preserve">Residency agreements had </w:t>
      </w:r>
      <w:r w:rsidR="00133437" w:rsidRPr="00AD7530">
        <w:rPr>
          <w:rFonts w:ascii="Times New Roman" w:hAnsi="Times New Roman" w:cs="Times New Roman"/>
          <w:color w:val="0070C0"/>
          <w:sz w:val="24"/>
          <w:szCs w:val="24"/>
        </w:rPr>
        <w:t>provisions</w:t>
      </w:r>
      <w:r w:rsidRPr="00AD7530">
        <w:rPr>
          <w:rFonts w:ascii="Times New Roman" w:hAnsi="Times New Roman" w:cs="Times New Roman"/>
          <w:color w:val="0070C0"/>
          <w:sz w:val="24"/>
          <w:szCs w:val="24"/>
        </w:rPr>
        <w:t xml:space="preserve"> for </w:t>
      </w:r>
      <w:r w:rsidR="00133437" w:rsidRPr="00AD7530">
        <w:rPr>
          <w:rFonts w:ascii="Times New Roman" w:hAnsi="Times New Roman" w:cs="Times New Roman"/>
          <w:color w:val="0070C0"/>
          <w:sz w:val="24"/>
          <w:szCs w:val="24"/>
        </w:rPr>
        <w:t>eviction and appeals of eviction consistent with local laws.</w:t>
      </w:r>
    </w:p>
    <w:p w14:paraId="2179EB2E" w14:textId="77777777" w:rsidR="008202AF" w:rsidRDefault="004F3F92" w:rsidP="00227A92">
      <w:pPr>
        <w:pStyle w:val="TableParagraph"/>
        <w:numPr>
          <w:ilvl w:val="0"/>
          <w:numId w:val="4"/>
        </w:numPr>
        <w:tabs>
          <w:tab w:val="left" w:pos="270"/>
        </w:tabs>
        <w:spacing w:line="240" w:lineRule="auto"/>
        <w:ind w:left="630" w:hanging="270"/>
        <w:rPr>
          <w:rFonts w:ascii="Times New Roman" w:hAnsi="Times New Roman" w:cs="Times New Roman"/>
          <w:sz w:val="24"/>
          <w:szCs w:val="24"/>
        </w:rPr>
      </w:pPr>
      <w:r w:rsidRPr="008202AF">
        <w:rPr>
          <w:rFonts w:ascii="Times New Roman" w:hAnsi="Times New Roman" w:cs="Times New Roman"/>
          <w:sz w:val="24"/>
          <w:szCs w:val="24"/>
        </w:rPr>
        <w:t xml:space="preserve">Attestation that units have entrance doors lockable by the individual </w:t>
      </w:r>
      <w:bookmarkStart w:id="9" w:name="_Hlk33095882"/>
      <w:r w:rsidR="00F51C32" w:rsidRPr="008202AF">
        <w:rPr>
          <w:rFonts w:ascii="Times New Roman" w:hAnsi="Times New Roman" w:cs="Times New Roman"/>
          <w:sz w:val="24"/>
          <w:szCs w:val="24"/>
        </w:rPr>
        <w:t xml:space="preserve">and only appropriate staff have keys to individuals’ doors </w:t>
      </w:r>
      <w:r w:rsidRPr="008202AF">
        <w:rPr>
          <w:rFonts w:ascii="Times New Roman" w:hAnsi="Times New Roman" w:cs="Times New Roman"/>
          <w:sz w:val="24"/>
          <w:szCs w:val="24"/>
        </w:rPr>
        <w:t>[42 CFR 441.301(c)(4)(vi)(B)(1)].</w:t>
      </w:r>
      <w:bookmarkEnd w:id="9"/>
      <w:r w:rsidRPr="008202AF">
        <w:rPr>
          <w:rFonts w:ascii="Times New Roman" w:hAnsi="Times New Roman" w:cs="Times New Roman"/>
          <w:sz w:val="24"/>
          <w:szCs w:val="24"/>
        </w:rPr>
        <w:t xml:space="preserve"> </w:t>
      </w:r>
    </w:p>
    <w:p w14:paraId="4B4ECDD1" w14:textId="2FC552DA" w:rsidR="00947AF8" w:rsidRDefault="008202AF"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Pr>
          <w:rFonts w:ascii="Times New Roman" w:hAnsi="Times New Roman" w:cs="Times New Roman"/>
          <w:color w:val="0070C0"/>
          <w:sz w:val="24"/>
          <w:szCs w:val="24"/>
        </w:rPr>
        <w:t>L</w:t>
      </w:r>
      <w:r w:rsidRPr="008202AF">
        <w:rPr>
          <w:rFonts w:ascii="Times New Roman" w:hAnsi="Times New Roman" w:cs="Times New Roman"/>
          <w:color w:val="0070C0"/>
          <w:sz w:val="24"/>
          <w:szCs w:val="24"/>
        </w:rPr>
        <w:t xml:space="preserve">etters of </w:t>
      </w:r>
      <w:r>
        <w:rPr>
          <w:rFonts w:ascii="Times New Roman" w:hAnsi="Times New Roman" w:cs="Times New Roman"/>
          <w:color w:val="0070C0"/>
          <w:sz w:val="24"/>
          <w:szCs w:val="24"/>
        </w:rPr>
        <w:t>A</w:t>
      </w:r>
      <w:r w:rsidRPr="008202AF">
        <w:rPr>
          <w:rFonts w:ascii="Times New Roman" w:hAnsi="Times New Roman" w:cs="Times New Roman"/>
          <w:color w:val="0070C0"/>
          <w:sz w:val="24"/>
          <w:szCs w:val="24"/>
        </w:rPr>
        <w:t xml:space="preserve">ttestation </w:t>
      </w:r>
      <w:r>
        <w:rPr>
          <w:rFonts w:ascii="Times New Roman" w:hAnsi="Times New Roman" w:cs="Times New Roman"/>
          <w:color w:val="0070C0"/>
          <w:sz w:val="24"/>
          <w:szCs w:val="24"/>
        </w:rPr>
        <w:t>were</w:t>
      </w:r>
      <w:r w:rsidRPr="008202AF">
        <w:rPr>
          <w:rFonts w:ascii="Times New Roman" w:hAnsi="Times New Roman" w:cs="Times New Roman"/>
          <w:color w:val="0070C0"/>
          <w:sz w:val="24"/>
          <w:szCs w:val="24"/>
        </w:rPr>
        <w:t xml:space="preserve"> provided</w:t>
      </w:r>
      <w:r>
        <w:rPr>
          <w:rFonts w:ascii="Times New Roman" w:hAnsi="Times New Roman" w:cs="Times New Roman"/>
          <w:color w:val="0070C0"/>
          <w:sz w:val="24"/>
          <w:szCs w:val="24"/>
        </w:rPr>
        <w:t xml:space="preserve"> by the </w:t>
      </w:r>
      <w:r w:rsidR="00A70542">
        <w:rPr>
          <w:rFonts w:ascii="Times New Roman" w:hAnsi="Times New Roman" w:cs="Times New Roman"/>
          <w:color w:val="0070C0"/>
          <w:sz w:val="24"/>
          <w:szCs w:val="24"/>
        </w:rPr>
        <w:t>facility</w:t>
      </w:r>
      <w:r>
        <w:rPr>
          <w:rFonts w:ascii="Times New Roman" w:hAnsi="Times New Roman" w:cs="Times New Roman"/>
          <w:color w:val="0070C0"/>
          <w:sz w:val="24"/>
          <w:szCs w:val="24"/>
        </w:rPr>
        <w:t xml:space="preserve"> to address </w:t>
      </w:r>
      <w:r w:rsidR="00980582">
        <w:rPr>
          <w:rFonts w:ascii="Times New Roman" w:hAnsi="Times New Roman" w:cs="Times New Roman"/>
          <w:color w:val="0070C0"/>
          <w:sz w:val="24"/>
          <w:szCs w:val="24"/>
        </w:rPr>
        <w:t xml:space="preserve">keys. Letters attest that only appropriate staff have </w:t>
      </w:r>
      <w:r w:rsidR="00A70542">
        <w:rPr>
          <w:rFonts w:ascii="Times New Roman" w:hAnsi="Times New Roman" w:cs="Times New Roman"/>
          <w:color w:val="0070C0"/>
          <w:sz w:val="24"/>
          <w:szCs w:val="24"/>
        </w:rPr>
        <w:t>keys</w:t>
      </w:r>
      <w:r w:rsidR="00980582">
        <w:rPr>
          <w:rFonts w:ascii="Times New Roman" w:hAnsi="Times New Roman" w:cs="Times New Roman"/>
          <w:color w:val="0070C0"/>
          <w:sz w:val="24"/>
          <w:szCs w:val="24"/>
        </w:rPr>
        <w:t xml:space="preserve"> to the apartments</w:t>
      </w:r>
      <w:r w:rsidR="00947AF8">
        <w:rPr>
          <w:rFonts w:ascii="Times New Roman" w:hAnsi="Times New Roman" w:cs="Times New Roman"/>
          <w:color w:val="0070C0"/>
          <w:sz w:val="24"/>
          <w:szCs w:val="24"/>
        </w:rPr>
        <w:t xml:space="preserve"> and </w:t>
      </w:r>
      <w:r w:rsidR="00A70542">
        <w:rPr>
          <w:rFonts w:ascii="Times New Roman" w:hAnsi="Times New Roman" w:cs="Times New Roman"/>
          <w:color w:val="0070C0"/>
          <w:sz w:val="24"/>
          <w:szCs w:val="24"/>
        </w:rPr>
        <w:t>residents</w:t>
      </w:r>
      <w:r w:rsidR="00947AF8">
        <w:rPr>
          <w:rFonts w:ascii="Times New Roman" w:hAnsi="Times New Roman" w:cs="Times New Roman"/>
          <w:color w:val="0070C0"/>
          <w:sz w:val="24"/>
          <w:szCs w:val="24"/>
        </w:rPr>
        <w:t xml:space="preserve"> have the right to privacy</w:t>
      </w:r>
      <w:r w:rsidRPr="008202AF">
        <w:rPr>
          <w:rFonts w:ascii="Times New Roman" w:hAnsi="Times New Roman" w:cs="Times New Roman"/>
          <w:color w:val="0070C0"/>
          <w:sz w:val="24"/>
          <w:szCs w:val="24"/>
        </w:rPr>
        <w:t xml:space="preserve">. </w:t>
      </w:r>
    </w:p>
    <w:p w14:paraId="1517DD7E" w14:textId="0EA0D66D" w:rsidR="008202AF" w:rsidRPr="008202AF" w:rsidRDefault="008202AF"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8202AF">
        <w:rPr>
          <w:rFonts w:ascii="Times New Roman" w:hAnsi="Times New Roman" w:cs="Times New Roman"/>
          <w:color w:val="0070C0"/>
          <w:sz w:val="24"/>
          <w:szCs w:val="24"/>
        </w:rPr>
        <w:t xml:space="preserve">Facility policy and procedures clearly outlines protections for the residents dignity and freedom from restraint. Follow up in services have been provided that demonstrate ongoing training on the subjects of Dignity, HIPPA and residents rights along with reporting of abuse and neglect. </w:t>
      </w:r>
    </w:p>
    <w:p w14:paraId="1E6CA1B5" w14:textId="66C7FE76" w:rsidR="00C57DC0" w:rsidRPr="008202AF" w:rsidRDefault="00F51C32" w:rsidP="00227A92">
      <w:pPr>
        <w:pStyle w:val="TableParagraph"/>
        <w:numPr>
          <w:ilvl w:val="0"/>
          <w:numId w:val="4"/>
        </w:numPr>
        <w:tabs>
          <w:tab w:val="left" w:pos="270"/>
        </w:tabs>
        <w:spacing w:line="240" w:lineRule="auto"/>
        <w:ind w:left="630" w:hanging="270"/>
        <w:rPr>
          <w:rFonts w:ascii="Times New Roman" w:hAnsi="Times New Roman" w:cs="Times New Roman"/>
          <w:sz w:val="24"/>
          <w:szCs w:val="24"/>
        </w:rPr>
      </w:pPr>
      <w:r w:rsidRPr="008202AF">
        <w:rPr>
          <w:rFonts w:ascii="Times New Roman" w:hAnsi="Times New Roman" w:cs="Times New Roman"/>
          <w:sz w:val="24"/>
          <w:szCs w:val="24"/>
        </w:rPr>
        <w:t xml:space="preserve">Confirmation that individuals are able to have visitors of their choosing at any time [42 CFR 441.301(c)(4)(vi)(D)]. </w:t>
      </w:r>
      <w:r w:rsidR="00C57DC0" w:rsidRPr="008202AF">
        <w:rPr>
          <w:rFonts w:ascii="Times New Roman" w:hAnsi="Times New Roman" w:cs="Times New Roman"/>
          <w:sz w:val="24"/>
          <w:szCs w:val="24"/>
        </w:rPr>
        <w:t xml:space="preserve">Please also propose the remediation for the state standard which indicates there </w:t>
      </w:r>
      <w:r w:rsidRPr="008202AF">
        <w:rPr>
          <w:rFonts w:ascii="Times New Roman" w:hAnsi="Times New Roman" w:cs="Times New Roman"/>
          <w:sz w:val="24"/>
          <w:szCs w:val="24"/>
        </w:rPr>
        <w:t>are</w:t>
      </w:r>
      <w:r w:rsidR="00C57DC0" w:rsidRPr="008202AF">
        <w:rPr>
          <w:rFonts w:ascii="Times New Roman" w:hAnsi="Times New Roman" w:cs="Times New Roman"/>
          <w:sz w:val="24"/>
          <w:szCs w:val="24"/>
        </w:rPr>
        <w:t xml:space="preserve"> visiting hours</w:t>
      </w:r>
      <w:r w:rsidR="00AA5011" w:rsidRPr="008202AF">
        <w:rPr>
          <w:rFonts w:ascii="Times New Roman" w:hAnsi="Times New Roman" w:cs="Times New Roman"/>
          <w:sz w:val="24"/>
          <w:szCs w:val="24"/>
        </w:rPr>
        <w:t xml:space="preserve"> as this is in direct conflict with the settings criteria, and confirm when remediation is completed</w:t>
      </w:r>
      <w:r w:rsidR="00C57DC0" w:rsidRPr="008202AF">
        <w:rPr>
          <w:rFonts w:ascii="Times New Roman" w:hAnsi="Times New Roman" w:cs="Times New Roman"/>
          <w:sz w:val="24"/>
          <w:szCs w:val="24"/>
        </w:rPr>
        <w:t>.</w:t>
      </w:r>
    </w:p>
    <w:p w14:paraId="58DDE7EE" w14:textId="77777777" w:rsidR="003238D5" w:rsidRDefault="000B3FBC"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238D5">
        <w:rPr>
          <w:rFonts w:ascii="Times New Roman" w:hAnsi="Times New Roman" w:cs="Times New Roman"/>
          <w:color w:val="0070C0"/>
          <w:sz w:val="24"/>
          <w:szCs w:val="24"/>
        </w:rPr>
        <w:t xml:space="preserve">Policy stated that residents can have any visitors of their choice. </w:t>
      </w:r>
    </w:p>
    <w:p w14:paraId="231E22C0" w14:textId="77777777" w:rsidR="003238D5" w:rsidRDefault="000B3FBC"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238D5">
        <w:rPr>
          <w:rFonts w:ascii="Times New Roman" w:hAnsi="Times New Roman" w:cs="Times New Roman"/>
          <w:color w:val="0070C0"/>
          <w:sz w:val="24"/>
          <w:szCs w:val="24"/>
        </w:rPr>
        <w:t xml:space="preserve">No time was specified. </w:t>
      </w:r>
    </w:p>
    <w:p w14:paraId="675C6116" w14:textId="5627D745" w:rsidR="000B3FBC" w:rsidRPr="003238D5" w:rsidRDefault="000B3FBC"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3238D5">
        <w:rPr>
          <w:rFonts w:ascii="Times New Roman" w:hAnsi="Times New Roman" w:cs="Times New Roman"/>
          <w:color w:val="0070C0"/>
          <w:sz w:val="24"/>
          <w:szCs w:val="24"/>
        </w:rPr>
        <w:t xml:space="preserve">Further interviews with staff confirmed that visitors are allowed 24 hours a day and the only provision requested was the noise be kept to a minimum after hours as to not to disturb the community. </w:t>
      </w:r>
    </w:p>
    <w:p w14:paraId="6BBF10A7" w14:textId="7DC8E0FF" w:rsidR="004F3F92" w:rsidRDefault="004F3F92" w:rsidP="00227A92">
      <w:pPr>
        <w:pStyle w:val="TableParagraph"/>
        <w:numPr>
          <w:ilvl w:val="0"/>
          <w:numId w:val="4"/>
        </w:numPr>
        <w:tabs>
          <w:tab w:val="left" w:pos="270"/>
        </w:tabs>
        <w:spacing w:line="240" w:lineRule="auto"/>
        <w:ind w:left="630" w:hanging="270"/>
        <w:rPr>
          <w:rFonts w:ascii="Times New Roman" w:hAnsi="Times New Roman" w:cs="Times New Roman"/>
          <w:sz w:val="24"/>
          <w:szCs w:val="24"/>
        </w:rPr>
      </w:pPr>
      <w:r w:rsidRPr="0054335A">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66321E31" w14:textId="06F8A8A9" w:rsidR="007C4C13" w:rsidRPr="00666537" w:rsidRDefault="007C4C13"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666537">
        <w:rPr>
          <w:rFonts w:ascii="Times New Roman" w:hAnsi="Times New Roman" w:cs="Times New Roman"/>
          <w:color w:val="0070C0"/>
          <w:sz w:val="24"/>
          <w:szCs w:val="24"/>
        </w:rPr>
        <w:t xml:space="preserve">Review of records indicates no beneficiaries have any modifications present in their person </w:t>
      </w:r>
      <w:r w:rsidR="0041687E" w:rsidRPr="00666537">
        <w:rPr>
          <w:rFonts w:ascii="Times New Roman" w:hAnsi="Times New Roman" w:cs="Times New Roman"/>
          <w:color w:val="0070C0"/>
          <w:sz w:val="24"/>
          <w:szCs w:val="24"/>
        </w:rPr>
        <w:t>centered</w:t>
      </w:r>
      <w:r w:rsidRPr="00666537">
        <w:rPr>
          <w:rFonts w:ascii="Times New Roman" w:hAnsi="Times New Roman" w:cs="Times New Roman"/>
          <w:color w:val="0070C0"/>
          <w:sz w:val="24"/>
          <w:szCs w:val="24"/>
        </w:rPr>
        <w:t xml:space="preserve"> care plans</w:t>
      </w:r>
      <w:r w:rsidR="0041687E" w:rsidRPr="00666537">
        <w:rPr>
          <w:rFonts w:ascii="Times New Roman" w:hAnsi="Times New Roman" w:cs="Times New Roman"/>
          <w:color w:val="0070C0"/>
          <w:sz w:val="24"/>
          <w:szCs w:val="24"/>
        </w:rPr>
        <w:t xml:space="preserve"> (PCCP)</w:t>
      </w:r>
      <w:r w:rsidRPr="00666537">
        <w:rPr>
          <w:rFonts w:ascii="Times New Roman" w:hAnsi="Times New Roman" w:cs="Times New Roman"/>
          <w:color w:val="0070C0"/>
          <w:sz w:val="24"/>
          <w:szCs w:val="24"/>
        </w:rPr>
        <w:t>.</w:t>
      </w:r>
    </w:p>
    <w:p w14:paraId="3EB73B96" w14:textId="3A94D105" w:rsidR="007C4C13" w:rsidRPr="00666537" w:rsidRDefault="007C4C13"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666537">
        <w:rPr>
          <w:rFonts w:ascii="Times New Roman" w:hAnsi="Times New Roman" w:cs="Times New Roman"/>
          <w:color w:val="0070C0"/>
          <w:sz w:val="24"/>
          <w:szCs w:val="24"/>
        </w:rPr>
        <w:t>Staff at the facility indicated in the past whe</w:t>
      </w:r>
      <w:r w:rsidR="00E119D5" w:rsidRPr="00666537">
        <w:rPr>
          <w:rFonts w:ascii="Times New Roman" w:hAnsi="Times New Roman" w:cs="Times New Roman"/>
          <w:color w:val="0070C0"/>
          <w:sz w:val="24"/>
          <w:szCs w:val="24"/>
        </w:rPr>
        <w:t>n</w:t>
      </w:r>
      <w:r w:rsidRPr="00666537">
        <w:rPr>
          <w:rFonts w:ascii="Times New Roman" w:hAnsi="Times New Roman" w:cs="Times New Roman"/>
          <w:color w:val="0070C0"/>
          <w:sz w:val="24"/>
          <w:szCs w:val="24"/>
        </w:rPr>
        <w:t xml:space="preserve"> there was a </w:t>
      </w:r>
      <w:r w:rsidR="0041687E" w:rsidRPr="00666537">
        <w:rPr>
          <w:rFonts w:ascii="Times New Roman" w:hAnsi="Times New Roman" w:cs="Times New Roman"/>
          <w:color w:val="0070C0"/>
          <w:sz w:val="24"/>
          <w:szCs w:val="24"/>
        </w:rPr>
        <w:t>modification</w:t>
      </w:r>
      <w:r w:rsidRPr="00666537">
        <w:rPr>
          <w:rFonts w:ascii="Times New Roman" w:hAnsi="Times New Roman" w:cs="Times New Roman"/>
          <w:color w:val="0070C0"/>
          <w:sz w:val="24"/>
          <w:szCs w:val="24"/>
        </w:rPr>
        <w:t xml:space="preserve"> to a PCCP</w:t>
      </w:r>
      <w:r w:rsidR="00E25EC6" w:rsidRPr="00666537">
        <w:rPr>
          <w:rFonts w:ascii="Times New Roman" w:hAnsi="Times New Roman" w:cs="Times New Roman"/>
          <w:color w:val="0070C0"/>
          <w:sz w:val="24"/>
          <w:szCs w:val="24"/>
        </w:rPr>
        <w:t xml:space="preserve">, staff would ensure the least restrictive </w:t>
      </w:r>
      <w:r w:rsidR="0041687E" w:rsidRPr="00666537">
        <w:rPr>
          <w:rFonts w:ascii="Times New Roman" w:hAnsi="Times New Roman" w:cs="Times New Roman"/>
          <w:color w:val="0070C0"/>
          <w:sz w:val="24"/>
          <w:szCs w:val="24"/>
        </w:rPr>
        <w:t>modifications</w:t>
      </w:r>
      <w:r w:rsidR="00E25EC6" w:rsidRPr="00666537">
        <w:rPr>
          <w:rFonts w:ascii="Times New Roman" w:hAnsi="Times New Roman" w:cs="Times New Roman"/>
          <w:color w:val="0070C0"/>
          <w:sz w:val="24"/>
          <w:szCs w:val="24"/>
        </w:rPr>
        <w:t xml:space="preserve"> were used, and </w:t>
      </w:r>
      <w:r w:rsidR="00E119D5" w:rsidRPr="00666537">
        <w:rPr>
          <w:rFonts w:ascii="Times New Roman" w:hAnsi="Times New Roman" w:cs="Times New Roman"/>
          <w:color w:val="0070C0"/>
          <w:sz w:val="24"/>
          <w:szCs w:val="24"/>
        </w:rPr>
        <w:t xml:space="preserve">that </w:t>
      </w:r>
      <w:r w:rsidR="00E25EC6" w:rsidRPr="00666537">
        <w:rPr>
          <w:rFonts w:ascii="Times New Roman" w:hAnsi="Times New Roman" w:cs="Times New Roman"/>
          <w:color w:val="0070C0"/>
          <w:sz w:val="24"/>
          <w:szCs w:val="24"/>
        </w:rPr>
        <w:t>PCCPs were supported by doctor’s orders</w:t>
      </w:r>
      <w:r w:rsidR="0041687E" w:rsidRPr="00666537">
        <w:rPr>
          <w:rFonts w:ascii="Times New Roman" w:hAnsi="Times New Roman" w:cs="Times New Roman"/>
          <w:color w:val="0070C0"/>
          <w:sz w:val="24"/>
          <w:szCs w:val="24"/>
        </w:rPr>
        <w:t xml:space="preserve"> or other supporting documentation</w:t>
      </w:r>
      <w:r w:rsidR="00E119D5" w:rsidRPr="00666537">
        <w:rPr>
          <w:rFonts w:ascii="Times New Roman" w:hAnsi="Times New Roman" w:cs="Times New Roman"/>
          <w:color w:val="0070C0"/>
          <w:sz w:val="24"/>
          <w:szCs w:val="24"/>
        </w:rPr>
        <w:t xml:space="preserve"> within the PCCP</w:t>
      </w:r>
      <w:r w:rsidR="0041687E" w:rsidRPr="00666537">
        <w:rPr>
          <w:rFonts w:ascii="Times New Roman" w:hAnsi="Times New Roman" w:cs="Times New Roman"/>
          <w:color w:val="0070C0"/>
          <w:sz w:val="24"/>
          <w:szCs w:val="24"/>
        </w:rPr>
        <w:t>.</w:t>
      </w:r>
    </w:p>
    <w:p w14:paraId="1B67E304" w14:textId="77777777" w:rsidR="00A32554" w:rsidRDefault="004F3F92" w:rsidP="00227A92">
      <w:pPr>
        <w:pStyle w:val="TableParagraph"/>
        <w:numPr>
          <w:ilvl w:val="0"/>
          <w:numId w:val="4"/>
        </w:numPr>
        <w:tabs>
          <w:tab w:val="left" w:pos="270"/>
        </w:tabs>
        <w:spacing w:line="240" w:lineRule="auto"/>
        <w:ind w:left="630" w:hanging="270"/>
        <w:rPr>
          <w:rFonts w:ascii="Times New Roman" w:hAnsi="Times New Roman" w:cs="Times New Roman"/>
          <w:sz w:val="24"/>
          <w:szCs w:val="24"/>
        </w:rPr>
      </w:pPr>
      <w:r w:rsidRPr="0054335A">
        <w:rPr>
          <w:rFonts w:ascii="Times New Roman" w:hAnsi="Times New Roman" w:cs="Times New Roman"/>
          <w:sz w:val="24"/>
          <w:szCs w:val="24"/>
        </w:rPr>
        <w:t>Description of how staff have been properly trained in the provision of home and community based services (</w:t>
      </w:r>
      <w:hyperlink r:id="rId10" w:history="1">
        <w:r w:rsidRPr="0054335A">
          <w:rPr>
            <w:rFonts w:ascii="Times New Roman" w:hAnsi="Times New Roman" w:cs="Times New Roman"/>
            <w:sz w:val="24"/>
            <w:szCs w:val="24"/>
          </w:rPr>
          <w:t>https://www.medicaid.gov/federal-policy-guidance/downloads/smd19001.pdf</w:t>
        </w:r>
      </w:hyperlink>
      <w:r w:rsidRPr="0054335A">
        <w:rPr>
          <w:rFonts w:ascii="Times New Roman" w:hAnsi="Times New Roman" w:cs="Times New Roman"/>
          <w:sz w:val="24"/>
          <w:szCs w:val="24"/>
        </w:rPr>
        <w:t xml:space="preserve">). </w:t>
      </w:r>
      <w:r w:rsidR="00F51C32">
        <w:rPr>
          <w:rFonts w:ascii="Times New Roman" w:hAnsi="Times New Roman" w:cs="Times New Roman"/>
          <w:sz w:val="24"/>
          <w:szCs w:val="24"/>
        </w:rPr>
        <w:t>Please clarify staff have been trained on all of the HCBS settings criteria and how the state determined this.</w:t>
      </w:r>
    </w:p>
    <w:p w14:paraId="3B5E983A" w14:textId="17375183" w:rsidR="00CC56C0" w:rsidRPr="00DA57AF" w:rsidRDefault="00CC56C0"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DA57AF">
        <w:rPr>
          <w:rFonts w:ascii="Times New Roman" w:hAnsi="Times New Roman" w:cs="Times New Roman"/>
          <w:color w:val="0070C0"/>
          <w:sz w:val="24"/>
          <w:szCs w:val="24"/>
        </w:rPr>
        <w:t xml:space="preserve">Documentation was provided by facility management showing a roster that was consistent with </w:t>
      </w:r>
      <w:r w:rsidR="000A62F7" w:rsidRPr="00DA57AF">
        <w:rPr>
          <w:rFonts w:ascii="Times New Roman" w:hAnsi="Times New Roman" w:cs="Times New Roman"/>
          <w:color w:val="0070C0"/>
          <w:sz w:val="24"/>
          <w:szCs w:val="24"/>
        </w:rPr>
        <w:t>current employees,</w:t>
      </w:r>
      <w:r w:rsidRPr="00DA57AF">
        <w:rPr>
          <w:rFonts w:ascii="Times New Roman" w:hAnsi="Times New Roman" w:cs="Times New Roman"/>
          <w:color w:val="0070C0"/>
          <w:sz w:val="24"/>
          <w:szCs w:val="24"/>
        </w:rPr>
        <w:t xml:space="preserve"> of </w:t>
      </w:r>
      <w:r w:rsidR="00E73D67">
        <w:rPr>
          <w:rFonts w:ascii="Times New Roman" w:hAnsi="Times New Roman" w:cs="Times New Roman"/>
          <w:color w:val="0070C0"/>
          <w:sz w:val="24"/>
          <w:szCs w:val="24"/>
        </w:rPr>
        <w:t xml:space="preserve">new employee </w:t>
      </w:r>
      <w:r w:rsidRPr="00DA57AF">
        <w:rPr>
          <w:rFonts w:ascii="Times New Roman" w:hAnsi="Times New Roman" w:cs="Times New Roman"/>
          <w:color w:val="0070C0"/>
          <w:sz w:val="24"/>
          <w:szCs w:val="24"/>
        </w:rPr>
        <w:t xml:space="preserve">training and in-service education has been </w:t>
      </w:r>
      <w:r w:rsidR="000A62F7" w:rsidRPr="00DA57AF">
        <w:rPr>
          <w:rFonts w:ascii="Times New Roman" w:hAnsi="Times New Roman" w:cs="Times New Roman"/>
          <w:color w:val="0070C0"/>
          <w:sz w:val="24"/>
          <w:szCs w:val="24"/>
        </w:rPr>
        <w:t>conducted in relation to HCBS requirements.</w:t>
      </w:r>
    </w:p>
    <w:p w14:paraId="1A317680" w14:textId="48ACD81E" w:rsidR="00DA57AF" w:rsidRPr="00DA57AF" w:rsidRDefault="00DA57AF" w:rsidP="00227A92">
      <w:pPr>
        <w:pStyle w:val="TableParagraph"/>
        <w:numPr>
          <w:ilvl w:val="1"/>
          <w:numId w:val="4"/>
        </w:numPr>
        <w:tabs>
          <w:tab w:val="left" w:pos="270"/>
        </w:tabs>
        <w:spacing w:line="240" w:lineRule="auto"/>
        <w:rPr>
          <w:rFonts w:ascii="Times New Roman" w:hAnsi="Times New Roman" w:cs="Times New Roman"/>
          <w:color w:val="0070C0"/>
          <w:sz w:val="24"/>
          <w:szCs w:val="24"/>
        </w:rPr>
      </w:pPr>
      <w:r w:rsidRPr="00DA57AF">
        <w:rPr>
          <w:rFonts w:ascii="Times New Roman" w:hAnsi="Times New Roman" w:cs="Times New Roman"/>
          <w:color w:val="0070C0"/>
          <w:sz w:val="24"/>
          <w:szCs w:val="24"/>
        </w:rPr>
        <w:t xml:space="preserve">Follow up in services have </w:t>
      </w:r>
      <w:r w:rsidR="00E73D67">
        <w:rPr>
          <w:rFonts w:ascii="Times New Roman" w:hAnsi="Times New Roman" w:cs="Times New Roman"/>
          <w:color w:val="0070C0"/>
          <w:sz w:val="24"/>
          <w:szCs w:val="24"/>
        </w:rPr>
        <w:t xml:space="preserve">also </w:t>
      </w:r>
      <w:r w:rsidRPr="00DA57AF">
        <w:rPr>
          <w:rFonts w:ascii="Times New Roman" w:hAnsi="Times New Roman" w:cs="Times New Roman"/>
          <w:color w:val="0070C0"/>
          <w:sz w:val="24"/>
          <w:szCs w:val="24"/>
        </w:rPr>
        <w:t>been provided that demonstrate ongoing training on the subjects of Dignity, HIPPA and residents rights along with reporting of abuse and neglect.</w:t>
      </w:r>
    </w:p>
    <w:p w14:paraId="25488450" w14:textId="753C0A66" w:rsidR="00E874CD" w:rsidRDefault="00E874CD" w:rsidP="00227A92">
      <w:pPr>
        <w:pStyle w:val="TableParagraph"/>
        <w:numPr>
          <w:ilvl w:val="0"/>
          <w:numId w:val="4"/>
        </w:numPr>
        <w:tabs>
          <w:tab w:val="left" w:pos="270"/>
        </w:tabs>
        <w:spacing w:line="240" w:lineRule="auto"/>
        <w:ind w:left="630" w:hanging="270"/>
        <w:rPr>
          <w:rFonts w:ascii="Times New Roman" w:hAnsi="Times New Roman" w:cs="Times New Roman"/>
          <w:sz w:val="24"/>
          <w:szCs w:val="24"/>
        </w:rPr>
      </w:pPr>
      <w:r w:rsidRPr="00A32554">
        <w:rPr>
          <w:rFonts w:ascii="Times New Roman" w:hAnsi="Times New Roman" w:cs="Times New Roman"/>
          <w:sz w:val="24"/>
          <w:szCs w:val="24"/>
        </w:rPr>
        <w:lastRenderedPageBreak/>
        <w:t>The evidence package submitted by the state includes and  Fairweather Manor in the Facility Summary, (p. 70),   choice of services (p. 74),  and individual rights (p.76) instead of information specific to Dalton’s Place. Please provide the correct information for Dalton’s Place and confirm all other responses in this portion of the package is specific to Dalton’s Place.</w:t>
      </w:r>
    </w:p>
    <w:p w14:paraId="33E86385" w14:textId="77777777" w:rsidR="00880859" w:rsidRPr="00531138" w:rsidRDefault="00880859" w:rsidP="00227A92">
      <w:pPr>
        <w:pStyle w:val="ListParagraph"/>
        <w:numPr>
          <w:ilvl w:val="1"/>
          <w:numId w:val="4"/>
        </w:numPr>
        <w:contextualSpacing/>
        <w:rPr>
          <w:rFonts w:ascii="Times New Roman" w:hAnsi="Times New Roman" w:cs="Times New Roman"/>
          <w:color w:val="0070C0"/>
          <w:sz w:val="24"/>
          <w:szCs w:val="24"/>
        </w:rPr>
      </w:pPr>
      <w:r w:rsidRPr="00531138">
        <w:rPr>
          <w:rFonts w:ascii="Times New Roman" w:hAnsi="Times New Roman" w:cs="Times New Roman"/>
          <w:color w:val="0070C0"/>
          <w:sz w:val="24"/>
          <w:szCs w:val="24"/>
        </w:rPr>
        <w:t xml:space="preserve">Reference to Fairweather Manor was a typo. </w:t>
      </w:r>
      <w:r>
        <w:rPr>
          <w:rFonts w:ascii="Times New Roman" w:hAnsi="Times New Roman" w:cs="Times New Roman"/>
          <w:color w:val="0070C0"/>
          <w:sz w:val="24"/>
          <w:szCs w:val="24"/>
        </w:rPr>
        <w:t>Re-review of evidence materials confirms that all evidence used to determine compliance was and is related to Dalton’s Place of Fordyce.</w:t>
      </w:r>
    </w:p>
    <w:p w14:paraId="3168E0C8" w14:textId="77777777" w:rsidR="004F3F92" w:rsidRPr="0054335A" w:rsidRDefault="004F3F92" w:rsidP="004F3F92">
      <w:pPr>
        <w:pStyle w:val="TableParagraph"/>
        <w:tabs>
          <w:tab w:val="left" w:pos="270"/>
        </w:tabs>
        <w:spacing w:before="63" w:line="240" w:lineRule="auto"/>
        <w:ind w:left="0" w:right="752"/>
        <w:rPr>
          <w:rFonts w:ascii="Times New Roman" w:hAnsi="Times New Roman" w:cs="Times New Roman"/>
          <w:sz w:val="24"/>
          <w:szCs w:val="24"/>
        </w:rPr>
      </w:pPr>
    </w:p>
    <w:p w14:paraId="04C72514" w14:textId="6F9FDF91" w:rsidR="004F3F92" w:rsidRDefault="000773F7" w:rsidP="004F3F92">
      <w:pPr>
        <w:pStyle w:val="Heading1"/>
        <w:spacing w:before="0"/>
        <w:jc w:val="center"/>
        <w:rPr>
          <w:rFonts w:ascii="Times New Roman" w:hAnsi="Times New Roman" w:cs="Times New Roman"/>
          <w:b/>
          <w:color w:val="auto"/>
        </w:rPr>
      </w:pPr>
      <w:r>
        <w:rPr>
          <w:noProof/>
        </w:rPr>
        <mc:AlternateContent>
          <mc:Choice Requires="wps">
            <w:drawing>
              <wp:anchor distT="0" distB="0" distL="114300" distR="114300" simplePos="0" relativeHeight="251655680" behindDoc="0" locked="0" layoutInCell="1" allowOverlap="1" wp14:anchorId="20B98819" wp14:editId="67E4557E">
                <wp:simplePos x="0" y="0"/>
                <wp:positionH relativeFrom="column">
                  <wp:posOffset>2105025</wp:posOffset>
                </wp:positionH>
                <wp:positionV relativeFrom="paragraph">
                  <wp:posOffset>219710</wp:posOffset>
                </wp:positionV>
                <wp:extent cx="1828800" cy="1828800"/>
                <wp:effectExtent l="908050" t="0" r="944245" b="0"/>
                <wp:wrapNone/>
                <wp:docPr id="2147299925" name="Text Box 1"/>
                <wp:cNvGraphicFramePr/>
                <a:graphic xmlns:a="http://schemas.openxmlformats.org/drawingml/2006/main">
                  <a:graphicData uri="http://schemas.microsoft.com/office/word/2010/wordprocessingShape">
                    <wps:wsp>
                      <wps:cNvSpPr txBox="1"/>
                      <wps:spPr>
                        <a:xfrm rot="18552463">
                          <a:off x="0" y="0"/>
                          <a:ext cx="1828800" cy="1828800"/>
                        </a:xfrm>
                        <a:prstGeom prst="rect">
                          <a:avLst/>
                        </a:prstGeom>
                        <a:noFill/>
                        <a:ln>
                          <a:noFill/>
                        </a:ln>
                      </wps:spPr>
                      <wps:txbx>
                        <w:txbxContent>
                          <w:p w14:paraId="0DAB78F3" w14:textId="4FCAF7CB" w:rsidR="000773F7" w:rsidRPr="000773F7" w:rsidRDefault="000773F7" w:rsidP="000773F7">
                            <w:pPr>
                              <w:spacing w:before="3" w:line="240" w:lineRule="auto"/>
                              <w:ind w:right="294"/>
                              <w:jc w:val="center"/>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3F7">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B98819" id="_x0000_t202" coordsize="21600,21600" o:spt="202" path="m,l,21600r21600,l21600,xe">
                <v:stroke joinstyle="miter"/>
                <v:path gradientshapeok="t" o:connecttype="rect"/>
              </v:shapetype>
              <v:shape id="Text Box 1" o:spid="_x0000_s1026" type="#_x0000_t202" style="position:absolute;left:0;text-align:left;margin-left:165.75pt;margin-top:17.3pt;width:2in;height:2in;rotation:-3328723fd;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jlIEwIAADEEAAAOAAAAZHJzL2Uyb0RvYy54bWysU8Fu2zAMvQ/YPwi6L06ypMuMOEXWIsOA&#10;oC2QDj0rshQbsEVBYmJnXz9KttO022nYRaBI+ol873l529YVOynnSzAZn4zGnCkjIS/NIeM/nzef&#10;Fpx5FCYXFRiV8bPy/Hb18cOysamaQgFVrhwjEOPTxma8QLRpknhZqFr4EVhlqKjB1QLp6g5J7kRD&#10;6HWVTMfjm6QBl1sHUnlP2fuuyFcRX2sl8VFrr5BVGafZMJ4unvtwJqulSA9O2KKU/RjiH6aoRWno&#10;0QvUvUDBjq78A6oupQMPGkcS6gS0LqWKO9A2k/G7bXaFsCruQuR4e6HJ/z9Y+XDa2SfHsP0GLQkY&#10;CGmsTz0lwz6tdjVzQLxNFvP5dHbzOa5JgzNqJ0bPFxZVi0wGjMV0sRhTSVJtuBBs0qEFVOs8fldQ&#10;sxBk3JFMEVacth671qEltBvYlFUVparMmwRhhkzyOnKIsN23/R57yM+0XtyARvJWbkp6cys8PglH&#10;UlOS7IuPdOgKmoxDH3FWgPv1t3zoJwWoyllD1sm4IW9zVv0wpMzXyWxGoBgvs/mXKV3cdWV/XTHH&#10;+g7Im5M4WwxDP1ZDqB3UL+TxdXiTSsJIejnjOIR32NmZ/hGp1uvYRN6yArdmZ2WAHih/bl+Esz3p&#10;SHo9wGAxkb7jvusNX3q7PiIpEIUJ9Hac9qyTL6O0/T8UjH99j12vf/rqNwAAAP//AwBQSwMEFAAG&#10;AAgAAAAhAJlb7szfAAAACgEAAA8AAABkcnMvZG93bnJldi54bWxMj0FPwzAMhe9I/IfISNxY2g6q&#10;UZpOCIkDJ9QNELt5TWgjGqc0WVv+PeYEN/u9p+fP5XZxvZjMGKwnBekqAWGo8dpSq+Bl/3i1AREi&#10;ksbek1HwbQJsq/OzEgvtZ6rNtIut4BIKBSroYhwKKUPTGYdh5QdD7H340WHkdWylHnHmctfLLEly&#10;6dASX+hwMA+daT53J6dgiJu3OqSHV5oP9um9XtBOz19KXV4s93cgolniXxh+8RkdKmY6+hPpIHoF&#10;63V6w1EernMQHMjTWxaOLGRZDrIq5f8Xqh8AAAD//wMAUEsBAi0AFAAGAAgAAAAhALaDOJL+AAAA&#10;4QEAABMAAAAAAAAAAAAAAAAAAAAAAFtDb250ZW50X1R5cGVzXS54bWxQSwECLQAUAAYACAAAACEA&#10;OP0h/9YAAACUAQAACwAAAAAAAAAAAAAAAAAvAQAAX3JlbHMvLnJlbHNQSwECLQAUAAYACAAAACEA&#10;qPI5SBMCAAAxBAAADgAAAAAAAAAAAAAAAAAuAgAAZHJzL2Uyb0RvYy54bWxQSwECLQAUAAYACAAA&#10;ACEAmVvuzN8AAAAKAQAADwAAAAAAAAAAAAAAAABtBAAAZHJzL2Rvd25yZXYueG1sUEsFBgAAAAAE&#10;AAQA8wAAAHkFAAAAAA==&#10;" filled="f" stroked="f">
                <v:fill o:detectmouseclick="t"/>
                <v:textbox style="mso-fit-shape-to-text:t">
                  <w:txbxContent>
                    <w:p w14:paraId="0DAB78F3" w14:textId="4FCAF7CB" w:rsidR="000773F7" w:rsidRPr="000773F7" w:rsidRDefault="000773F7" w:rsidP="000773F7">
                      <w:pPr>
                        <w:spacing w:before="3" w:line="240" w:lineRule="auto"/>
                        <w:ind w:right="294"/>
                        <w:jc w:val="center"/>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3F7">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CLOSED</w:t>
                      </w:r>
                    </w:p>
                  </w:txbxContent>
                </v:textbox>
              </v:shape>
            </w:pict>
          </mc:Fallback>
        </mc:AlternateContent>
      </w:r>
      <w:r w:rsidR="004F3F92" w:rsidRPr="00D20839">
        <w:rPr>
          <w:rFonts w:ascii="Times New Roman" w:hAnsi="Times New Roman" w:cs="Times New Roman"/>
          <w:b/>
          <w:color w:val="auto"/>
        </w:rPr>
        <w:t>Heightened Scrutiny Summary of Findings</w:t>
      </w:r>
      <w:r w:rsidR="004F3F92">
        <w:rPr>
          <w:rFonts w:ascii="Times New Roman" w:hAnsi="Times New Roman" w:cs="Times New Roman"/>
          <w:b/>
          <w:color w:val="auto"/>
        </w:rPr>
        <w:t xml:space="preserve"> </w:t>
      </w:r>
    </w:p>
    <w:p w14:paraId="66E62B62" w14:textId="666747FE" w:rsidR="004F3F92" w:rsidRPr="00BB20A1" w:rsidRDefault="004F3F92" w:rsidP="004F3F92">
      <w:pPr>
        <w:spacing w:after="0"/>
        <w:rPr>
          <w:rFonts w:cstheme="minorHAnsi"/>
        </w:rPr>
      </w:pPr>
    </w:p>
    <w:p w14:paraId="271B3482" w14:textId="6DCFE065" w:rsidR="004F3F92" w:rsidRPr="00CD4402" w:rsidRDefault="004F3F92" w:rsidP="004F3F92">
      <w:pPr>
        <w:pStyle w:val="Heading2"/>
        <w:spacing w:before="120" w:after="120" w:line="276" w:lineRule="auto"/>
        <w:rPr>
          <w:rFonts w:ascii="Times New Roman" w:hAnsi="Times New Roman" w:cs="Times New Roman"/>
          <w:color w:val="auto"/>
          <w:sz w:val="24"/>
          <w:szCs w:val="24"/>
        </w:rPr>
      </w:pPr>
      <w:r w:rsidRPr="00CD4402">
        <w:rPr>
          <w:rFonts w:ascii="Times New Roman" w:hAnsi="Times New Roman" w:cs="Times New Roman"/>
          <w:color w:val="auto"/>
          <w:sz w:val="24"/>
          <w:szCs w:val="24"/>
        </w:rPr>
        <w:t>Setting Information</w:t>
      </w:r>
    </w:p>
    <w:p w14:paraId="59BA13E6" w14:textId="1318DF0E" w:rsidR="004F3F92" w:rsidRPr="00CD4402" w:rsidRDefault="004F3F92" w:rsidP="004F3F92">
      <w:pPr>
        <w:spacing w:before="120" w:after="120"/>
        <w:rPr>
          <w:rFonts w:ascii="Times New Roman" w:hAnsi="Times New Roman" w:cs="Times New Roman"/>
          <w:sz w:val="24"/>
          <w:szCs w:val="24"/>
        </w:rPr>
      </w:pPr>
      <w:r w:rsidRPr="00CD4402">
        <w:rPr>
          <w:rFonts w:ascii="Times New Roman" w:hAnsi="Times New Roman" w:cs="Times New Roman"/>
          <w:sz w:val="24"/>
          <w:szCs w:val="24"/>
        </w:rPr>
        <w:t xml:space="preserve">Name of Setting: </w:t>
      </w:r>
      <w:bookmarkStart w:id="10" w:name="_Hlk181265141"/>
      <w:r>
        <w:rPr>
          <w:rFonts w:ascii="Times New Roman" w:hAnsi="Times New Roman" w:cs="Times New Roman"/>
          <w:sz w:val="24"/>
          <w:szCs w:val="24"/>
        </w:rPr>
        <w:t>Fairweather Manor</w:t>
      </w:r>
    </w:p>
    <w:bookmarkEnd w:id="10"/>
    <w:p w14:paraId="529A52FE" w14:textId="03D01BC1" w:rsidR="004F3F92" w:rsidRPr="00CD4402" w:rsidRDefault="004F3F92" w:rsidP="004F3F92">
      <w:pPr>
        <w:spacing w:before="120" w:after="120"/>
        <w:rPr>
          <w:rFonts w:ascii="Times New Roman" w:hAnsi="Times New Roman" w:cs="Times New Roman"/>
          <w:sz w:val="24"/>
          <w:szCs w:val="24"/>
        </w:rPr>
      </w:pPr>
      <w:r w:rsidRPr="00CD4402">
        <w:rPr>
          <w:rFonts w:ascii="Times New Roman" w:hAnsi="Times New Roman" w:cs="Times New Roman"/>
          <w:sz w:val="24"/>
          <w:szCs w:val="24"/>
        </w:rPr>
        <w:t xml:space="preserve">Address: </w:t>
      </w:r>
      <w:r w:rsidRPr="00716190">
        <w:rPr>
          <w:rFonts w:ascii="Times New Roman"/>
          <w:sz w:val="24"/>
          <w:szCs w:val="24"/>
        </w:rPr>
        <w:t>320</w:t>
      </w:r>
      <w:r w:rsidRPr="00716190">
        <w:rPr>
          <w:rFonts w:ascii="Times New Roman"/>
          <w:spacing w:val="-9"/>
          <w:sz w:val="24"/>
          <w:szCs w:val="24"/>
        </w:rPr>
        <w:t xml:space="preserve"> </w:t>
      </w:r>
      <w:r w:rsidRPr="00716190">
        <w:rPr>
          <w:rFonts w:ascii="Times New Roman"/>
          <w:sz w:val="24"/>
          <w:szCs w:val="24"/>
        </w:rPr>
        <w:t>Wittington</w:t>
      </w:r>
      <w:r w:rsidRPr="00716190">
        <w:rPr>
          <w:rFonts w:ascii="Times New Roman"/>
          <w:spacing w:val="-8"/>
          <w:sz w:val="24"/>
          <w:szCs w:val="24"/>
        </w:rPr>
        <w:t xml:space="preserve"> </w:t>
      </w:r>
      <w:r w:rsidRPr="00716190">
        <w:rPr>
          <w:rFonts w:ascii="Times New Roman"/>
          <w:spacing w:val="-5"/>
          <w:sz w:val="24"/>
          <w:szCs w:val="24"/>
        </w:rPr>
        <w:t xml:space="preserve">Ave, Hot Springs, AR </w:t>
      </w:r>
      <w:r w:rsidRPr="00716190">
        <w:rPr>
          <w:rFonts w:ascii="Times New Roman"/>
          <w:spacing w:val="-2"/>
          <w:sz w:val="24"/>
          <w:szCs w:val="24"/>
        </w:rPr>
        <w:t>71901</w:t>
      </w:r>
    </w:p>
    <w:p w14:paraId="056EBE75" w14:textId="4BC28A47" w:rsidR="004F3F92" w:rsidRPr="00CD4402" w:rsidRDefault="004F3F92" w:rsidP="004F3F92">
      <w:pPr>
        <w:spacing w:before="120" w:after="120"/>
        <w:rPr>
          <w:rFonts w:ascii="Times New Roman" w:hAnsi="Times New Roman" w:cs="Times New Roman"/>
          <w:sz w:val="24"/>
          <w:szCs w:val="24"/>
        </w:rPr>
      </w:pPr>
      <w:r w:rsidRPr="00CD4402">
        <w:rPr>
          <w:rFonts w:ascii="Times New Roman" w:hAnsi="Times New Roman" w:cs="Times New Roman"/>
          <w:sz w:val="24"/>
          <w:szCs w:val="24"/>
        </w:rPr>
        <w:t xml:space="preserve">Type of Setting: </w:t>
      </w:r>
      <w:r>
        <w:rPr>
          <w:rFonts w:ascii="Times New Roman" w:hAnsi="Times New Roman" w:cs="Times New Roman"/>
          <w:sz w:val="24"/>
          <w:szCs w:val="24"/>
        </w:rPr>
        <w:t>Residential</w:t>
      </w:r>
    </w:p>
    <w:p w14:paraId="048D3C5D" w14:textId="6C3FA7D8" w:rsidR="004F3F92" w:rsidRPr="00CD4402" w:rsidRDefault="004F3F92" w:rsidP="004F3F92">
      <w:pPr>
        <w:pStyle w:val="Default"/>
      </w:pPr>
      <w:r w:rsidRPr="00CD4402">
        <w:t xml:space="preserve">Heightened Scrutiny Category: Setting has the effect of isolating individuals receiving Medicaid home and community-based services (HCBS) from the broader community of individuals not receiving Medicaid HCBS. </w:t>
      </w:r>
    </w:p>
    <w:p w14:paraId="3951758E" w14:textId="4F8F7D76" w:rsidR="004F3F92" w:rsidRPr="00CD4402" w:rsidRDefault="004F3F92" w:rsidP="004F3F92">
      <w:pPr>
        <w:spacing w:before="120" w:after="120"/>
        <w:rPr>
          <w:rFonts w:ascii="Times New Roman" w:hAnsi="Times New Roman" w:cs="Times New Roman"/>
          <w:i/>
          <w:iCs/>
          <w:sz w:val="24"/>
          <w:szCs w:val="24"/>
        </w:rPr>
      </w:pPr>
      <w:r w:rsidRPr="00CD4402">
        <w:rPr>
          <w:rFonts w:ascii="Times New Roman" w:hAnsi="Times New Roman" w:cs="Times New Roman"/>
          <w:sz w:val="24"/>
          <w:szCs w:val="24"/>
        </w:rPr>
        <w:t xml:space="preserve">Date Submitted: </w:t>
      </w:r>
      <w:r w:rsidRPr="00716190">
        <w:rPr>
          <w:rFonts w:ascii="Times New Roman" w:hAnsi="Times New Roman" w:cs="Times New Roman"/>
          <w:sz w:val="24"/>
          <w:szCs w:val="24"/>
        </w:rPr>
        <w:t>8/30/2024</w:t>
      </w:r>
    </w:p>
    <w:p w14:paraId="0517A427" w14:textId="6AFC6447" w:rsidR="004F3F92" w:rsidRPr="00A35813" w:rsidRDefault="004F3F92" w:rsidP="004F3F92">
      <w:pPr>
        <w:spacing w:before="3" w:line="240" w:lineRule="auto"/>
        <w:ind w:right="294"/>
        <w:rPr>
          <w:rFonts w:ascii="Times New Roman" w:hAnsi="Times New Roman" w:cs="Times New Roman"/>
          <w:color w:val="000000"/>
          <w:sz w:val="24"/>
          <w:szCs w:val="24"/>
        </w:rPr>
      </w:pPr>
      <w:r w:rsidRPr="00A35813">
        <w:rPr>
          <w:rFonts w:ascii="Times New Roman" w:hAnsi="Times New Roman" w:cs="Times New Roman"/>
          <w:color w:val="000000"/>
          <w:sz w:val="24"/>
          <w:szCs w:val="24"/>
        </w:rPr>
        <w:t>Brief Description of Setting: Fairweather Manor is a Residential Care Facility (RCF)/group home in Hot Springs, Arkansas operated by Counseling Clinic, Inc, that also provides outpatient mental health services. The majority of the residents at Fairweather Manor are from the surrounding Hot Springs area. At the time of the survey, there were nineteen (19) residents, with nineteen (19) of those residents being supported with HCBS waiver funding such as Living Choices. The total maximum census/capacity under their license is twenty-three (23).</w:t>
      </w:r>
    </w:p>
    <w:p w14:paraId="77011E4B" w14:textId="77777777" w:rsidR="004F3F92" w:rsidRPr="00CD4402" w:rsidRDefault="004F3F92" w:rsidP="004F3F92">
      <w:pPr>
        <w:pStyle w:val="Heading3"/>
        <w:rPr>
          <w:rFonts w:cs="Times New Roman"/>
        </w:rPr>
      </w:pPr>
      <w:r w:rsidRPr="00CD4402">
        <w:rPr>
          <w:rFonts w:cs="Times New Roman"/>
        </w:rPr>
        <w:t xml:space="preserve">Support Submitted by the State to Demonstrate Setting’s Progress in Overcoming the Institutional Presumption </w:t>
      </w:r>
    </w:p>
    <w:p w14:paraId="2E3AC465" w14:textId="17EFB195" w:rsidR="004F3F92" w:rsidRPr="00655154" w:rsidRDefault="004F3F92" w:rsidP="00227A92">
      <w:pPr>
        <w:pStyle w:val="BodyText"/>
        <w:numPr>
          <w:ilvl w:val="0"/>
          <w:numId w:val="4"/>
        </w:numPr>
        <w:rPr>
          <w:rFonts w:ascii="Times New Roman" w:hAnsi="Times New Roman" w:cs="Times New Roman"/>
          <w:sz w:val="24"/>
          <w:szCs w:val="24"/>
        </w:rPr>
      </w:pPr>
      <w:r w:rsidRPr="00655154">
        <w:rPr>
          <w:rFonts w:ascii="Times New Roman" w:hAnsi="Times New Roman" w:cs="Times New Roman"/>
          <w:sz w:val="24"/>
          <w:szCs w:val="24"/>
        </w:rPr>
        <w:t xml:space="preserve">The state found that </w:t>
      </w:r>
      <w:r w:rsidRPr="00655154">
        <w:rPr>
          <w:rFonts w:ascii="Times New Roman" w:hAnsi="Times New Roman"/>
          <w:sz w:val="24"/>
          <w:szCs w:val="24"/>
        </w:rPr>
        <w:t>the</w:t>
      </w:r>
      <w:r w:rsidRPr="00655154">
        <w:rPr>
          <w:rFonts w:ascii="Times New Roman" w:hAnsi="Times New Roman"/>
          <w:spacing w:val="-10"/>
          <w:sz w:val="24"/>
          <w:szCs w:val="24"/>
        </w:rPr>
        <w:t xml:space="preserve"> </w:t>
      </w:r>
      <w:r w:rsidRPr="00655154">
        <w:rPr>
          <w:rFonts w:ascii="Times New Roman" w:hAnsi="Times New Roman"/>
          <w:sz w:val="24"/>
          <w:szCs w:val="24"/>
        </w:rPr>
        <w:t>facility</w:t>
      </w:r>
      <w:r w:rsidRPr="00655154">
        <w:rPr>
          <w:rFonts w:ascii="Times New Roman" w:hAnsi="Times New Roman"/>
          <w:spacing w:val="-8"/>
          <w:sz w:val="24"/>
          <w:szCs w:val="24"/>
        </w:rPr>
        <w:t xml:space="preserve"> </w:t>
      </w:r>
      <w:r w:rsidRPr="00655154">
        <w:rPr>
          <w:rFonts w:ascii="Times New Roman" w:hAnsi="Times New Roman"/>
          <w:sz w:val="24"/>
          <w:szCs w:val="24"/>
        </w:rPr>
        <w:t>provides</w:t>
      </w:r>
      <w:r w:rsidRPr="00655154">
        <w:rPr>
          <w:rFonts w:ascii="Times New Roman" w:hAnsi="Times New Roman"/>
          <w:spacing w:val="-9"/>
          <w:sz w:val="24"/>
          <w:szCs w:val="24"/>
        </w:rPr>
        <w:t xml:space="preserve"> </w:t>
      </w:r>
      <w:r w:rsidRPr="00655154">
        <w:rPr>
          <w:rFonts w:ascii="Times New Roman" w:hAnsi="Times New Roman"/>
          <w:sz w:val="24"/>
          <w:szCs w:val="24"/>
        </w:rPr>
        <w:t>transportation</w:t>
      </w:r>
      <w:r w:rsidRPr="00655154">
        <w:rPr>
          <w:rFonts w:ascii="Times New Roman" w:hAnsi="Times New Roman"/>
          <w:spacing w:val="-8"/>
          <w:sz w:val="24"/>
          <w:szCs w:val="24"/>
        </w:rPr>
        <w:t xml:space="preserve"> </w:t>
      </w:r>
      <w:r w:rsidRPr="00655154">
        <w:rPr>
          <w:rFonts w:ascii="Times New Roman" w:hAnsi="Times New Roman"/>
          <w:sz w:val="24"/>
          <w:szCs w:val="24"/>
        </w:rPr>
        <w:t>to</w:t>
      </w:r>
      <w:r w:rsidRPr="00655154">
        <w:rPr>
          <w:rFonts w:ascii="Times New Roman" w:hAnsi="Times New Roman"/>
          <w:spacing w:val="-8"/>
          <w:sz w:val="24"/>
          <w:szCs w:val="24"/>
        </w:rPr>
        <w:t xml:space="preserve"> </w:t>
      </w:r>
      <w:r w:rsidRPr="00655154">
        <w:rPr>
          <w:rFonts w:ascii="Times New Roman" w:hAnsi="Times New Roman"/>
          <w:sz w:val="24"/>
          <w:szCs w:val="24"/>
        </w:rPr>
        <w:t>residents</w:t>
      </w:r>
      <w:r w:rsidRPr="00655154">
        <w:rPr>
          <w:rFonts w:ascii="Times New Roman" w:hAnsi="Times New Roman"/>
          <w:spacing w:val="-9"/>
          <w:sz w:val="24"/>
          <w:szCs w:val="24"/>
        </w:rPr>
        <w:t xml:space="preserve"> </w:t>
      </w:r>
      <w:r w:rsidRPr="00655154">
        <w:rPr>
          <w:rFonts w:ascii="Times New Roman" w:hAnsi="Times New Roman"/>
          <w:sz w:val="24"/>
          <w:szCs w:val="24"/>
        </w:rPr>
        <w:t>into</w:t>
      </w:r>
      <w:r w:rsidRPr="00655154">
        <w:rPr>
          <w:rFonts w:ascii="Times New Roman" w:hAnsi="Times New Roman"/>
          <w:spacing w:val="-9"/>
          <w:sz w:val="24"/>
          <w:szCs w:val="24"/>
        </w:rPr>
        <w:t xml:space="preserve"> </w:t>
      </w:r>
      <w:r w:rsidRPr="00655154">
        <w:rPr>
          <w:rFonts w:ascii="Times New Roman" w:hAnsi="Times New Roman"/>
          <w:sz w:val="24"/>
          <w:szCs w:val="24"/>
        </w:rPr>
        <w:t>the</w:t>
      </w:r>
      <w:r w:rsidRPr="00655154">
        <w:rPr>
          <w:rFonts w:ascii="Times New Roman" w:hAnsi="Times New Roman"/>
          <w:spacing w:val="-9"/>
          <w:sz w:val="24"/>
          <w:szCs w:val="24"/>
        </w:rPr>
        <w:t xml:space="preserve"> </w:t>
      </w:r>
      <w:r w:rsidRPr="00655154">
        <w:rPr>
          <w:rFonts w:ascii="Times New Roman" w:hAnsi="Times New Roman"/>
          <w:sz w:val="24"/>
          <w:szCs w:val="24"/>
        </w:rPr>
        <w:t>community</w:t>
      </w:r>
      <w:r w:rsidRPr="00655154">
        <w:rPr>
          <w:rFonts w:ascii="Times New Roman" w:hAnsi="Times New Roman"/>
          <w:spacing w:val="-8"/>
          <w:sz w:val="24"/>
          <w:szCs w:val="24"/>
        </w:rPr>
        <w:t xml:space="preserve"> </w:t>
      </w:r>
      <w:r w:rsidRPr="00655154">
        <w:rPr>
          <w:rFonts w:ascii="Times New Roman" w:hAnsi="Times New Roman"/>
          <w:sz w:val="24"/>
          <w:szCs w:val="24"/>
        </w:rPr>
        <w:t>for</w:t>
      </w:r>
      <w:r w:rsidRPr="00655154">
        <w:rPr>
          <w:rFonts w:ascii="Times New Roman" w:hAnsi="Times New Roman"/>
          <w:spacing w:val="-8"/>
          <w:sz w:val="24"/>
          <w:szCs w:val="24"/>
        </w:rPr>
        <w:t xml:space="preserve"> </w:t>
      </w:r>
      <w:r w:rsidRPr="00655154">
        <w:rPr>
          <w:rFonts w:ascii="Times New Roman" w:hAnsi="Times New Roman"/>
          <w:sz w:val="24"/>
          <w:szCs w:val="24"/>
        </w:rPr>
        <w:t>shopping,</w:t>
      </w:r>
      <w:r w:rsidRPr="00655154">
        <w:rPr>
          <w:rFonts w:ascii="Times New Roman" w:hAnsi="Times New Roman"/>
          <w:spacing w:val="-8"/>
          <w:sz w:val="24"/>
          <w:szCs w:val="24"/>
        </w:rPr>
        <w:t xml:space="preserve"> </w:t>
      </w:r>
      <w:r w:rsidRPr="00655154">
        <w:rPr>
          <w:rFonts w:ascii="Times New Roman" w:hAnsi="Times New Roman"/>
          <w:sz w:val="24"/>
          <w:szCs w:val="24"/>
        </w:rPr>
        <w:t>worship,</w:t>
      </w:r>
      <w:r w:rsidRPr="00655154">
        <w:rPr>
          <w:rFonts w:ascii="Times New Roman" w:hAnsi="Times New Roman"/>
          <w:spacing w:val="-9"/>
          <w:sz w:val="24"/>
          <w:szCs w:val="24"/>
        </w:rPr>
        <w:t xml:space="preserve"> </w:t>
      </w:r>
      <w:r w:rsidRPr="00655154">
        <w:rPr>
          <w:rFonts w:ascii="Times New Roman" w:hAnsi="Times New Roman"/>
          <w:sz w:val="24"/>
          <w:szCs w:val="24"/>
        </w:rPr>
        <w:t>and</w:t>
      </w:r>
      <w:r w:rsidRPr="00655154">
        <w:rPr>
          <w:rFonts w:ascii="Times New Roman" w:hAnsi="Times New Roman"/>
          <w:spacing w:val="-8"/>
          <w:sz w:val="24"/>
          <w:szCs w:val="24"/>
        </w:rPr>
        <w:t xml:space="preserve"> </w:t>
      </w:r>
      <w:r w:rsidRPr="00655154">
        <w:rPr>
          <w:rFonts w:ascii="Times New Roman" w:hAnsi="Times New Roman"/>
          <w:sz w:val="24"/>
          <w:szCs w:val="24"/>
        </w:rPr>
        <w:t>community</w:t>
      </w:r>
      <w:r w:rsidRPr="00655154">
        <w:rPr>
          <w:rFonts w:ascii="Times New Roman" w:hAnsi="Times New Roman"/>
          <w:spacing w:val="-8"/>
          <w:sz w:val="24"/>
          <w:szCs w:val="24"/>
        </w:rPr>
        <w:t xml:space="preserve"> </w:t>
      </w:r>
      <w:r w:rsidRPr="00655154">
        <w:rPr>
          <w:rFonts w:ascii="Times New Roman" w:hAnsi="Times New Roman"/>
          <w:spacing w:val="-2"/>
          <w:sz w:val="24"/>
          <w:szCs w:val="24"/>
        </w:rPr>
        <w:t xml:space="preserve">events. </w:t>
      </w:r>
      <w:r w:rsidRPr="00655154">
        <w:rPr>
          <w:rFonts w:ascii="Times New Roman" w:hAnsi="Times New Roman"/>
          <w:sz w:val="24"/>
          <w:szCs w:val="24"/>
        </w:rPr>
        <w:t>Staff</w:t>
      </w:r>
      <w:r w:rsidRPr="00655154">
        <w:rPr>
          <w:rFonts w:ascii="Times New Roman" w:hAnsi="Times New Roman"/>
          <w:spacing w:val="-14"/>
          <w:sz w:val="24"/>
          <w:szCs w:val="24"/>
        </w:rPr>
        <w:t xml:space="preserve"> </w:t>
      </w:r>
      <w:r w:rsidRPr="00655154">
        <w:rPr>
          <w:rFonts w:ascii="Times New Roman" w:hAnsi="Times New Roman"/>
          <w:sz w:val="24"/>
          <w:szCs w:val="24"/>
        </w:rPr>
        <w:t>will</w:t>
      </w:r>
      <w:r w:rsidRPr="00655154">
        <w:rPr>
          <w:rFonts w:ascii="Times New Roman" w:hAnsi="Times New Roman"/>
          <w:spacing w:val="-14"/>
          <w:sz w:val="24"/>
          <w:szCs w:val="24"/>
        </w:rPr>
        <w:t xml:space="preserve"> </w:t>
      </w:r>
      <w:r w:rsidRPr="00655154">
        <w:rPr>
          <w:rFonts w:ascii="Times New Roman" w:hAnsi="Times New Roman"/>
          <w:sz w:val="24"/>
          <w:szCs w:val="24"/>
        </w:rPr>
        <w:t>also</w:t>
      </w:r>
      <w:r w:rsidRPr="00655154">
        <w:rPr>
          <w:rFonts w:ascii="Times New Roman" w:hAnsi="Times New Roman"/>
          <w:spacing w:val="-14"/>
          <w:sz w:val="24"/>
          <w:szCs w:val="24"/>
        </w:rPr>
        <w:t xml:space="preserve"> </w:t>
      </w:r>
      <w:r w:rsidRPr="00655154">
        <w:rPr>
          <w:rFonts w:ascii="Times New Roman" w:hAnsi="Times New Roman"/>
          <w:sz w:val="24"/>
          <w:szCs w:val="24"/>
        </w:rPr>
        <w:t>work</w:t>
      </w:r>
      <w:r w:rsidRPr="00655154">
        <w:rPr>
          <w:rFonts w:ascii="Times New Roman" w:hAnsi="Times New Roman"/>
          <w:spacing w:val="-13"/>
          <w:sz w:val="24"/>
          <w:szCs w:val="24"/>
        </w:rPr>
        <w:t xml:space="preserve"> </w:t>
      </w:r>
      <w:r w:rsidRPr="00655154">
        <w:rPr>
          <w:rFonts w:ascii="Times New Roman" w:hAnsi="Times New Roman"/>
          <w:sz w:val="24"/>
          <w:szCs w:val="24"/>
        </w:rPr>
        <w:t>closely</w:t>
      </w:r>
      <w:r w:rsidRPr="00655154">
        <w:rPr>
          <w:rFonts w:ascii="Times New Roman" w:hAnsi="Times New Roman"/>
          <w:spacing w:val="-14"/>
          <w:sz w:val="24"/>
          <w:szCs w:val="24"/>
        </w:rPr>
        <w:t xml:space="preserve"> </w:t>
      </w:r>
      <w:r w:rsidRPr="00655154">
        <w:rPr>
          <w:rFonts w:ascii="Times New Roman" w:hAnsi="Times New Roman"/>
          <w:sz w:val="24"/>
          <w:szCs w:val="24"/>
        </w:rPr>
        <w:t>with</w:t>
      </w:r>
      <w:r w:rsidRPr="00655154">
        <w:rPr>
          <w:rFonts w:ascii="Times New Roman" w:hAnsi="Times New Roman"/>
          <w:spacing w:val="-13"/>
          <w:sz w:val="24"/>
          <w:szCs w:val="24"/>
        </w:rPr>
        <w:t xml:space="preserve"> </w:t>
      </w:r>
      <w:r w:rsidRPr="00655154">
        <w:rPr>
          <w:rFonts w:ascii="Times New Roman" w:hAnsi="Times New Roman"/>
          <w:sz w:val="24"/>
          <w:szCs w:val="24"/>
        </w:rPr>
        <w:t>family</w:t>
      </w:r>
      <w:r w:rsidRPr="00655154">
        <w:rPr>
          <w:rFonts w:ascii="Times New Roman" w:hAnsi="Times New Roman"/>
          <w:spacing w:val="-13"/>
          <w:sz w:val="24"/>
          <w:szCs w:val="24"/>
        </w:rPr>
        <w:t xml:space="preserve"> </w:t>
      </w:r>
      <w:r w:rsidRPr="00655154">
        <w:rPr>
          <w:rFonts w:ascii="Times New Roman" w:hAnsi="Times New Roman"/>
          <w:sz w:val="24"/>
          <w:szCs w:val="24"/>
        </w:rPr>
        <w:t>members,</w:t>
      </w:r>
      <w:r w:rsidRPr="00655154">
        <w:rPr>
          <w:rFonts w:ascii="Times New Roman" w:hAnsi="Times New Roman"/>
          <w:spacing w:val="-13"/>
          <w:sz w:val="24"/>
          <w:szCs w:val="24"/>
        </w:rPr>
        <w:t xml:space="preserve"> </w:t>
      </w:r>
      <w:r w:rsidRPr="00655154">
        <w:rPr>
          <w:rFonts w:ascii="Times New Roman" w:hAnsi="Times New Roman"/>
          <w:sz w:val="24"/>
          <w:szCs w:val="24"/>
        </w:rPr>
        <w:t>to</w:t>
      </w:r>
      <w:r w:rsidRPr="00655154">
        <w:rPr>
          <w:rFonts w:ascii="Times New Roman" w:hAnsi="Times New Roman"/>
          <w:spacing w:val="-13"/>
          <w:sz w:val="24"/>
          <w:szCs w:val="24"/>
        </w:rPr>
        <w:t xml:space="preserve"> </w:t>
      </w:r>
      <w:r w:rsidRPr="00655154">
        <w:rPr>
          <w:rFonts w:ascii="Times New Roman" w:hAnsi="Times New Roman"/>
          <w:sz w:val="24"/>
          <w:szCs w:val="24"/>
        </w:rPr>
        <w:t>arrange</w:t>
      </w:r>
      <w:r w:rsidRPr="00655154">
        <w:rPr>
          <w:rFonts w:ascii="Times New Roman" w:hAnsi="Times New Roman"/>
          <w:spacing w:val="-14"/>
          <w:sz w:val="24"/>
          <w:szCs w:val="24"/>
        </w:rPr>
        <w:t xml:space="preserve"> </w:t>
      </w:r>
      <w:r w:rsidRPr="00655154">
        <w:rPr>
          <w:rFonts w:ascii="Times New Roman" w:hAnsi="Times New Roman"/>
          <w:sz w:val="24"/>
          <w:szCs w:val="24"/>
        </w:rPr>
        <w:t>transportation</w:t>
      </w:r>
      <w:r w:rsidRPr="00655154">
        <w:rPr>
          <w:rFonts w:ascii="Times New Roman" w:hAnsi="Times New Roman"/>
          <w:spacing w:val="-14"/>
          <w:sz w:val="24"/>
          <w:szCs w:val="24"/>
        </w:rPr>
        <w:t xml:space="preserve"> </w:t>
      </w:r>
      <w:r w:rsidRPr="00655154">
        <w:rPr>
          <w:rFonts w:ascii="Times New Roman" w:hAnsi="Times New Roman"/>
          <w:sz w:val="24"/>
          <w:szCs w:val="24"/>
        </w:rPr>
        <w:t>for</w:t>
      </w:r>
      <w:r w:rsidRPr="00655154">
        <w:rPr>
          <w:rFonts w:ascii="Times New Roman" w:hAnsi="Times New Roman"/>
          <w:spacing w:val="-13"/>
          <w:sz w:val="24"/>
          <w:szCs w:val="24"/>
        </w:rPr>
        <w:t xml:space="preserve"> </w:t>
      </w:r>
      <w:r w:rsidRPr="00655154">
        <w:rPr>
          <w:rFonts w:ascii="Times New Roman" w:hAnsi="Times New Roman"/>
          <w:sz w:val="24"/>
          <w:szCs w:val="24"/>
        </w:rPr>
        <w:t>resident</w:t>
      </w:r>
      <w:r w:rsidRPr="00655154">
        <w:rPr>
          <w:rFonts w:ascii="Times New Roman" w:hAnsi="Times New Roman"/>
          <w:spacing w:val="-14"/>
          <w:sz w:val="24"/>
          <w:szCs w:val="24"/>
        </w:rPr>
        <w:t xml:space="preserve"> </w:t>
      </w:r>
      <w:r w:rsidRPr="00655154">
        <w:rPr>
          <w:rFonts w:ascii="Times New Roman" w:hAnsi="Times New Roman"/>
          <w:sz w:val="24"/>
          <w:szCs w:val="24"/>
        </w:rPr>
        <w:t>appointments</w:t>
      </w:r>
      <w:r w:rsidRPr="00655154">
        <w:rPr>
          <w:rFonts w:ascii="Times New Roman" w:hAnsi="Times New Roman"/>
          <w:spacing w:val="-14"/>
          <w:sz w:val="24"/>
          <w:szCs w:val="24"/>
        </w:rPr>
        <w:t xml:space="preserve"> </w:t>
      </w:r>
      <w:r w:rsidRPr="00655154">
        <w:rPr>
          <w:rFonts w:ascii="Times New Roman" w:hAnsi="Times New Roman"/>
          <w:sz w:val="24"/>
          <w:szCs w:val="24"/>
        </w:rPr>
        <w:t>in</w:t>
      </w:r>
      <w:r w:rsidRPr="00655154">
        <w:rPr>
          <w:rFonts w:ascii="Times New Roman" w:hAnsi="Times New Roman"/>
          <w:spacing w:val="-14"/>
          <w:sz w:val="24"/>
          <w:szCs w:val="24"/>
        </w:rPr>
        <w:t xml:space="preserve"> </w:t>
      </w:r>
      <w:r w:rsidRPr="00655154">
        <w:rPr>
          <w:rFonts w:ascii="Times New Roman" w:hAnsi="Times New Roman"/>
          <w:sz w:val="24"/>
          <w:szCs w:val="24"/>
        </w:rPr>
        <w:t>the</w:t>
      </w:r>
      <w:r w:rsidRPr="00655154">
        <w:rPr>
          <w:rFonts w:ascii="Times New Roman" w:hAnsi="Times New Roman"/>
          <w:spacing w:val="-13"/>
          <w:sz w:val="24"/>
          <w:szCs w:val="24"/>
        </w:rPr>
        <w:t xml:space="preserve"> </w:t>
      </w:r>
      <w:r w:rsidRPr="00655154">
        <w:rPr>
          <w:rFonts w:ascii="Times New Roman" w:hAnsi="Times New Roman"/>
          <w:sz w:val="24"/>
          <w:szCs w:val="24"/>
        </w:rPr>
        <w:t>community.</w:t>
      </w:r>
      <w:r w:rsidRPr="00655154">
        <w:rPr>
          <w:rFonts w:ascii="Times New Roman" w:hAnsi="Times New Roman"/>
          <w:spacing w:val="-11"/>
          <w:sz w:val="24"/>
          <w:szCs w:val="24"/>
        </w:rPr>
        <w:t xml:space="preserve"> </w:t>
      </w:r>
      <w:r w:rsidRPr="00655154">
        <w:rPr>
          <w:rFonts w:ascii="Times New Roman"/>
          <w:spacing w:val="-2"/>
          <w:sz w:val="24"/>
          <w:szCs w:val="24"/>
        </w:rPr>
        <w:t>Beneficiary</w:t>
      </w:r>
      <w:r w:rsidRPr="00655154">
        <w:rPr>
          <w:rFonts w:ascii="Times New Roman"/>
          <w:sz w:val="24"/>
          <w:szCs w:val="24"/>
        </w:rPr>
        <w:t xml:space="preserve"> </w:t>
      </w:r>
      <w:r w:rsidRPr="00655154">
        <w:rPr>
          <w:rFonts w:ascii="Times New Roman"/>
          <w:spacing w:val="-2"/>
          <w:sz w:val="24"/>
          <w:szCs w:val="24"/>
        </w:rPr>
        <w:t>interviews</w:t>
      </w:r>
      <w:r w:rsidRPr="00655154">
        <w:rPr>
          <w:rFonts w:ascii="Times New Roman"/>
          <w:spacing w:val="-5"/>
          <w:sz w:val="24"/>
          <w:szCs w:val="24"/>
        </w:rPr>
        <w:t xml:space="preserve"> indicate that</w:t>
      </w:r>
      <w:r w:rsidRPr="00655154">
        <w:rPr>
          <w:rFonts w:ascii="Times New Roman"/>
          <w:spacing w:val="-4"/>
          <w:sz w:val="24"/>
          <w:szCs w:val="24"/>
        </w:rPr>
        <w:t xml:space="preserve"> </w:t>
      </w:r>
      <w:r w:rsidRPr="00655154">
        <w:rPr>
          <w:rFonts w:ascii="Times New Roman"/>
          <w:spacing w:val="-2"/>
          <w:sz w:val="24"/>
          <w:szCs w:val="24"/>
        </w:rPr>
        <w:t>individuals</w:t>
      </w:r>
      <w:r w:rsidRPr="00655154">
        <w:rPr>
          <w:rFonts w:ascii="Times New Roman"/>
          <w:spacing w:val="-5"/>
          <w:sz w:val="24"/>
          <w:szCs w:val="24"/>
        </w:rPr>
        <w:t xml:space="preserve"> </w:t>
      </w:r>
      <w:r w:rsidRPr="00655154">
        <w:rPr>
          <w:rFonts w:ascii="Times New Roman"/>
          <w:spacing w:val="-2"/>
          <w:sz w:val="24"/>
          <w:szCs w:val="24"/>
        </w:rPr>
        <w:t>go</w:t>
      </w:r>
      <w:r w:rsidRPr="00655154">
        <w:rPr>
          <w:rFonts w:ascii="Times New Roman"/>
          <w:spacing w:val="-6"/>
          <w:sz w:val="24"/>
          <w:szCs w:val="24"/>
        </w:rPr>
        <w:t xml:space="preserve"> </w:t>
      </w:r>
      <w:r w:rsidRPr="00655154">
        <w:rPr>
          <w:rFonts w:ascii="Times New Roman"/>
          <w:spacing w:val="-2"/>
          <w:sz w:val="24"/>
          <w:szCs w:val="24"/>
        </w:rPr>
        <w:t>to</w:t>
      </w:r>
      <w:r w:rsidRPr="00655154">
        <w:rPr>
          <w:rFonts w:ascii="Times New Roman"/>
          <w:spacing w:val="-3"/>
          <w:sz w:val="24"/>
          <w:szCs w:val="24"/>
        </w:rPr>
        <w:t xml:space="preserve"> </w:t>
      </w:r>
      <w:r w:rsidRPr="00655154">
        <w:rPr>
          <w:rFonts w:ascii="Times New Roman"/>
          <w:spacing w:val="-2"/>
          <w:sz w:val="24"/>
          <w:szCs w:val="24"/>
        </w:rPr>
        <w:t>offsite</w:t>
      </w:r>
      <w:r w:rsidRPr="00655154">
        <w:rPr>
          <w:rFonts w:ascii="Times New Roman"/>
          <w:spacing w:val="-5"/>
          <w:sz w:val="24"/>
          <w:szCs w:val="24"/>
        </w:rPr>
        <w:t xml:space="preserve"> </w:t>
      </w:r>
      <w:r w:rsidRPr="00655154">
        <w:rPr>
          <w:rFonts w:ascii="Times New Roman"/>
          <w:spacing w:val="-2"/>
          <w:sz w:val="24"/>
          <w:szCs w:val="24"/>
        </w:rPr>
        <w:t>locations</w:t>
      </w:r>
      <w:r w:rsidRPr="00655154">
        <w:rPr>
          <w:rFonts w:ascii="Times New Roman"/>
          <w:spacing w:val="-4"/>
          <w:sz w:val="24"/>
          <w:szCs w:val="24"/>
        </w:rPr>
        <w:t xml:space="preserve"> </w:t>
      </w:r>
      <w:r w:rsidRPr="00655154">
        <w:rPr>
          <w:rFonts w:ascii="Times New Roman"/>
          <w:spacing w:val="-2"/>
          <w:sz w:val="24"/>
          <w:szCs w:val="24"/>
        </w:rPr>
        <w:t>via</w:t>
      </w:r>
      <w:r w:rsidRPr="00655154">
        <w:rPr>
          <w:rFonts w:ascii="Times New Roman"/>
          <w:spacing w:val="-4"/>
          <w:sz w:val="24"/>
          <w:szCs w:val="24"/>
        </w:rPr>
        <w:t xml:space="preserve"> </w:t>
      </w:r>
      <w:r w:rsidRPr="00655154">
        <w:rPr>
          <w:rFonts w:ascii="Times New Roman"/>
          <w:spacing w:val="-2"/>
          <w:sz w:val="24"/>
          <w:szCs w:val="24"/>
        </w:rPr>
        <w:t>transportation</w:t>
      </w:r>
      <w:r w:rsidRPr="00655154">
        <w:rPr>
          <w:rFonts w:ascii="Times New Roman"/>
          <w:spacing w:val="-6"/>
          <w:sz w:val="24"/>
          <w:szCs w:val="24"/>
        </w:rPr>
        <w:t xml:space="preserve"> </w:t>
      </w:r>
      <w:r w:rsidRPr="00655154">
        <w:rPr>
          <w:rFonts w:ascii="Times New Roman"/>
          <w:spacing w:val="-2"/>
          <w:sz w:val="24"/>
          <w:szCs w:val="24"/>
        </w:rPr>
        <w:t>provided</w:t>
      </w:r>
      <w:r w:rsidRPr="00655154">
        <w:rPr>
          <w:rFonts w:ascii="Times New Roman"/>
          <w:spacing w:val="-5"/>
          <w:sz w:val="24"/>
          <w:szCs w:val="24"/>
        </w:rPr>
        <w:t xml:space="preserve"> </w:t>
      </w:r>
      <w:r w:rsidRPr="00655154">
        <w:rPr>
          <w:rFonts w:ascii="Times New Roman"/>
          <w:spacing w:val="-2"/>
          <w:sz w:val="24"/>
          <w:szCs w:val="24"/>
        </w:rPr>
        <w:t>by</w:t>
      </w:r>
      <w:r w:rsidRPr="00655154">
        <w:rPr>
          <w:rFonts w:ascii="Times New Roman"/>
          <w:spacing w:val="-5"/>
          <w:sz w:val="24"/>
          <w:szCs w:val="24"/>
        </w:rPr>
        <w:t xml:space="preserve"> </w:t>
      </w:r>
      <w:r w:rsidRPr="00655154">
        <w:rPr>
          <w:rFonts w:ascii="Times New Roman"/>
          <w:spacing w:val="-2"/>
          <w:sz w:val="24"/>
          <w:szCs w:val="24"/>
        </w:rPr>
        <w:t>the</w:t>
      </w:r>
      <w:r w:rsidRPr="00655154">
        <w:rPr>
          <w:rFonts w:ascii="Times New Roman"/>
          <w:spacing w:val="-4"/>
          <w:sz w:val="24"/>
          <w:szCs w:val="24"/>
        </w:rPr>
        <w:t xml:space="preserve"> </w:t>
      </w:r>
      <w:r w:rsidRPr="00655154">
        <w:rPr>
          <w:rFonts w:ascii="Times New Roman"/>
          <w:spacing w:val="-2"/>
          <w:sz w:val="24"/>
          <w:szCs w:val="24"/>
        </w:rPr>
        <w:t>facility</w:t>
      </w:r>
      <w:r w:rsidRPr="00655154">
        <w:rPr>
          <w:rFonts w:ascii="Times New Roman"/>
          <w:color w:val="001F5F"/>
          <w:spacing w:val="-2"/>
          <w:sz w:val="24"/>
          <w:szCs w:val="24"/>
        </w:rPr>
        <w:t>.</w:t>
      </w:r>
    </w:p>
    <w:p w14:paraId="1F8D1E2D" w14:textId="617C69F5" w:rsidR="004F3F92" w:rsidRPr="00655154" w:rsidRDefault="004F3F92" w:rsidP="00227A92">
      <w:pPr>
        <w:pStyle w:val="BodyText"/>
        <w:numPr>
          <w:ilvl w:val="0"/>
          <w:numId w:val="4"/>
        </w:numPr>
        <w:rPr>
          <w:rFonts w:ascii="Times New Roman" w:hAnsi="Times New Roman" w:cs="Times New Roman"/>
          <w:sz w:val="24"/>
          <w:szCs w:val="24"/>
        </w:rPr>
      </w:pPr>
      <w:r w:rsidRPr="00655154">
        <w:rPr>
          <w:rFonts w:ascii="Times New Roman" w:hAnsi="Times New Roman" w:cs="Times New Roman"/>
          <w:sz w:val="24"/>
          <w:szCs w:val="24"/>
        </w:rPr>
        <w:t xml:space="preserve">The state found that </w:t>
      </w:r>
      <w:r w:rsidRPr="00655154">
        <w:rPr>
          <w:rFonts w:ascii="Times New Roman"/>
          <w:sz w:val="24"/>
          <w:szCs w:val="24"/>
        </w:rPr>
        <w:t>facility practices</w:t>
      </w:r>
      <w:r w:rsidRPr="00655154">
        <w:rPr>
          <w:rFonts w:ascii="Times New Roman"/>
          <w:spacing w:val="-1"/>
          <w:sz w:val="24"/>
          <w:szCs w:val="24"/>
        </w:rPr>
        <w:t xml:space="preserve"> documented </w:t>
      </w:r>
      <w:r w:rsidRPr="00655154">
        <w:rPr>
          <w:rFonts w:ascii="Times New Roman"/>
          <w:sz w:val="24"/>
          <w:szCs w:val="24"/>
        </w:rPr>
        <w:t>in operating manuals, and in-service trainings also indicate the facility supports personal resource autonomy. As part of the admission agreement the facility helps the resident manage their resources. Beneficiary</w:t>
      </w:r>
      <w:r w:rsidRPr="00655154">
        <w:rPr>
          <w:rFonts w:ascii="Times New Roman"/>
          <w:spacing w:val="-2"/>
          <w:sz w:val="24"/>
          <w:szCs w:val="24"/>
        </w:rPr>
        <w:t xml:space="preserve"> </w:t>
      </w:r>
      <w:r w:rsidRPr="00655154">
        <w:rPr>
          <w:rFonts w:ascii="Times New Roman"/>
          <w:sz w:val="24"/>
          <w:szCs w:val="24"/>
        </w:rPr>
        <w:t>interviews</w:t>
      </w:r>
      <w:r w:rsidRPr="00655154">
        <w:rPr>
          <w:rFonts w:ascii="Times New Roman"/>
          <w:spacing w:val="-3"/>
          <w:sz w:val="24"/>
          <w:szCs w:val="24"/>
        </w:rPr>
        <w:t xml:space="preserve"> </w:t>
      </w:r>
      <w:r w:rsidRPr="00655154">
        <w:rPr>
          <w:rFonts w:ascii="Times New Roman"/>
          <w:sz w:val="24"/>
          <w:szCs w:val="24"/>
        </w:rPr>
        <w:t>of</w:t>
      </w:r>
      <w:r w:rsidRPr="00655154">
        <w:rPr>
          <w:rFonts w:ascii="Times New Roman"/>
          <w:spacing w:val="-2"/>
          <w:sz w:val="24"/>
          <w:szCs w:val="24"/>
        </w:rPr>
        <w:t xml:space="preserve"> </w:t>
      </w:r>
      <w:r w:rsidRPr="00655154">
        <w:rPr>
          <w:rFonts w:ascii="Times New Roman"/>
          <w:sz w:val="24"/>
          <w:szCs w:val="24"/>
        </w:rPr>
        <w:t>residents</w:t>
      </w:r>
      <w:r w:rsidRPr="00655154">
        <w:rPr>
          <w:rFonts w:ascii="Times New Roman"/>
          <w:spacing w:val="-3"/>
          <w:sz w:val="24"/>
          <w:szCs w:val="24"/>
        </w:rPr>
        <w:t xml:space="preserve"> </w:t>
      </w:r>
      <w:r w:rsidRPr="00655154">
        <w:rPr>
          <w:rFonts w:ascii="Times New Roman"/>
          <w:sz w:val="24"/>
          <w:szCs w:val="24"/>
        </w:rPr>
        <w:t>confirm</w:t>
      </w:r>
      <w:r w:rsidRPr="00655154">
        <w:rPr>
          <w:rFonts w:ascii="Times New Roman"/>
          <w:spacing w:val="-3"/>
          <w:sz w:val="24"/>
          <w:szCs w:val="24"/>
        </w:rPr>
        <w:t xml:space="preserve"> </w:t>
      </w:r>
      <w:r w:rsidRPr="00655154">
        <w:rPr>
          <w:rFonts w:ascii="Times New Roman"/>
          <w:sz w:val="24"/>
          <w:szCs w:val="24"/>
        </w:rPr>
        <w:t>that</w:t>
      </w:r>
      <w:r w:rsidRPr="00655154">
        <w:rPr>
          <w:rFonts w:ascii="Times New Roman"/>
          <w:spacing w:val="-2"/>
          <w:sz w:val="24"/>
          <w:szCs w:val="24"/>
        </w:rPr>
        <w:t xml:space="preserve"> </w:t>
      </w:r>
      <w:r w:rsidRPr="00655154">
        <w:rPr>
          <w:rFonts w:ascii="Times New Roman"/>
          <w:sz w:val="24"/>
          <w:szCs w:val="24"/>
        </w:rPr>
        <w:t>residents</w:t>
      </w:r>
      <w:r w:rsidRPr="00655154">
        <w:rPr>
          <w:rFonts w:ascii="Times New Roman"/>
          <w:spacing w:val="-3"/>
          <w:sz w:val="24"/>
          <w:szCs w:val="24"/>
        </w:rPr>
        <w:t xml:space="preserve"> </w:t>
      </w:r>
      <w:r w:rsidRPr="00655154">
        <w:rPr>
          <w:rFonts w:ascii="Times New Roman"/>
          <w:sz w:val="24"/>
          <w:szCs w:val="24"/>
        </w:rPr>
        <w:t>have</w:t>
      </w:r>
      <w:r w:rsidRPr="00655154">
        <w:rPr>
          <w:rFonts w:ascii="Times New Roman"/>
          <w:spacing w:val="-3"/>
          <w:sz w:val="24"/>
          <w:szCs w:val="24"/>
        </w:rPr>
        <w:t xml:space="preserve"> </w:t>
      </w:r>
      <w:r w:rsidRPr="00655154">
        <w:rPr>
          <w:rFonts w:ascii="Times New Roman"/>
          <w:sz w:val="24"/>
          <w:szCs w:val="24"/>
        </w:rPr>
        <w:t>the</w:t>
      </w:r>
      <w:r w:rsidRPr="00655154">
        <w:rPr>
          <w:rFonts w:ascii="Times New Roman"/>
          <w:spacing w:val="-3"/>
          <w:sz w:val="24"/>
          <w:szCs w:val="24"/>
        </w:rPr>
        <w:t xml:space="preserve"> </w:t>
      </w:r>
      <w:r w:rsidRPr="00655154">
        <w:rPr>
          <w:rFonts w:ascii="Times New Roman"/>
          <w:sz w:val="24"/>
          <w:szCs w:val="24"/>
        </w:rPr>
        <w:t>ability</w:t>
      </w:r>
      <w:r w:rsidRPr="00655154">
        <w:rPr>
          <w:rFonts w:ascii="Times New Roman"/>
          <w:spacing w:val="-2"/>
          <w:sz w:val="24"/>
          <w:szCs w:val="24"/>
        </w:rPr>
        <w:t xml:space="preserve"> </w:t>
      </w:r>
      <w:r w:rsidRPr="00655154">
        <w:rPr>
          <w:rFonts w:ascii="Times New Roman"/>
          <w:sz w:val="24"/>
          <w:szCs w:val="24"/>
        </w:rPr>
        <w:t>to</w:t>
      </w:r>
      <w:r w:rsidRPr="00655154">
        <w:rPr>
          <w:rFonts w:ascii="Times New Roman"/>
          <w:spacing w:val="-2"/>
          <w:sz w:val="24"/>
          <w:szCs w:val="24"/>
        </w:rPr>
        <w:t xml:space="preserve"> </w:t>
      </w:r>
      <w:r w:rsidRPr="00655154">
        <w:rPr>
          <w:rFonts w:ascii="Times New Roman"/>
          <w:sz w:val="24"/>
          <w:szCs w:val="24"/>
        </w:rPr>
        <w:t>control</w:t>
      </w:r>
      <w:r w:rsidRPr="00655154">
        <w:rPr>
          <w:rFonts w:ascii="Times New Roman"/>
          <w:spacing w:val="-2"/>
          <w:sz w:val="24"/>
          <w:szCs w:val="24"/>
        </w:rPr>
        <w:t xml:space="preserve"> </w:t>
      </w:r>
      <w:r w:rsidRPr="00655154">
        <w:rPr>
          <w:rFonts w:ascii="Times New Roman"/>
          <w:sz w:val="24"/>
          <w:szCs w:val="24"/>
        </w:rPr>
        <w:t>their</w:t>
      </w:r>
      <w:r w:rsidRPr="00655154">
        <w:rPr>
          <w:rFonts w:ascii="Times New Roman"/>
          <w:spacing w:val="-2"/>
          <w:sz w:val="24"/>
          <w:szCs w:val="24"/>
        </w:rPr>
        <w:t xml:space="preserve"> </w:t>
      </w:r>
      <w:r w:rsidRPr="00655154">
        <w:rPr>
          <w:rFonts w:ascii="Times New Roman"/>
          <w:sz w:val="24"/>
          <w:szCs w:val="24"/>
        </w:rPr>
        <w:t>own</w:t>
      </w:r>
      <w:r w:rsidRPr="00655154">
        <w:rPr>
          <w:rFonts w:ascii="Times New Roman"/>
          <w:spacing w:val="-3"/>
          <w:sz w:val="24"/>
          <w:szCs w:val="24"/>
        </w:rPr>
        <w:t xml:space="preserve"> </w:t>
      </w:r>
      <w:r w:rsidRPr="00655154">
        <w:rPr>
          <w:rFonts w:ascii="Times New Roman"/>
          <w:sz w:val="24"/>
          <w:szCs w:val="24"/>
        </w:rPr>
        <w:t>personal</w:t>
      </w:r>
      <w:r w:rsidRPr="00655154">
        <w:rPr>
          <w:rFonts w:ascii="Times New Roman"/>
          <w:spacing w:val="-2"/>
          <w:sz w:val="24"/>
          <w:szCs w:val="24"/>
        </w:rPr>
        <w:t xml:space="preserve"> </w:t>
      </w:r>
      <w:r w:rsidRPr="00655154">
        <w:rPr>
          <w:rFonts w:ascii="Times New Roman"/>
          <w:sz w:val="24"/>
          <w:szCs w:val="24"/>
        </w:rPr>
        <w:t>resources.</w:t>
      </w:r>
    </w:p>
    <w:p w14:paraId="772357A4" w14:textId="1588ECEF" w:rsidR="00B0330D" w:rsidRPr="00655154" w:rsidRDefault="004F3F92" w:rsidP="00227A92">
      <w:pPr>
        <w:pStyle w:val="BodyText"/>
        <w:numPr>
          <w:ilvl w:val="0"/>
          <w:numId w:val="4"/>
        </w:numPr>
        <w:rPr>
          <w:rFonts w:ascii="Times New Roman" w:hAnsi="Times New Roman" w:cs="Times New Roman"/>
          <w:sz w:val="24"/>
          <w:szCs w:val="24"/>
        </w:rPr>
      </w:pPr>
      <w:r w:rsidRPr="00655154">
        <w:rPr>
          <w:rFonts w:ascii="Times New Roman" w:hAnsi="Times New Roman"/>
          <w:sz w:val="24"/>
          <w:szCs w:val="24"/>
        </w:rPr>
        <w:t>At</w:t>
      </w:r>
      <w:r>
        <w:rPr>
          <w:rFonts w:ascii="Times New Roman" w:hAnsi="Times New Roman"/>
          <w:spacing w:val="40"/>
          <w:sz w:val="24"/>
          <w:szCs w:val="24"/>
        </w:rPr>
        <w:t xml:space="preserve"> </w:t>
      </w:r>
      <w:r w:rsidRPr="00655154">
        <w:rPr>
          <w:rFonts w:ascii="Times New Roman" w:hAnsi="Times New Roman"/>
          <w:sz w:val="24"/>
          <w:szCs w:val="24"/>
        </w:rPr>
        <w:t>Fairweather</w:t>
      </w:r>
      <w:r w:rsidRPr="00655154">
        <w:rPr>
          <w:rFonts w:ascii="Times New Roman" w:hAnsi="Times New Roman"/>
          <w:spacing w:val="-2"/>
          <w:sz w:val="24"/>
          <w:szCs w:val="24"/>
        </w:rPr>
        <w:t xml:space="preserve"> </w:t>
      </w:r>
      <w:r w:rsidRPr="00655154">
        <w:rPr>
          <w:rFonts w:ascii="Times New Roman" w:hAnsi="Times New Roman"/>
          <w:sz w:val="24"/>
          <w:szCs w:val="24"/>
        </w:rPr>
        <w:t>Manor</w:t>
      </w:r>
      <w:r w:rsidRPr="00655154">
        <w:rPr>
          <w:rFonts w:ascii="Times New Roman" w:hAnsi="Times New Roman"/>
          <w:spacing w:val="-2"/>
          <w:sz w:val="24"/>
          <w:szCs w:val="24"/>
        </w:rPr>
        <w:t xml:space="preserve"> </w:t>
      </w:r>
      <w:r w:rsidRPr="00655154">
        <w:rPr>
          <w:rFonts w:ascii="Times New Roman" w:hAnsi="Times New Roman"/>
          <w:sz w:val="24"/>
          <w:szCs w:val="24"/>
        </w:rPr>
        <w:t>the</w:t>
      </w:r>
      <w:r w:rsidRPr="00655154">
        <w:rPr>
          <w:rFonts w:ascii="Times New Roman" w:hAnsi="Times New Roman"/>
          <w:spacing w:val="-7"/>
          <w:sz w:val="24"/>
          <w:szCs w:val="24"/>
        </w:rPr>
        <w:t xml:space="preserve"> </w:t>
      </w:r>
      <w:r w:rsidRPr="00655154">
        <w:rPr>
          <w:rFonts w:ascii="Times New Roman" w:hAnsi="Times New Roman"/>
          <w:sz w:val="24"/>
          <w:szCs w:val="24"/>
        </w:rPr>
        <w:t>resident</w:t>
      </w:r>
      <w:r w:rsidRPr="00655154">
        <w:rPr>
          <w:rFonts w:ascii="Times New Roman" w:hAnsi="Times New Roman"/>
          <w:spacing w:val="-5"/>
          <w:sz w:val="24"/>
          <w:szCs w:val="24"/>
        </w:rPr>
        <w:t xml:space="preserve"> </w:t>
      </w:r>
      <w:r w:rsidRPr="00655154">
        <w:rPr>
          <w:rFonts w:ascii="Times New Roman" w:hAnsi="Times New Roman"/>
          <w:sz w:val="24"/>
          <w:szCs w:val="24"/>
        </w:rPr>
        <w:t>has</w:t>
      </w:r>
      <w:r w:rsidRPr="00655154">
        <w:rPr>
          <w:rFonts w:ascii="Times New Roman" w:hAnsi="Times New Roman"/>
          <w:spacing w:val="-6"/>
          <w:sz w:val="24"/>
          <w:szCs w:val="24"/>
        </w:rPr>
        <w:t xml:space="preserve"> </w:t>
      </w:r>
      <w:r w:rsidRPr="00655154">
        <w:rPr>
          <w:rFonts w:ascii="Times New Roman" w:hAnsi="Times New Roman"/>
          <w:sz w:val="24"/>
          <w:szCs w:val="24"/>
        </w:rPr>
        <w:t>the</w:t>
      </w:r>
      <w:r w:rsidRPr="00655154">
        <w:rPr>
          <w:rFonts w:ascii="Times New Roman" w:hAnsi="Times New Roman"/>
          <w:spacing w:val="-6"/>
          <w:sz w:val="24"/>
          <w:szCs w:val="24"/>
        </w:rPr>
        <w:t xml:space="preserve"> </w:t>
      </w:r>
      <w:r w:rsidRPr="00655154">
        <w:rPr>
          <w:rFonts w:ascii="Times New Roman" w:hAnsi="Times New Roman"/>
          <w:sz w:val="24"/>
          <w:szCs w:val="24"/>
        </w:rPr>
        <w:t>right</w:t>
      </w:r>
      <w:r w:rsidRPr="00655154">
        <w:rPr>
          <w:rFonts w:ascii="Times New Roman" w:hAnsi="Times New Roman"/>
          <w:spacing w:val="-5"/>
          <w:sz w:val="24"/>
          <w:szCs w:val="24"/>
        </w:rPr>
        <w:t xml:space="preserve"> </w:t>
      </w:r>
      <w:r w:rsidRPr="00655154">
        <w:rPr>
          <w:rFonts w:ascii="Times New Roman" w:hAnsi="Times New Roman"/>
          <w:sz w:val="24"/>
          <w:szCs w:val="24"/>
        </w:rPr>
        <w:t>to</w:t>
      </w:r>
      <w:r w:rsidRPr="00655154">
        <w:rPr>
          <w:rFonts w:ascii="Times New Roman" w:hAnsi="Times New Roman"/>
          <w:spacing w:val="-5"/>
          <w:sz w:val="24"/>
          <w:szCs w:val="24"/>
        </w:rPr>
        <w:t xml:space="preserve"> </w:t>
      </w:r>
      <w:r w:rsidRPr="00655154">
        <w:rPr>
          <w:rFonts w:ascii="Times New Roman" w:hAnsi="Times New Roman"/>
          <w:sz w:val="24"/>
          <w:szCs w:val="24"/>
        </w:rPr>
        <w:t>choose</w:t>
      </w:r>
      <w:r w:rsidRPr="00655154">
        <w:rPr>
          <w:rFonts w:ascii="Times New Roman" w:hAnsi="Times New Roman"/>
          <w:spacing w:val="-6"/>
          <w:sz w:val="24"/>
          <w:szCs w:val="24"/>
        </w:rPr>
        <w:t xml:space="preserve"> </w:t>
      </w:r>
      <w:r w:rsidRPr="00655154">
        <w:rPr>
          <w:rFonts w:ascii="Times New Roman" w:hAnsi="Times New Roman"/>
          <w:sz w:val="24"/>
          <w:szCs w:val="24"/>
        </w:rPr>
        <w:t>any</w:t>
      </w:r>
      <w:r w:rsidRPr="00655154">
        <w:rPr>
          <w:rFonts w:ascii="Times New Roman" w:hAnsi="Times New Roman"/>
          <w:spacing w:val="-4"/>
          <w:sz w:val="24"/>
          <w:szCs w:val="24"/>
        </w:rPr>
        <w:t xml:space="preserve"> </w:t>
      </w:r>
      <w:r w:rsidRPr="00655154">
        <w:rPr>
          <w:rFonts w:ascii="Times New Roman" w:hAnsi="Times New Roman"/>
          <w:sz w:val="24"/>
          <w:szCs w:val="24"/>
        </w:rPr>
        <w:t>licensed,</w:t>
      </w:r>
      <w:r w:rsidRPr="00655154">
        <w:rPr>
          <w:rFonts w:ascii="Times New Roman" w:hAnsi="Times New Roman"/>
          <w:spacing w:val="-2"/>
          <w:sz w:val="24"/>
          <w:szCs w:val="24"/>
        </w:rPr>
        <w:t xml:space="preserve"> </w:t>
      </w:r>
      <w:r w:rsidRPr="00655154">
        <w:rPr>
          <w:rFonts w:ascii="Times New Roman" w:hAnsi="Times New Roman"/>
          <w:sz w:val="24"/>
          <w:szCs w:val="24"/>
        </w:rPr>
        <w:t>certified</w:t>
      </w:r>
      <w:r w:rsidRPr="00655154">
        <w:rPr>
          <w:rFonts w:ascii="Times New Roman" w:hAnsi="Times New Roman"/>
          <w:spacing w:val="-2"/>
          <w:sz w:val="24"/>
          <w:szCs w:val="24"/>
        </w:rPr>
        <w:t xml:space="preserve"> </w:t>
      </w:r>
      <w:r w:rsidRPr="00655154">
        <w:rPr>
          <w:rFonts w:ascii="Times New Roman" w:hAnsi="Times New Roman"/>
          <w:sz w:val="24"/>
          <w:szCs w:val="24"/>
        </w:rPr>
        <w:t>or</w:t>
      </w:r>
      <w:r w:rsidRPr="00655154">
        <w:rPr>
          <w:rFonts w:ascii="Times New Roman" w:hAnsi="Times New Roman"/>
          <w:spacing w:val="-2"/>
          <w:sz w:val="24"/>
          <w:szCs w:val="24"/>
        </w:rPr>
        <w:t xml:space="preserve"> </w:t>
      </w:r>
      <w:r w:rsidRPr="00655154">
        <w:rPr>
          <w:rFonts w:ascii="Times New Roman" w:hAnsi="Times New Roman"/>
          <w:sz w:val="24"/>
          <w:szCs w:val="24"/>
        </w:rPr>
        <w:t>registered</w:t>
      </w:r>
      <w:r w:rsidRPr="00655154">
        <w:rPr>
          <w:rFonts w:ascii="Times New Roman" w:hAnsi="Times New Roman"/>
          <w:spacing w:val="-2"/>
          <w:sz w:val="24"/>
          <w:szCs w:val="24"/>
        </w:rPr>
        <w:t xml:space="preserve"> </w:t>
      </w:r>
      <w:r w:rsidRPr="00655154">
        <w:rPr>
          <w:rFonts w:ascii="Times New Roman" w:hAnsi="Times New Roman"/>
          <w:sz w:val="24"/>
          <w:szCs w:val="24"/>
        </w:rPr>
        <w:t>health</w:t>
      </w:r>
      <w:r w:rsidRPr="00655154">
        <w:rPr>
          <w:rFonts w:ascii="Times New Roman" w:hAnsi="Times New Roman"/>
          <w:spacing w:val="-2"/>
          <w:sz w:val="24"/>
          <w:szCs w:val="24"/>
        </w:rPr>
        <w:t xml:space="preserve"> </w:t>
      </w:r>
      <w:r w:rsidRPr="00655154">
        <w:rPr>
          <w:rFonts w:ascii="Times New Roman" w:hAnsi="Times New Roman"/>
          <w:sz w:val="24"/>
          <w:szCs w:val="24"/>
        </w:rPr>
        <w:t>care</w:t>
      </w:r>
      <w:r w:rsidRPr="00655154">
        <w:rPr>
          <w:rFonts w:ascii="Times New Roman" w:hAnsi="Times New Roman"/>
          <w:spacing w:val="-3"/>
          <w:sz w:val="24"/>
          <w:szCs w:val="24"/>
        </w:rPr>
        <w:t xml:space="preserve"> </w:t>
      </w:r>
      <w:r w:rsidRPr="00655154">
        <w:rPr>
          <w:rFonts w:ascii="Times New Roman" w:hAnsi="Times New Roman"/>
          <w:sz w:val="24"/>
          <w:szCs w:val="24"/>
        </w:rPr>
        <w:t>professional. Beneficiary</w:t>
      </w:r>
      <w:r w:rsidRPr="00655154">
        <w:rPr>
          <w:rFonts w:ascii="Times New Roman" w:hAnsi="Times New Roman"/>
          <w:spacing w:val="-2"/>
          <w:sz w:val="24"/>
          <w:szCs w:val="24"/>
        </w:rPr>
        <w:t xml:space="preserve"> </w:t>
      </w:r>
      <w:r w:rsidRPr="00655154">
        <w:rPr>
          <w:rFonts w:ascii="Times New Roman" w:hAnsi="Times New Roman"/>
          <w:sz w:val="24"/>
          <w:szCs w:val="24"/>
        </w:rPr>
        <w:t>survey</w:t>
      </w:r>
      <w:r w:rsidRPr="00655154">
        <w:rPr>
          <w:rFonts w:ascii="Times New Roman" w:hAnsi="Times New Roman"/>
          <w:spacing w:val="-2"/>
          <w:sz w:val="24"/>
          <w:szCs w:val="24"/>
        </w:rPr>
        <w:t xml:space="preserve"> </w:t>
      </w:r>
      <w:r w:rsidRPr="00655154">
        <w:rPr>
          <w:rFonts w:ascii="Times New Roman" w:hAnsi="Times New Roman"/>
          <w:sz w:val="24"/>
          <w:szCs w:val="24"/>
        </w:rPr>
        <w:t>interviews</w:t>
      </w:r>
      <w:r w:rsidRPr="00655154">
        <w:rPr>
          <w:rFonts w:ascii="Times New Roman" w:hAnsi="Times New Roman"/>
          <w:spacing w:val="-3"/>
          <w:sz w:val="24"/>
          <w:szCs w:val="24"/>
        </w:rPr>
        <w:t xml:space="preserve"> </w:t>
      </w:r>
      <w:r w:rsidRPr="00655154">
        <w:rPr>
          <w:rFonts w:ascii="Times New Roman" w:hAnsi="Times New Roman"/>
          <w:sz w:val="24"/>
          <w:szCs w:val="24"/>
        </w:rPr>
        <w:t>confirm</w:t>
      </w:r>
      <w:r w:rsidRPr="00655154">
        <w:rPr>
          <w:rFonts w:ascii="Times New Roman" w:hAnsi="Times New Roman"/>
          <w:spacing w:val="-3"/>
          <w:sz w:val="24"/>
          <w:szCs w:val="24"/>
        </w:rPr>
        <w:t xml:space="preserve"> </w:t>
      </w:r>
      <w:r w:rsidRPr="00655154">
        <w:rPr>
          <w:rFonts w:ascii="Times New Roman" w:hAnsi="Times New Roman"/>
          <w:sz w:val="24"/>
          <w:szCs w:val="24"/>
        </w:rPr>
        <w:t>that</w:t>
      </w:r>
      <w:r w:rsidRPr="00655154">
        <w:rPr>
          <w:rFonts w:ascii="Times New Roman" w:hAnsi="Times New Roman"/>
          <w:spacing w:val="-2"/>
          <w:sz w:val="24"/>
          <w:szCs w:val="24"/>
        </w:rPr>
        <w:t xml:space="preserve"> </w:t>
      </w:r>
      <w:r w:rsidRPr="00655154">
        <w:rPr>
          <w:rFonts w:ascii="Times New Roman" w:hAnsi="Times New Roman"/>
          <w:sz w:val="24"/>
          <w:szCs w:val="24"/>
        </w:rPr>
        <w:t>each</w:t>
      </w:r>
      <w:r w:rsidRPr="00655154">
        <w:rPr>
          <w:rFonts w:ascii="Times New Roman" w:hAnsi="Times New Roman"/>
          <w:spacing w:val="-2"/>
          <w:sz w:val="24"/>
          <w:szCs w:val="24"/>
        </w:rPr>
        <w:t xml:space="preserve"> </w:t>
      </w:r>
      <w:r w:rsidRPr="00655154">
        <w:rPr>
          <w:rFonts w:ascii="Times New Roman" w:hAnsi="Times New Roman"/>
          <w:sz w:val="24"/>
          <w:szCs w:val="24"/>
        </w:rPr>
        <w:lastRenderedPageBreak/>
        <w:t>resident</w:t>
      </w:r>
      <w:r w:rsidRPr="00655154">
        <w:rPr>
          <w:rFonts w:ascii="Times New Roman" w:hAnsi="Times New Roman"/>
          <w:spacing w:val="-2"/>
          <w:sz w:val="24"/>
          <w:szCs w:val="24"/>
        </w:rPr>
        <w:t xml:space="preserve"> </w:t>
      </w:r>
      <w:r w:rsidRPr="00655154">
        <w:rPr>
          <w:rFonts w:ascii="Times New Roman" w:hAnsi="Times New Roman"/>
          <w:sz w:val="24"/>
          <w:szCs w:val="24"/>
        </w:rPr>
        <w:t>can</w:t>
      </w:r>
      <w:r w:rsidRPr="00655154">
        <w:rPr>
          <w:rFonts w:ascii="Times New Roman" w:hAnsi="Times New Roman"/>
          <w:spacing w:val="-2"/>
          <w:sz w:val="24"/>
          <w:szCs w:val="24"/>
        </w:rPr>
        <w:t xml:space="preserve"> </w:t>
      </w:r>
      <w:r w:rsidRPr="00655154">
        <w:rPr>
          <w:rFonts w:ascii="Times New Roman" w:hAnsi="Times New Roman"/>
          <w:sz w:val="24"/>
          <w:szCs w:val="24"/>
        </w:rPr>
        <w:t>choose</w:t>
      </w:r>
      <w:r w:rsidRPr="00655154">
        <w:rPr>
          <w:rFonts w:ascii="Times New Roman" w:hAnsi="Times New Roman"/>
          <w:spacing w:val="-3"/>
          <w:sz w:val="24"/>
          <w:szCs w:val="24"/>
        </w:rPr>
        <w:t xml:space="preserve"> </w:t>
      </w:r>
      <w:r w:rsidRPr="00655154">
        <w:rPr>
          <w:rFonts w:ascii="Times New Roman" w:hAnsi="Times New Roman"/>
          <w:sz w:val="24"/>
          <w:szCs w:val="24"/>
        </w:rPr>
        <w:t>their</w:t>
      </w:r>
      <w:r w:rsidRPr="00655154">
        <w:rPr>
          <w:rFonts w:ascii="Times New Roman" w:hAnsi="Times New Roman"/>
          <w:spacing w:val="-2"/>
          <w:sz w:val="24"/>
          <w:szCs w:val="24"/>
        </w:rPr>
        <w:t xml:space="preserve"> </w:t>
      </w:r>
      <w:r w:rsidRPr="00655154">
        <w:rPr>
          <w:rFonts w:ascii="Times New Roman" w:hAnsi="Times New Roman"/>
          <w:sz w:val="24"/>
          <w:szCs w:val="24"/>
        </w:rPr>
        <w:t>primary</w:t>
      </w:r>
      <w:r w:rsidRPr="00655154">
        <w:rPr>
          <w:rFonts w:ascii="Times New Roman" w:hAnsi="Times New Roman"/>
          <w:spacing w:val="-2"/>
          <w:sz w:val="24"/>
          <w:szCs w:val="24"/>
        </w:rPr>
        <w:t xml:space="preserve"> </w:t>
      </w:r>
      <w:r w:rsidRPr="00655154">
        <w:rPr>
          <w:rFonts w:ascii="Times New Roman" w:hAnsi="Times New Roman"/>
          <w:sz w:val="24"/>
          <w:szCs w:val="24"/>
        </w:rPr>
        <w:t>care</w:t>
      </w:r>
      <w:r w:rsidRPr="00655154">
        <w:rPr>
          <w:rFonts w:ascii="Times New Roman" w:hAnsi="Times New Roman"/>
          <w:spacing w:val="-3"/>
          <w:sz w:val="24"/>
          <w:szCs w:val="24"/>
        </w:rPr>
        <w:t xml:space="preserve"> </w:t>
      </w:r>
      <w:r w:rsidRPr="00655154">
        <w:rPr>
          <w:rFonts w:ascii="Times New Roman" w:hAnsi="Times New Roman"/>
          <w:sz w:val="24"/>
          <w:szCs w:val="24"/>
        </w:rPr>
        <w:t>physician</w:t>
      </w:r>
      <w:r w:rsidRPr="00655154">
        <w:rPr>
          <w:rFonts w:ascii="Times New Roman" w:hAnsi="Times New Roman"/>
          <w:spacing w:val="-5"/>
          <w:sz w:val="24"/>
          <w:szCs w:val="24"/>
        </w:rPr>
        <w:t xml:space="preserve"> </w:t>
      </w:r>
      <w:r w:rsidRPr="00655154">
        <w:rPr>
          <w:rFonts w:ascii="Times New Roman" w:hAnsi="Times New Roman"/>
          <w:sz w:val="24"/>
          <w:szCs w:val="24"/>
        </w:rPr>
        <w:t>and</w:t>
      </w:r>
      <w:r w:rsidRPr="00655154">
        <w:rPr>
          <w:rFonts w:ascii="Times New Roman" w:hAnsi="Times New Roman"/>
          <w:spacing w:val="-5"/>
          <w:sz w:val="24"/>
          <w:szCs w:val="24"/>
        </w:rPr>
        <w:t xml:space="preserve"> </w:t>
      </w:r>
      <w:r w:rsidRPr="00655154">
        <w:rPr>
          <w:rFonts w:ascii="Times New Roman" w:hAnsi="Times New Roman"/>
          <w:sz w:val="24"/>
          <w:szCs w:val="24"/>
        </w:rPr>
        <w:t>other</w:t>
      </w:r>
      <w:r w:rsidRPr="00655154">
        <w:rPr>
          <w:rFonts w:ascii="Times New Roman" w:hAnsi="Times New Roman"/>
          <w:spacing w:val="-5"/>
          <w:sz w:val="24"/>
          <w:szCs w:val="24"/>
        </w:rPr>
        <w:t xml:space="preserve"> </w:t>
      </w:r>
      <w:r w:rsidRPr="00655154">
        <w:rPr>
          <w:rFonts w:ascii="Times New Roman" w:hAnsi="Times New Roman"/>
          <w:sz w:val="24"/>
          <w:szCs w:val="24"/>
        </w:rPr>
        <w:t>healthcare</w:t>
      </w:r>
      <w:r w:rsidRPr="00655154">
        <w:rPr>
          <w:rFonts w:ascii="Times New Roman" w:hAnsi="Times New Roman"/>
          <w:spacing w:val="-5"/>
          <w:sz w:val="24"/>
          <w:szCs w:val="24"/>
        </w:rPr>
        <w:t xml:space="preserve"> </w:t>
      </w:r>
      <w:r w:rsidRPr="00655154">
        <w:rPr>
          <w:rFonts w:ascii="Times New Roman" w:hAnsi="Times New Roman"/>
          <w:sz w:val="24"/>
          <w:szCs w:val="24"/>
        </w:rPr>
        <w:t>providers</w:t>
      </w:r>
      <w:r>
        <w:rPr>
          <w:rFonts w:ascii="Times New Roman" w:hAnsi="Times New Roman"/>
          <w:sz w:val="24"/>
          <w:szCs w:val="24"/>
        </w:rPr>
        <w:t>.</w:t>
      </w:r>
      <w:r w:rsidRPr="00655154">
        <w:rPr>
          <w:rFonts w:ascii="Times New Roman" w:hAnsi="Times New Roman"/>
          <w:spacing w:val="-2"/>
          <w:sz w:val="24"/>
          <w:szCs w:val="24"/>
        </w:rPr>
        <w:t xml:space="preserve"> </w:t>
      </w:r>
      <w:r w:rsidRPr="00655154">
        <w:rPr>
          <w:rFonts w:ascii="Times New Roman" w:hAnsi="Times New Roman"/>
          <w:sz w:val="24"/>
          <w:szCs w:val="24"/>
        </w:rPr>
        <w:t>There</w:t>
      </w:r>
      <w:r w:rsidRPr="00655154">
        <w:rPr>
          <w:rFonts w:ascii="Times New Roman" w:hAnsi="Times New Roman"/>
          <w:spacing w:val="-3"/>
          <w:sz w:val="24"/>
          <w:szCs w:val="24"/>
        </w:rPr>
        <w:t xml:space="preserve"> </w:t>
      </w:r>
      <w:r w:rsidRPr="00655154">
        <w:rPr>
          <w:rFonts w:ascii="Times New Roman" w:hAnsi="Times New Roman"/>
          <w:sz w:val="24"/>
          <w:szCs w:val="24"/>
        </w:rPr>
        <w:t>are</w:t>
      </w:r>
      <w:r w:rsidRPr="00655154">
        <w:rPr>
          <w:rFonts w:ascii="Times New Roman" w:hAnsi="Times New Roman"/>
          <w:spacing w:val="-3"/>
          <w:sz w:val="24"/>
          <w:szCs w:val="24"/>
        </w:rPr>
        <w:t xml:space="preserve"> </w:t>
      </w:r>
      <w:r w:rsidRPr="00655154">
        <w:rPr>
          <w:rFonts w:ascii="Times New Roman" w:hAnsi="Times New Roman"/>
          <w:sz w:val="24"/>
          <w:szCs w:val="24"/>
        </w:rPr>
        <w:t>healthcare</w:t>
      </w:r>
      <w:r w:rsidRPr="00655154">
        <w:rPr>
          <w:rFonts w:ascii="Times New Roman" w:hAnsi="Times New Roman"/>
          <w:spacing w:val="-3"/>
          <w:sz w:val="24"/>
          <w:szCs w:val="24"/>
        </w:rPr>
        <w:t xml:space="preserve"> </w:t>
      </w:r>
      <w:r w:rsidRPr="00655154">
        <w:rPr>
          <w:rFonts w:ascii="Times New Roman" w:hAnsi="Times New Roman"/>
          <w:sz w:val="24"/>
          <w:szCs w:val="24"/>
        </w:rPr>
        <w:t>and</w:t>
      </w:r>
      <w:r w:rsidRPr="00655154">
        <w:rPr>
          <w:rFonts w:ascii="Times New Roman" w:hAnsi="Times New Roman"/>
          <w:spacing w:val="-2"/>
          <w:sz w:val="24"/>
          <w:szCs w:val="24"/>
        </w:rPr>
        <w:t xml:space="preserve"> </w:t>
      </w:r>
      <w:r w:rsidRPr="00655154">
        <w:rPr>
          <w:rFonts w:ascii="Times New Roman" w:hAnsi="Times New Roman"/>
          <w:sz w:val="24"/>
          <w:szCs w:val="24"/>
        </w:rPr>
        <w:t xml:space="preserve">medical providers that come to the campus that the resident can choose. If they utilize outside services the facility facilitates transportation. </w:t>
      </w:r>
      <w:r w:rsidRPr="00655154">
        <w:rPr>
          <w:rFonts w:ascii="Times New Roman" w:hAnsi="Times New Roman"/>
          <w:spacing w:val="-2"/>
          <w:sz w:val="24"/>
          <w:szCs w:val="24"/>
        </w:rPr>
        <w:t>Residents</w:t>
      </w:r>
      <w:r w:rsidRPr="00655154">
        <w:rPr>
          <w:rFonts w:ascii="Times New Roman" w:hAnsi="Times New Roman"/>
          <w:spacing w:val="-6"/>
          <w:sz w:val="24"/>
          <w:szCs w:val="24"/>
        </w:rPr>
        <w:t xml:space="preserve"> </w:t>
      </w:r>
      <w:r w:rsidRPr="00655154">
        <w:rPr>
          <w:rFonts w:ascii="Times New Roman" w:hAnsi="Times New Roman"/>
          <w:spacing w:val="-2"/>
          <w:sz w:val="24"/>
          <w:szCs w:val="24"/>
        </w:rPr>
        <w:t>can</w:t>
      </w:r>
      <w:r w:rsidRPr="00655154">
        <w:rPr>
          <w:rFonts w:ascii="Times New Roman" w:hAnsi="Times New Roman"/>
          <w:spacing w:val="-4"/>
          <w:sz w:val="24"/>
          <w:szCs w:val="24"/>
        </w:rPr>
        <w:t xml:space="preserve"> </w:t>
      </w:r>
      <w:r w:rsidRPr="00655154">
        <w:rPr>
          <w:rFonts w:ascii="Times New Roman" w:hAnsi="Times New Roman"/>
          <w:spacing w:val="-2"/>
          <w:sz w:val="24"/>
          <w:szCs w:val="24"/>
        </w:rPr>
        <w:t>contract</w:t>
      </w:r>
      <w:r w:rsidRPr="00655154">
        <w:rPr>
          <w:rFonts w:ascii="Times New Roman" w:hAnsi="Times New Roman"/>
          <w:spacing w:val="-3"/>
          <w:sz w:val="24"/>
          <w:szCs w:val="24"/>
        </w:rPr>
        <w:t xml:space="preserve"> </w:t>
      </w:r>
      <w:r w:rsidR="000773F7">
        <w:rPr>
          <w:noProof/>
        </w:rPr>
        <mc:AlternateContent>
          <mc:Choice Requires="wps">
            <w:drawing>
              <wp:anchor distT="0" distB="0" distL="114300" distR="114300" simplePos="0" relativeHeight="251657728" behindDoc="0" locked="0" layoutInCell="1" allowOverlap="1" wp14:anchorId="5692CDA3" wp14:editId="008514CC">
                <wp:simplePos x="0" y="0"/>
                <wp:positionH relativeFrom="column">
                  <wp:posOffset>2343150</wp:posOffset>
                </wp:positionH>
                <wp:positionV relativeFrom="paragraph">
                  <wp:posOffset>669290</wp:posOffset>
                </wp:positionV>
                <wp:extent cx="1828800" cy="1828800"/>
                <wp:effectExtent l="908050" t="0" r="944245" b="0"/>
                <wp:wrapNone/>
                <wp:docPr id="858494040" name="Text Box 1"/>
                <wp:cNvGraphicFramePr/>
                <a:graphic xmlns:a="http://schemas.openxmlformats.org/drawingml/2006/main">
                  <a:graphicData uri="http://schemas.microsoft.com/office/word/2010/wordprocessingShape">
                    <wps:wsp>
                      <wps:cNvSpPr txBox="1"/>
                      <wps:spPr>
                        <a:xfrm rot="18552463">
                          <a:off x="0" y="0"/>
                          <a:ext cx="1828800" cy="1828800"/>
                        </a:xfrm>
                        <a:prstGeom prst="rect">
                          <a:avLst/>
                        </a:prstGeom>
                        <a:noFill/>
                        <a:ln>
                          <a:noFill/>
                        </a:ln>
                      </wps:spPr>
                      <wps:txbx>
                        <w:txbxContent>
                          <w:p w14:paraId="71F89808" w14:textId="77777777" w:rsidR="000773F7" w:rsidRPr="000773F7" w:rsidRDefault="000773F7" w:rsidP="000773F7">
                            <w:pPr>
                              <w:spacing w:before="3" w:line="240" w:lineRule="auto"/>
                              <w:ind w:right="294"/>
                              <w:jc w:val="center"/>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3F7">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92CDA3" id="_x0000_s1027" type="#_x0000_t202" style="position:absolute;left:0;text-align:left;margin-left:184.5pt;margin-top:52.7pt;width:2in;height:2in;rotation:-3328723fd;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3/FQIAADgEAAAOAAAAZHJzL2Uyb0RvYy54bWysU8Fu2zAMvQ/YPwi6L06ypPOMOEXWIsOA&#10;oC2QDj0rshwbsERBYmJnXz9KjtO022nYRaBI+ol873lx2+mGHZXzNZicT0ZjzpSRUNRmn/Ofz+tP&#10;KWcehSlEA0bl/KQ8v11+/LBobaamUEFTKMcIxPistTmvEG2WJF5WSgs/AqsMFUtwWiBd3T4pnGgJ&#10;XTfJdDy+SVpwhXUglfeUve+LfBnxy1JJfCxLr5A1OafZMJ4unrtwJsuFyPZO2KqW5zHEP0yhRW3o&#10;0QvUvUDBDq7+A0rX0oGHEkcSdAJlWUsVd6BtJuN322wrYVXchcjx9kKT/3+w8uG4tU+OYfcNOhIw&#10;ENJan3lKhn260mnmgHibpPP5dHbzOa5JgzNqJ0ZPFxZVh0wGjHSapmMqSaoNF4JNerSAap3H7wo0&#10;C0HOHckUYcVx47FvHVpCu4F13TRRqsa8SRBmyCSvI4cIu13H6uJqnR0UJ9oyLkKTeSvXNT29ER6f&#10;hCPFKUkuxkc6ygbanMM54qwC9+tv+dBPQlCVs5YclHNDFues+WFIoK+T2YxAMV5m8y9Turjryu66&#10;Yg76DsiikzhbDEM/NkNYOtAvZPVVeJNKwkh6Oec4hHfYu5p+FalWq9hEFrMCN2ZrZYAemH/uXoSz&#10;Z+6RZHuAwWkieydB3xu+9HZ1QBIi6hNY7jk9k0/2jAqff6Xg/+t77Hr94Ze/AQAA//8DAFBLAwQU&#10;AAYACAAAACEAtRlbbeAAAAALAQAADwAAAGRycy9kb3ducmV2LnhtbEyPwU7DMBBE70j8g7VI3KhT&#10;2oY2xKkQEgdOKAWq9raNTWIRr0PsJuHvWU5w3Hmj2Zl8O7lWDKYP1pOC+SwBYajy2lKt4O316WYN&#10;IkQkja0no+DbBNgWlxc5ZtqPVJphF2vBIRQyVNDE2GVShqoxDsPMd4aYffjeYeSzr6XuceRw18rb&#10;JEmlQ0v8ocHOPDam+tydnYIurvdlmB/faTza50M5oR1evpS6vpoe7kFEM8U/M/zW5+pQcKeTP5MO&#10;olWwSDe8JTJIVksQ7EhXd6ycGG0WS5BFLv9vKH4AAAD//wMAUEsBAi0AFAAGAAgAAAAhALaDOJL+&#10;AAAA4QEAABMAAAAAAAAAAAAAAAAAAAAAAFtDb250ZW50X1R5cGVzXS54bWxQSwECLQAUAAYACAAA&#10;ACEAOP0h/9YAAACUAQAACwAAAAAAAAAAAAAAAAAvAQAAX3JlbHMvLnJlbHNQSwECLQAUAAYACAAA&#10;ACEAmeZ9/xUCAAA4BAAADgAAAAAAAAAAAAAAAAAuAgAAZHJzL2Uyb0RvYy54bWxQSwECLQAUAAYA&#10;CAAAACEAtRlbbeAAAAALAQAADwAAAAAAAAAAAAAAAABvBAAAZHJzL2Rvd25yZXYueG1sUEsFBgAA&#10;AAAEAAQA8wAAAHwFAAAAAA==&#10;" filled="f" stroked="f">
                <v:fill o:detectmouseclick="t"/>
                <v:textbox style="mso-fit-shape-to-text:t">
                  <w:txbxContent>
                    <w:p w14:paraId="71F89808" w14:textId="77777777" w:rsidR="000773F7" w:rsidRPr="000773F7" w:rsidRDefault="000773F7" w:rsidP="000773F7">
                      <w:pPr>
                        <w:spacing w:before="3" w:line="240" w:lineRule="auto"/>
                        <w:ind w:right="294"/>
                        <w:jc w:val="center"/>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3F7">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CLOSED</w:t>
                      </w:r>
                    </w:p>
                  </w:txbxContent>
                </v:textbox>
              </v:shape>
            </w:pict>
          </mc:Fallback>
        </mc:AlternateContent>
      </w:r>
      <w:r w:rsidRPr="00655154">
        <w:rPr>
          <w:rFonts w:ascii="Times New Roman" w:hAnsi="Times New Roman"/>
          <w:spacing w:val="-2"/>
          <w:sz w:val="24"/>
          <w:szCs w:val="24"/>
        </w:rPr>
        <w:t>with</w:t>
      </w:r>
      <w:r w:rsidRPr="00655154">
        <w:rPr>
          <w:rFonts w:ascii="Times New Roman" w:hAnsi="Times New Roman"/>
          <w:spacing w:val="-5"/>
          <w:sz w:val="24"/>
          <w:szCs w:val="24"/>
        </w:rPr>
        <w:t xml:space="preserve"> </w:t>
      </w:r>
      <w:r w:rsidRPr="00655154">
        <w:rPr>
          <w:rFonts w:ascii="Times New Roman" w:hAnsi="Times New Roman"/>
          <w:spacing w:val="-2"/>
          <w:sz w:val="24"/>
          <w:szCs w:val="24"/>
        </w:rPr>
        <w:t>home</w:t>
      </w:r>
      <w:r w:rsidRPr="00655154">
        <w:rPr>
          <w:rFonts w:ascii="Times New Roman" w:hAnsi="Times New Roman"/>
          <w:spacing w:val="-6"/>
          <w:sz w:val="24"/>
          <w:szCs w:val="24"/>
        </w:rPr>
        <w:t xml:space="preserve"> </w:t>
      </w:r>
      <w:r w:rsidRPr="00655154">
        <w:rPr>
          <w:rFonts w:ascii="Times New Roman" w:hAnsi="Times New Roman"/>
          <w:spacing w:val="-2"/>
          <w:sz w:val="24"/>
          <w:szCs w:val="24"/>
        </w:rPr>
        <w:t>health</w:t>
      </w:r>
      <w:r w:rsidRPr="00655154">
        <w:rPr>
          <w:rFonts w:ascii="Times New Roman" w:hAnsi="Times New Roman"/>
          <w:spacing w:val="-3"/>
          <w:sz w:val="24"/>
          <w:szCs w:val="24"/>
        </w:rPr>
        <w:t xml:space="preserve"> </w:t>
      </w:r>
      <w:r w:rsidRPr="00655154">
        <w:rPr>
          <w:rFonts w:ascii="Times New Roman" w:hAnsi="Times New Roman"/>
          <w:spacing w:val="-2"/>
          <w:sz w:val="24"/>
          <w:szCs w:val="24"/>
        </w:rPr>
        <w:t>and</w:t>
      </w:r>
      <w:r w:rsidRPr="00655154">
        <w:rPr>
          <w:rFonts w:ascii="Times New Roman" w:hAnsi="Times New Roman"/>
          <w:spacing w:val="-3"/>
          <w:sz w:val="24"/>
          <w:szCs w:val="24"/>
        </w:rPr>
        <w:t xml:space="preserve"> </w:t>
      </w:r>
      <w:r w:rsidRPr="00655154">
        <w:rPr>
          <w:rFonts w:ascii="Times New Roman" w:hAnsi="Times New Roman"/>
          <w:spacing w:val="-2"/>
          <w:sz w:val="24"/>
          <w:szCs w:val="24"/>
        </w:rPr>
        <w:t>other</w:t>
      </w:r>
      <w:r w:rsidRPr="00655154">
        <w:rPr>
          <w:rFonts w:ascii="Times New Roman" w:hAnsi="Times New Roman"/>
          <w:spacing w:val="-5"/>
          <w:sz w:val="24"/>
          <w:szCs w:val="24"/>
        </w:rPr>
        <w:t xml:space="preserve"> </w:t>
      </w:r>
      <w:r w:rsidRPr="00655154">
        <w:rPr>
          <w:rFonts w:ascii="Times New Roman" w:hAnsi="Times New Roman"/>
          <w:spacing w:val="-2"/>
          <w:sz w:val="24"/>
          <w:szCs w:val="24"/>
        </w:rPr>
        <w:t>third-party</w:t>
      </w:r>
      <w:r w:rsidRPr="00655154">
        <w:rPr>
          <w:rFonts w:ascii="Times New Roman" w:hAnsi="Times New Roman"/>
          <w:spacing w:val="-3"/>
          <w:sz w:val="24"/>
          <w:szCs w:val="24"/>
        </w:rPr>
        <w:t xml:space="preserve"> </w:t>
      </w:r>
      <w:r w:rsidRPr="00655154">
        <w:rPr>
          <w:rFonts w:ascii="Times New Roman" w:hAnsi="Times New Roman"/>
          <w:spacing w:val="-2"/>
          <w:sz w:val="24"/>
          <w:szCs w:val="24"/>
        </w:rPr>
        <w:t>service</w:t>
      </w:r>
      <w:r w:rsidRPr="00655154">
        <w:rPr>
          <w:rFonts w:ascii="Times New Roman" w:hAnsi="Times New Roman"/>
          <w:spacing w:val="-7"/>
          <w:sz w:val="24"/>
          <w:szCs w:val="24"/>
        </w:rPr>
        <w:t xml:space="preserve"> </w:t>
      </w:r>
      <w:r w:rsidRPr="00655154">
        <w:rPr>
          <w:rFonts w:ascii="Times New Roman" w:hAnsi="Times New Roman"/>
          <w:spacing w:val="-2"/>
          <w:sz w:val="24"/>
          <w:szCs w:val="24"/>
        </w:rPr>
        <w:t>providers</w:t>
      </w:r>
      <w:r w:rsidRPr="00655154">
        <w:rPr>
          <w:rFonts w:ascii="Times New Roman" w:hAnsi="Times New Roman"/>
          <w:spacing w:val="-1"/>
          <w:sz w:val="24"/>
          <w:szCs w:val="24"/>
        </w:rPr>
        <w:t xml:space="preserve"> </w:t>
      </w:r>
      <w:r w:rsidRPr="00655154">
        <w:rPr>
          <w:rFonts w:ascii="Times New Roman" w:hAnsi="Times New Roman"/>
          <w:spacing w:val="-2"/>
          <w:sz w:val="24"/>
          <w:szCs w:val="24"/>
        </w:rPr>
        <w:t>as</w:t>
      </w:r>
      <w:r w:rsidRPr="00655154">
        <w:rPr>
          <w:rFonts w:ascii="Times New Roman" w:hAnsi="Times New Roman"/>
          <w:spacing w:val="-1"/>
          <w:sz w:val="24"/>
          <w:szCs w:val="24"/>
        </w:rPr>
        <w:t xml:space="preserve"> </w:t>
      </w:r>
      <w:r w:rsidRPr="00655154">
        <w:rPr>
          <w:rFonts w:ascii="Times New Roman" w:hAnsi="Times New Roman"/>
          <w:spacing w:val="-2"/>
          <w:sz w:val="24"/>
          <w:szCs w:val="24"/>
        </w:rPr>
        <w:t>well, if needed.</w:t>
      </w:r>
      <w:r w:rsidR="00B0330D" w:rsidRPr="00B0330D">
        <w:rPr>
          <w:rFonts w:ascii="Times New Roman" w:hAnsi="Times New Roman"/>
          <w:sz w:val="24"/>
          <w:szCs w:val="24"/>
        </w:rPr>
        <w:t xml:space="preserve"> </w:t>
      </w:r>
      <w:r w:rsidR="00B0330D">
        <w:rPr>
          <w:rFonts w:ascii="Times New Roman" w:hAnsi="Times New Roman"/>
          <w:sz w:val="24"/>
          <w:szCs w:val="24"/>
        </w:rPr>
        <w:t xml:space="preserve">The </w:t>
      </w:r>
      <w:r w:rsidR="00B0330D" w:rsidRPr="00655154">
        <w:rPr>
          <w:rFonts w:ascii="Times New Roman" w:hAnsi="Times New Roman"/>
          <w:sz w:val="24"/>
          <w:szCs w:val="24"/>
        </w:rPr>
        <w:t>facility</w:t>
      </w:r>
      <w:r w:rsidR="00B0330D" w:rsidRPr="00655154">
        <w:rPr>
          <w:rFonts w:ascii="Times New Roman" w:hAnsi="Times New Roman"/>
          <w:spacing w:val="-8"/>
          <w:sz w:val="24"/>
          <w:szCs w:val="24"/>
        </w:rPr>
        <w:t xml:space="preserve"> </w:t>
      </w:r>
      <w:r w:rsidR="00B0330D" w:rsidRPr="00655154">
        <w:rPr>
          <w:rFonts w:ascii="Times New Roman" w:hAnsi="Times New Roman"/>
          <w:sz w:val="24"/>
          <w:szCs w:val="24"/>
        </w:rPr>
        <w:t>was</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selected</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from</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a</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choice</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of</w:t>
      </w:r>
      <w:r w:rsidR="00B0330D" w:rsidRPr="00655154">
        <w:rPr>
          <w:rFonts w:ascii="Times New Roman" w:hAnsi="Times New Roman"/>
          <w:spacing w:val="-12"/>
          <w:sz w:val="24"/>
          <w:szCs w:val="24"/>
        </w:rPr>
        <w:t xml:space="preserve"> </w:t>
      </w:r>
      <w:r w:rsidR="00B0330D" w:rsidRPr="00655154">
        <w:rPr>
          <w:rFonts w:ascii="Times New Roman" w:hAnsi="Times New Roman"/>
          <w:sz w:val="24"/>
          <w:szCs w:val="24"/>
        </w:rPr>
        <w:t>setting</w:t>
      </w:r>
      <w:r w:rsidR="00B0330D" w:rsidRPr="00655154">
        <w:rPr>
          <w:rFonts w:ascii="Times New Roman" w:hAnsi="Times New Roman"/>
          <w:spacing w:val="-14"/>
          <w:sz w:val="24"/>
          <w:szCs w:val="24"/>
        </w:rPr>
        <w:t xml:space="preserve"> </w:t>
      </w:r>
      <w:r w:rsidR="00B0330D" w:rsidRPr="00655154">
        <w:rPr>
          <w:rFonts w:ascii="Times New Roman" w:hAnsi="Times New Roman"/>
          <w:spacing w:val="-2"/>
          <w:sz w:val="24"/>
          <w:szCs w:val="24"/>
        </w:rPr>
        <w:t xml:space="preserve">options. </w:t>
      </w:r>
      <w:r w:rsidR="00B0330D" w:rsidRPr="00655154">
        <w:rPr>
          <w:rFonts w:ascii="Times New Roman" w:hAnsi="Times New Roman"/>
          <w:sz w:val="24"/>
          <w:szCs w:val="24"/>
        </w:rPr>
        <w:t>Beneficiary</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survey</w:t>
      </w:r>
      <w:r w:rsidR="00B0330D" w:rsidRPr="00655154">
        <w:rPr>
          <w:rFonts w:ascii="Times New Roman" w:hAnsi="Times New Roman"/>
          <w:spacing w:val="-12"/>
          <w:sz w:val="24"/>
          <w:szCs w:val="24"/>
        </w:rPr>
        <w:t xml:space="preserve"> </w:t>
      </w:r>
      <w:r w:rsidR="00B0330D" w:rsidRPr="00655154">
        <w:rPr>
          <w:rFonts w:ascii="Times New Roman" w:hAnsi="Times New Roman"/>
          <w:sz w:val="24"/>
          <w:szCs w:val="24"/>
        </w:rPr>
        <w:t>reviews</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also</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documented</w:t>
      </w:r>
      <w:r w:rsidR="00B0330D" w:rsidRPr="00655154">
        <w:rPr>
          <w:rFonts w:ascii="Times New Roman" w:hAnsi="Times New Roman"/>
          <w:spacing w:val="-12"/>
          <w:sz w:val="24"/>
          <w:szCs w:val="24"/>
        </w:rPr>
        <w:t xml:space="preserve"> </w:t>
      </w:r>
      <w:r w:rsidR="00B0330D" w:rsidRPr="00655154">
        <w:rPr>
          <w:rFonts w:ascii="Times New Roman" w:hAnsi="Times New Roman"/>
          <w:sz w:val="24"/>
          <w:szCs w:val="24"/>
        </w:rPr>
        <w:t>that</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this</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setting</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continues</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to</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be</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the</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setting</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of</w:t>
      </w:r>
      <w:r w:rsidR="00B0330D" w:rsidRPr="00655154">
        <w:rPr>
          <w:rFonts w:ascii="Times New Roman" w:hAnsi="Times New Roman"/>
          <w:spacing w:val="-12"/>
          <w:sz w:val="24"/>
          <w:szCs w:val="24"/>
        </w:rPr>
        <w:t xml:space="preserve"> </w:t>
      </w:r>
      <w:r w:rsidR="00B0330D" w:rsidRPr="00655154">
        <w:rPr>
          <w:rFonts w:ascii="Times New Roman" w:hAnsi="Times New Roman"/>
          <w:sz w:val="24"/>
          <w:szCs w:val="24"/>
        </w:rPr>
        <w:t>choice</w:t>
      </w:r>
      <w:r w:rsidR="00B0330D" w:rsidRPr="00655154">
        <w:rPr>
          <w:rFonts w:ascii="Times New Roman" w:hAnsi="Times New Roman"/>
          <w:spacing w:val="-14"/>
          <w:sz w:val="24"/>
          <w:szCs w:val="24"/>
        </w:rPr>
        <w:t xml:space="preserve"> </w:t>
      </w:r>
      <w:r w:rsidR="00B0330D" w:rsidRPr="00655154">
        <w:rPr>
          <w:rFonts w:ascii="Times New Roman" w:hAnsi="Times New Roman"/>
          <w:sz w:val="24"/>
          <w:szCs w:val="24"/>
        </w:rPr>
        <w:t>for</w:t>
      </w:r>
      <w:r w:rsidR="00B0330D" w:rsidRPr="00655154">
        <w:rPr>
          <w:rFonts w:ascii="Times New Roman" w:hAnsi="Times New Roman"/>
          <w:spacing w:val="-13"/>
          <w:sz w:val="24"/>
          <w:szCs w:val="24"/>
        </w:rPr>
        <w:t xml:space="preserve"> </w:t>
      </w:r>
      <w:r w:rsidR="00B0330D" w:rsidRPr="00655154">
        <w:rPr>
          <w:rFonts w:ascii="Times New Roman" w:hAnsi="Times New Roman"/>
          <w:sz w:val="24"/>
          <w:szCs w:val="24"/>
        </w:rPr>
        <w:t>the</w:t>
      </w:r>
      <w:r w:rsidR="00B0330D" w:rsidRPr="00655154">
        <w:rPr>
          <w:rFonts w:ascii="Times New Roman" w:hAnsi="Times New Roman"/>
          <w:spacing w:val="-14"/>
          <w:sz w:val="24"/>
          <w:szCs w:val="24"/>
        </w:rPr>
        <w:t xml:space="preserve"> </w:t>
      </w:r>
      <w:r w:rsidR="00B0330D" w:rsidRPr="00655154">
        <w:rPr>
          <w:rFonts w:ascii="Times New Roman" w:hAnsi="Times New Roman"/>
          <w:spacing w:val="-2"/>
          <w:sz w:val="24"/>
          <w:szCs w:val="24"/>
        </w:rPr>
        <w:t>individuals.</w:t>
      </w:r>
    </w:p>
    <w:p w14:paraId="60CE2F2C" w14:textId="0676C44F" w:rsidR="005A2672" w:rsidRPr="005A2672" w:rsidRDefault="005A2672" w:rsidP="00227A92">
      <w:pPr>
        <w:pStyle w:val="ListParagraph"/>
        <w:numPr>
          <w:ilvl w:val="0"/>
          <w:numId w:val="4"/>
        </w:numPr>
        <w:rPr>
          <w:rFonts w:ascii="Times New Roman" w:hAnsi="Times New Roman" w:cs="Times New Roman"/>
          <w:sz w:val="24"/>
          <w:szCs w:val="24"/>
        </w:rPr>
      </w:pPr>
      <w:r w:rsidRPr="005A2672">
        <w:rPr>
          <w:rFonts w:ascii="Times New Roman" w:hAnsi="Times New Roman" w:cs="Times New Roman"/>
          <w:sz w:val="24"/>
          <w:szCs w:val="24"/>
        </w:rPr>
        <w:t>Beneficiary surveys confirmed that bathrooms have locks.</w:t>
      </w:r>
      <w:r>
        <w:rPr>
          <w:rFonts w:ascii="Times New Roman" w:hAnsi="Times New Roman" w:cs="Times New Roman"/>
          <w:sz w:val="24"/>
          <w:szCs w:val="24"/>
        </w:rPr>
        <w:t xml:space="preserve"> </w:t>
      </w:r>
      <w:r w:rsidRPr="005A2672">
        <w:rPr>
          <w:rFonts w:ascii="Times New Roman" w:hAnsi="Times New Roman" w:cs="Times New Roman"/>
          <w:sz w:val="24"/>
          <w:szCs w:val="24"/>
        </w:rPr>
        <w:t>HCBS privacy and lock policies are part of the HCBS staff training.</w:t>
      </w:r>
      <w:r>
        <w:rPr>
          <w:rFonts w:ascii="Times New Roman" w:hAnsi="Times New Roman" w:cs="Times New Roman"/>
          <w:sz w:val="24"/>
          <w:szCs w:val="24"/>
        </w:rPr>
        <w:t xml:space="preserve"> </w:t>
      </w:r>
      <w:r w:rsidRPr="005A2672">
        <w:rPr>
          <w:rFonts w:ascii="Times New Roman" w:hAnsi="Times New Roman" w:cs="Times New Roman"/>
          <w:sz w:val="24"/>
          <w:szCs w:val="24"/>
        </w:rPr>
        <w:t>The Bill of Rights confirms that each resident is entitled to privacy in their living unit.</w:t>
      </w:r>
    </w:p>
    <w:p w14:paraId="19212ACC" w14:textId="745BAF1F" w:rsidR="004F3F92" w:rsidRPr="00655154" w:rsidRDefault="004F3F92" w:rsidP="00227A92">
      <w:pPr>
        <w:pStyle w:val="ListParagraph"/>
        <w:numPr>
          <w:ilvl w:val="0"/>
          <w:numId w:val="4"/>
        </w:numPr>
        <w:rPr>
          <w:rFonts w:ascii="Times New Roman" w:hAnsi="Times New Roman" w:cs="Times New Roman"/>
          <w:sz w:val="24"/>
          <w:szCs w:val="24"/>
        </w:rPr>
      </w:pPr>
      <w:r w:rsidRPr="00655154">
        <w:rPr>
          <w:rFonts w:ascii="Times New Roman" w:hAnsi="Times New Roman"/>
          <w:sz w:val="24"/>
          <w:szCs w:val="24"/>
        </w:rPr>
        <w:t>A review</w:t>
      </w:r>
      <w:r w:rsidRPr="00655154">
        <w:rPr>
          <w:rFonts w:ascii="Times New Roman" w:hAnsi="Times New Roman"/>
          <w:spacing w:val="-5"/>
          <w:sz w:val="24"/>
          <w:szCs w:val="24"/>
        </w:rPr>
        <w:t xml:space="preserve"> </w:t>
      </w:r>
      <w:r w:rsidRPr="00D9355C">
        <w:rPr>
          <w:rFonts w:ascii="Times New Roman" w:hAnsi="Times New Roman"/>
          <w:sz w:val="24"/>
          <w:szCs w:val="24"/>
        </w:rPr>
        <w:t>of the Bill of Rights, and Occupancy Admission Assessment supports the right of each resident to enjoy individual choice, autonomy, and independence</w:t>
      </w:r>
      <w:r w:rsidRPr="00D9355C">
        <w:rPr>
          <w:rFonts w:ascii="Times New Roman" w:hAnsi="Times New Roman"/>
          <w:spacing w:val="-3"/>
          <w:sz w:val="24"/>
          <w:szCs w:val="24"/>
        </w:rPr>
        <w:t xml:space="preserve"> </w:t>
      </w:r>
      <w:r w:rsidRPr="00D9355C">
        <w:rPr>
          <w:rFonts w:ascii="Times New Roman" w:hAnsi="Times New Roman"/>
          <w:sz w:val="24"/>
          <w:szCs w:val="24"/>
        </w:rPr>
        <w:t>in</w:t>
      </w:r>
      <w:r w:rsidRPr="00D9355C">
        <w:rPr>
          <w:rFonts w:ascii="Times New Roman" w:hAnsi="Times New Roman"/>
          <w:spacing w:val="-2"/>
          <w:sz w:val="24"/>
          <w:szCs w:val="24"/>
        </w:rPr>
        <w:t xml:space="preserve"> </w:t>
      </w:r>
      <w:r w:rsidRPr="00D9355C">
        <w:rPr>
          <w:rFonts w:ascii="Times New Roman" w:hAnsi="Times New Roman"/>
          <w:sz w:val="24"/>
          <w:szCs w:val="24"/>
        </w:rPr>
        <w:t>making</w:t>
      </w:r>
      <w:r w:rsidRPr="00D9355C">
        <w:rPr>
          <w:rFonts w:ascii="Times New Roman" w:hAnsi="Times New Roman"/>
          <w:spacing w:val="-2"/>
          <w:sz w:val="24"/>
          <w:szCs w:val="24"/>
        </w:rPr>
        <w:t xml:space="preserve"> </w:t>
      </w:r>
      <w:r w:rsidRPr="00D9355C">
        <w:rPr>
          <w:rFonts w:ascii="Times New Roman" w:hAnsi="Times New Roman"/>
          <w:sz w:val="24"/>
          <w:szCs w:val="24"/>
        </w:rPr>
        <w:t>choices</w:t>
      </w:r>
      <w:r w:rsidRPr="00D9355C">
        <w:rPr>
          <w:rFonts w:ascii="Times New Roman" w:hAnsi="Times New Roman"/>
          <w:spacing w:val="-3"/>
          <w:sz w:val="24"/>
          <w:szCs w:val="24"/>
        </w:rPr>
        <w:t xml:space="preserve"> </w:t>
      </w:r>
      <w:r w:rsidRPr="00D9355C">
        <w:rPr>
          <w:rFonts w:ascii="Times New Roman" w:hAnsi="Times New Roman"/>
          <w:sz w:val="24"/>
          <w:szCs w:val="24"/>
        </w:rPr>
        <w:t>about</w:t>
      </w:r>
      <w:r w:rsidRPr="00D9355C">
        <w:rPr>
          <w:rFonts w:ascii="Times New Roman" w:hAnsi="Times New Roman"/>
          <w:spacing w:val="-2"/>
          <w:sz w:val="24"/>
          <w:szCs w:val="24"/>
        </w:rPr>
        <w:t xml:space="preserve"> </w:t>
      </w:r>
      <w:r w:rsidRPr="00D9355C">
        <w:rPr>
          <w:rFonts w:ascii="Times New Roman" w:hAnsi="Times New Roman"/>
          <w:sz w:val="24"/>
          <w:szCs w:val="24"/>
        </w:rPr>
        <w:t>their</w:t>
      </w:r>
      <w:r w:rsidRPr="00D9355C">
        <w:rPr>
          <w:rFonts w:ascii="Times New Roman" w:hAnsi="Times New Roman"/>
          <w:spacing w:val="-2"/>
          <w:sz w:val="24"/>
          <w:szCs w:val="24"/>
        </w:rPr>
        <w:t xml:space="preserve"> </w:t>
      </w:r>
      <w:r w:rsidRPr="00D9355C">
        <w:rPr>
          <w:rFonts w:ascii="Times New Roman" w:hAnsi="Times New Roman"/>
          <w:sz w:val="24"/>
          <w:szCs w:val="24"/>
        </w:rPr>
        <w:t>décor,</w:t>
      </w:r>
      <w:r w:rsidRPr="00D9355C">
        <w:rPr>
          <w:rFonts w:ascii="Times New Roman" w:hAnsi="Times New Roman"/>
          <w:spacing w:val="-2"/>
          <w:sz w:val="24"/>
          <w:szCs w:val="24"/>
        </w:rPr>
        <w:t xml:space="preserve"> </w:t>
      </w:r>
      <w:r w:rsidRPr="00D9355C">
        <w:rPr>
          <w:rFonts w:ascii="Times New Roman" w:hAnsi="Times New Roman"/>
          <w:sz w:val="24"/>
          <w:szCs w:val="24"/>
        </w:rPr>
        <w:t>and</w:t>
      </w:r>
      <w:r w:rsidRPr="00D9355C">
        <w:rPr>
          <w:rFonts w:ascii="Times New Roman" w:hAnsi="Times New Roman"/>
          <w:spacing w:val="-2"/>
          <w:sz w:val="24"/>
          <w:szCs w:val="24"/>
        </w:rPr>
        <w:t xml:space="preserve"> </w:t>
      </w:r>
      <w:r w:rsidRPr="00D9355C">
        <w:rPr>
          <w:rFonts w:ascii="Times New Roman" w:hAnsi="Times New Roman"/>
          <w:sz w:val="24"/>
          <w:szCs w:val="24"/>
        </w:rPr>
        <w:t>living</w:t>
      </w:r>
      <w:r w:rsidRPr="00D9355C">
        <w:rPr>
          <w:rFonts w:ascii="Times New Roman" w:hAnsi="Times New Roman"/>
          <w:spacing w:val="-2"/>
          <w:sz w:val="24"/>
          <w:szCs w:val="24"/>
        </w:rPr>
        <w:t xml:space="preserve"> </w:t>
      </w:r>
      <w:r w:rsidRPr="00D9355C">
        <w:rPr>
          <w:rFonts w:ascii="Times New Roman" w:hAnsi="Times New Roman"/>
          <w:sz w:val="24"/>
          <w:szCs w:val="24"/>
        </w:rPr>
        <w:t>arrangements.</w:t>
      </w:r>
      <w:r w:rsidRPr="00D9355C">
        <w:rPr>
          <w:rFonts w:ascii="Times New Roman" w:hAnsi="Times New Roman"/>
          <w:color w:val="001F5F"/>
          <w:sz w:val="24"/>
          <w:szCs w:val="24"/>
        </w:rPr>
        <w:t xml:space="preserve"> </w:t>
      </w:r>
      <w:r w:rsidRPr="00D9355C">
        <w:rPr>
          <w:rFonts w:ascii="Times New Roman" w:hAnsi="Times New Roman"/>
          <w:sz w:val="24"/>
          <w:szCs w:val="24"/>
        </w:rPr>
        <w:t>One</w:t>
      </w:r>
      <w:r w:rsidRPr="00655154">
        <w:rPr>
          <w:rFonts w:ascii="Times New Roman" w:hAnsi="Times New Roman"/>
          <w:spacing w:val="-3"/>
          <w:sz w:val="24"/>
          <w:szCs w:val="24"/>
        </w:rPr>
        <w:t xml:space="preserve"> </w:t>
      </w:r>
      <w:r w:rsidRPr="00655154">
        <w:rPr>
          <w:rFonts w:ascii="Times New Roman" w:hAnsi="Times New Roman"/>
          <w:sz w:val="24"/>
          <w:szCs w:val="24"/>
        </w:rPr>
        <w:t>beneficiary</w:t>
      </w:r>
      <w:r w:rsidRPr="00655154">
        <w:rPr>
          <w:rFonts w:ascii="Times New Roman" w:hAnsi="Times New Roman"/>
          <w:spacing w:val="-2"/>
          <w:sz w:val="24"/>
          <w:szCs w:val="24"/>
        </w:rPr>
        <w:t xml:space="preserve"> </w:t>
      </w:r>
      <w:r w:rsidRPr="00655154">
        <w:rPr>
          <w:rFonts w:ascii="Times New Roman" w:hAnsi="Times New Roman"/>
          <w:sz w:val="24"/>
          <w:szCs w:val="24"/>
        </w:rPr>
        <w:t>indicated</w:t>
      </w:r>
      <w:r w:rsidRPr="00655154">
        <w:rPr>
          <w:rFonts w:ascii="Times New Roman" w:hAnsi="Times New Roman"/>
          <w:spacing w:val="-2"/>
          <w:sz w:val="24"/>
          <w:szCs w:val="24"/>
        </w:rPr>
        <w:t xml:space="preserve"> </w:t>
      </w:r>
      <w:r w:rsidRPr="00655154">
        <w:rPr>
          <w:rFonts w:ascii="Times New Roman" w:hAnsi="Times New Roman"/>
          <w:sz w:val="24"/>
          <w:szCs w:val="24"/>
        </w:rPr>
        <w:t>they</w:t>
      </w:r>
      <w:r w:rsidRPr="00655154">
        <w:rPr>
          <w:rFonts w:ascii="Times New Roman" w:hAnsi="Times New Roman"/>
          <w:spacing w:val="-2"/>
          <w:sz w:val="24"/>
          <w:szCs w:val="24"/>
        </w:rPr>
        <w:t xml:space="preserve"> </w:t>
      </w:r>
      <w:r w:rsidRPr="00655154">
        <w:rPr>
          <w:rFonts w:ascii="Times New Roman" w:hAnsi="Times New Roman"/>
          <w:sz w:val="24"/>
          <w:szCs w:val="24"/>
        </w:rPr>
        <w:t>decorated</w:t>
      </w:r>
      <w:r w:rsidRPr="00655154">
        <w:rPr>
          <w:rFonts w:ascii="Times New Roman" w:hAnsi="Times New Roman"/>
          <w:spacing w:val="-2"/>
          <w:sz w:val="24"/>
          <w:szCs w:val="24"/>
        </w:rPr>
        <w:t xml:space="preserve"> </w:t>
      </w:r>
      <w:r w:rsidRPr="00655154">
        <w:rPr>
          <w:rFonts w:ascii="Times New Roman" w:hAnsi="Times New Roman"/>
          <w:sz w:val="24"/>
          <w:szCs w:val="24"/>
        </w:rPr>
        <w:t>their</w:t>
      </w:r>
      <w:r w:rsidRPr="00655154">
        <w:rPr>
          <w:rFonts w:ascii="Times New Roman" w:hAnsi="Times New Roman"/>
          <w:spacing w:val="-2"/>
          <w:sz w:val="24"/>
          <w:szCs w:val="24"/>
        </w:rPr>
        <w:t xml:space="preserve"> </w:t>
      </w:r>
      <w:r w:rsidRPr="00655154">
        <w:rPr>
          <w:rFonts w:ascii="Times New Roman" w:hAnsi="Times New Roman"/>
          <w:sz w:val="24"/>
          <w:szCs w:val="24"/>
        </w:rPr>
        <w:t>apartment</w:t>
      </w:r>
      <w:r w:rsidRPr="00655154">
        <w:rPr>
          <w:rFonts w:ascii="Times New Roman" w:hAnsi="Times New Roman"/>
          <w:spacing w:val="-2"/>
          <w:sz w:val="24"/>
          <w:szCs w:val="24"/>
        </w:rPr>
        <w:t xml:space="preserve"> </w:t>
      </w:r>
      <w:r w:rsidRPr="00655154">
        <w:rPr>
          <w:rFonts w:ascii="Times New Roman" w:hAnsi="Times New Roman"/>
          <w:sz w:val="24"/>
          <w:szCs w:val="24"/>
        </w:rPr>
        <w:t>with the help of family and friends.</w:t>
      </w:r>
      <w:r w:rsidRPr="00655154">
        <w:rPr>
          <w:rFonts w:ascii="Times New Roman" w:hAnsi="Times New Roman"/>
          <w:color w:val="001F5F"/>
          <w:sz w:val="24"/>
          <w:szCs w:val="24"/>
        </w:rPr>
        <w:t xml:space="preserve"> </w:t>
      </w:r>
      <w:r w:rsidRPr="00655154">
        <w:rPr>
          <w:rFonts w:ascii="Times New Roman" w:hAnsi="Times New Roman"/>
          <w:sz w:val="24"/>
          <w:szCs w:val="24"/>
        </w:rPr>
        <w:t>Beneficiary</w:t>
      </w:r>
      <w:r w:rsidRPr="00655154">
        <w:rPr>
          <w:rFonts w:ascii="Times New Roman" w:hAnsi="Times New Roman"/>
          <w:spacing w:val="-2"/>
          <w:sz w:val="24"/>
          <w:szCs w:val="24"/>
        </w:rPr>
        <w:t xml:space="preserve"> </w:t>
      </w:r>
      <w:r w:rsidRPr="00655154">
        <w:rPr>
          <w:rFonts w:ascii="Times New Roman" w:hAnsi="Times New Roman"/>
          <w:sz w:val="24"/>
          <w:szCs w:val="24"/>
        </w:rPr>
        <w:t>survey</w:t>
      </w:r>
      <w:r w:rsidRPr="00655154">
        <w:rPr>
          <w:rFonts w:ascii="Times New Roman" w:hAnsi="Times New Roman"/>
          <w:spacing w:val="-2"/>
          <w:sz w:val="24"/>
          <w:szCs w:val="24"/>
        </w:rPr>
        <w:t xml:space="preserve"> </w:t>
      </w:r>
      <w:r w:rsidRPr="00655154">
        <w:rPr>
          <w:rFonts w:ascii="Times New Roman" w:hAnsi="Times New Roman"/>
          <w:sz w:val="24"/>
          <w:szCs w:val="24"/>
        </w:rPr>
        <w:t>interviews</w:t>
      </w:r>
      <w:r w:rsidRPr="00655154">
        <w:rPr>
          <w:rFonts w:ascii="Times New Roman" w:hAnsi="Times New Roman"/>
          <w:spacing w:val="-3"/>
          <w:sz w:val="24"/>
          <w:szCs w:val="24"/>
        </w:rPr>
        <w:t xml:space="preserve"> </w:t>
      </w:r>
      <w:r w:rsidRPr="00655154">
        <w:rPr>
          <w:rFonts w:ascii="Times New Roman" w:hAnsi="Times New Roman"/>
          <w:sz w:val="24"/>
          <w:szCs w:val="24"/>
        </w:rPr>
        <w:t>confirm</w:t>
      </w:r>
      <w:r w:rsidRPr="00655154">
        <w:rPr>
          <w:rFonts w:ascii="Times New Roman" w:hAnsi="Times New Roman"/>
          <w:spacing w:val="-3"/>
          <w:sz w:val="24"/>
          <w:szCs w:val="24"/>
        </w:rPr>
        <w:t xml:space="preserve"> </w:t>
      </w:r>
      <w:r w:rsidRPr="00655154">
        <w:rPr>
          <w:rFonts w:ascii="Times New Roman" w:hAnsi="Times New Roman"/>
          <w:sz w:val="24"/>
          <w:szCs w:val="24"/>
        </w:rPr>
        <w:t>that</w:t>
      </w:r>
      <w:r w:rsidRPr="00655154">
        <w:rPr>
          <w:rFonts w:ascii="Times New Roman" w:hAnsi="Times New Roman"/>
          <w:spacing w:val="-2"/>
          <w:sz w:val="24"/>
          <w:szCs w:val="24"/>
        </w:rPr>
        <w:t xml:space="preserve"> </w:t>
      </w:r>
      <w:r w:rsidRPr="00655154">
        <w:rPr>
          <w:rFonts w:ascii="Times New Roman" w:hAnsi="Times New Roman"/>
          <w:sz w:val="24"/>
          <w:szCs w:val="24"/>
        </w:rPr>
        <w:t>each</w:t>
      </w:r>
      <w:r w:rsidRPr="00655154">
        <w:rPr>
          <w:rFonts w:ascii="Times New Roman" w:hAnsi="Times New Roman"/>
          <w:spacing w:val="-2"/>
          <w:sz w:val="24"/>
          <w:szCs w:val="24"/>
        </w:rPr>
        <w:t xml:space="preserve"> </w:t>
      </w:r>
      <w:r w:rsidRPr="00655154">
        <w:rPr>
          <w:rFonts w:ascii="Times New Roman" w:hAnsi="Times New Roman"/>
          <w:sz w:val="24"/>
          <w:szCs w:val="24"/>
        </w:rPr>
        <w:t>resident</w:t>
      </w:r>
      <w:r w:rsidRPr="00655154">
        <w:rPr>
          <w:rFonts w:ascii="Times New Roman" w:hAnsi="Times New Roman"/>
          <w:spacing w:val="-2"/>
          <w:sz w:val="24"/>
          <w:szCs w:val="24"/>
        </w:rPr>
        <w:t xml:space="preserve"> </w:t>
      </w:r>
      <w:r w:rsidRPr="00655154">
        <w:rPr>
          <w:rFonts w:ascii="Times New Roman" w:hAnsi="Times New Roman"/>
          <w:sz w:val="24"/>
          <w:szCs w:val="24"/>
        </w:rPr>
        <w:t>can</w:t>
      </w:r>
      <w:r w:rsidRPr="00655154">
        <w:rPr>
          <w:rFonts w:ascii="Times New Roman" w:hAnsi="Times New Roman"/>
          <w:spacing w:val="-2"/>
          <w:sz w:val="24"/>
          <w:szCs w:val="24"/>
        </w:rPr>
        <w:t xml:space="preserve"> </w:t>
      </w:r>
      <w:r w:rsidRPr="00655154">
        <w:rPr>
          <w:rFonts w:ascii="Times New Roman" w:hAnsi="Times New Roman"/>
          <w:sz w:val="24"/>
          <w:szCs w:val="24"/>
        </w:rPr>
        <w:t xml:space="preserve">decorate their individual rooms with personal furnishings, </w:t>
      </w:r>
      <w:r w:rsidRPr="00655154">
        <w:rPr>
          <w:rFonts w:ascii="Times New Roman" w:hAnsi="Times New Roman" w:cs="Times New Roman"/>
          <w:sz w:val="24"/>
          <w:szCs w:val="24"/>
        </w:rPr>
        <w:t>they</w:t>
      </w:r>
      <w:r w:rsidRPr="00655154">
        <w:rPr>
          <w:rFonts w:ascii="Times New Roman" w:hAnsi="Times New Roman" w:cs="Times New Roman"/>
          <w:spacing w:val="-3"/>
          <w:sz w:val="24"/>
          <w:szCs w:val="24"/>
        </w:rPr>
        <w:t xml:space="preserve"> </w:t>
      </w:r>
      <w:r w:rsidRPr="00655154">
        <w:rPr>
          <w:rFonts w:ascii="Times New Roman" w:hAnsi="Times New Roman" w:cs="Times New Roman"/>
          <w:sz w:val="24"/>
          <w:szCs w:val="24"/>
        </w:rPr>
        <w:t>were</w:t>
      </w:r>
      <w:r w:rsidRPr="00655154">
        <w:rPr>
          <w:rFonts w:ascii="Times New Roman" w:hAnsi="Times New Roman" w:cs="Times New Roman"/>
          <w:spacing w:val="-4"/>
          <w:sz w:val="24"/>
          <w:szCs w:val="24"/>
        </w:rPr>
        <w:t xml:space="preserve"> </w:t>
      </w:r>
      <w:r w:rsidRPr="00655154">
        <w:rPr>
          <w:rFonts w:ascii="Times New Roman" w:hAnsi="Times New Roman" w:cs="Times New Roman"/>
          <w:sz w:val="24"/>
          <w:szCs w:val="24"/>
        </w:rPr>
        <w:t>able</w:t>
      </w:r>
      <w:r w:rsidRPr="00655154">
        <w:rPr>
          <w:rFonts w:ascii="Times New Roman" w:hAnsi="Times New Roman" w:cs="Times New Roman"/>
          <w:spacing w:val="-4"/>
          <w:sz w:val="24"/>
          <w:szCs w:val="24"/>
        </w:rPr>
        <w:t xml:space="preserve"> </w:t>
      </w:r>
      <w:r w:rsidRPr="00655154">
        <w:rPr>
          <w:rFonts w:ascii="Times New Roman" w:hAnsi="Times New Roman" w:cs="Times New Roman"/>
          <w:sz w:val="24"/>
          <w:szCs w:val="24"/>
        </w:rPr>
        <w:t>to</w:t>
      </w:r>
      <w:r w:rsidRPr="00655154">
        <w:rPr>
          <w:rFonts w:ascii="Times New Roman" w:hAnsi="Times New Roman" w:cs="Times New Roman"/>
          <w:spacing w:val="-4"/>
          <w:sz w:val="24"/>
          <w:szCs w:val="24"/>
        </w:rPr>
        <w:t xml:space="preserve"> </w:t>
      </w:r>
      <w:r w:rsidRPr="00655154">
        <w:rPr>
          <w:rFonts w:ascii="Times New Roman" w:hAnsi="Times New Roman" w:cs="Times New Roman"/>
          <w:sz w:val="24"/>
          <w:szCs w:val="24"/>
        </w:rPr>
        <w:t>bring</w:t>
      </w:r>
      <w:r w:rsidRPr="00655154">
        <w:rPr>
          <w:rFonts w:ascii="Times New Roman" w:hAnsi="Times New Roman" w:cs="Times New Roman"/>
          <w:spacing w:val="-3"/>
          <w:sz w:val="24"/>
          <w:szCs w:val="24"/>
        </w:rPr>
        <w:t xml:space="preserve"> </w:t>
      </w:r>
      <w:r w:rsidRPr="00655154">
        <w:rPr>
          <w:rFonts w:ascii="Times New Roman" w:hAnsi="Times New Roman" w:cs="Times New Roman"/>
          <w:sz w:val="24"/>
          <w:szCs w:val="24"/>
        </w:rPr>
        <w:t>personal</w:t>
      </w:r>
      <w:r w:rsidRPr="00655154">
        <w:rPr>
          <w:rFonts w:ascii="Times New Roman" w:hAnsi="Times New Roman" w:cs="Times New Roman"/>
          <w:spacing w:val="-4"/>
          <w:sz w:val="24"/>
          <w:szCs w:val="24"/>
        </w:rPr>
        <w:t xml:space="preserve"> </w:t>
      </w:r>
      <w:r w:rsidRPr="00655154">
        <w:rPr>
          <w:rFonts w:ascii="Times New Roman" w:hAnsi="Times New Roman" w:cs="Times New Roman"/>
          <w:sz w:val="24"/>
          <w:szCs w:val="24"/>
        </w:rPr>
        <w:t xml:space="preserve">effects. </w:t>
      </w:r>
    </w:p>
    <w:p w14:paraId="28739F74" w14:textId="3E2E6942" w:rsidR="004F3F92" w:rsidRPr="00261A85" w:rsidRDefault="004F3F92" w:rsidP="00227A92">
      <w:pPr>
        <w:pStyle w:val="ListParagraph"/>
        <w:numPr>
          <w:ilvl w:val="0"/>
          <w:numId w:val="4"/>
        </w:numPr>
        <w:rPr>
          <w:rFonts w:ascii="Times New Roman" w:hAnsi="Times New Roman" w:cs="Times New Roman"/>
          <w:b/>
          <w:bCs/>
          <w:sz w:val="24"/>
          <w:szCs w:val="24"/>
          <w:u w:val="single"/>
        </w:rPr>
      </w:pPr>
      <w:r w:rsidRPr="00655154">
        <w:rPr>
          <w:rFonts w:ascii="Times New Roman" w:hAnsi="Times New Roman"/>
          <w:sz w:val="24"/>
          <w:szCs w:val="24"/>
        </w:rPr>
        <w:t>Fairweather</w:t>
      </w:r>
      <w:r w:rsidRPr="00655154">
        <w:rPr>
          <w:rFonts w:ascii="Times New Roman" w:hAnsi="Times New Roman"/>
          <w:spacing w:val="-1"/>
          <w:sz w:val="24"/>
          <w:szCs w:val="24"/>
        </w:rPr>
        <w:t xml:space="preserve"> </w:t>
      </w:r>
      <w:r w:rsidRPr="00655154">
        <w:rPr>
          <w:rFonts w:ascii="Times New Roman" w:hAnsi="Times New Roman"/>
          <w:sz w:val="24"/>
          <w:szCs w:val="24"/>
        </w:rPr>
        <w:t>Manor</w:t>
      </w:r>
      <w:r w:rsidRPr="00655154">
        <w:rPr>
          <w:rFonts w:ascii="Times New Roman" w:hAnsi="Times New Roman"/>
          <w:spacing w:val="-3"/>
          <w:sz w:val="24"/>
          <w:szCs w:val="24"/>
        </w:rPr>
        <w:t xml:space="preserve"> </w:t>
      </w:r>
      <w:r w:rsidRPr="00655154">
        <w:rPr>
          <w:rFonts w:ascii="Times New Roman" w:hAnsi="Times New Roman"/>
          <w:sz w:val="24"/>
          <w:szCs w:val="24"/>
        </w:rPr>
        <w:t>encourages</w:t>
      </w:r>
      <w:r w:rsidRPr="00655154">
        <w:rPr>
          <w:rFonts w:ascii="Times New Roman" w:hAnsi="Times New Roman"/>
          <w:spacing w:val="-5"/>
          <w:sz w:val="24"/>
          <w:szCs w:val="24"/>
        </w:rPr>
        <w:t xml:space="preserve"> </w:t>
      </w:r>
      <w:r w:rsidRPr="00655154">
        <w:rPr>
          <w:rFonts w:ascii="Times New Roman" w:hAnsi="Times New Roman"/>
          <w:sz w:val="24"/>
          <w:szCs w:val="24"/>
        </w:rPr>
        <w:t>and</w:t>
      </w:r>
      <w:r w:rsidRPr="00655154">
        <w:rPr>
          <w:rFonts w:ascii="Times New Roman" w:hAnsi="Times New Roman"/>
          <w:spacing w:val="-4"/>
          <w:sz w:val="24"/>
          <w:szCs w:val="24"/>
        </w:rPr>
        <w:t xml:space="preserve"> </w:t>
      </w:r>
      <w:r w:rsidRPr="00655154">
        <w:rPr>
          <w:rFonts w:ascii="Times New Roman" w:hAnsi="Times New Roman"/>
          <w:sz w:val="24"/>
          <w:szCs w:val="24"/>
        </w:rPr>
        <w:t>supports</w:t>
      </w:r>
      <w:r w:rsidRPr="00655154">
        <w:rPr>
          <w:rFonts w:ascii="Times New Roman" w:hAnsi="Times New Roman"/>
          <w:spacing w:val="-6"/>
          <w:sz w:val="24"/>
          <w:szCs w:val="24"/>
        </w:rPr>
        <w:t xml:space="preserve"> </w:t>
      </w:r>
      <w:r w:rsidRPr="00655154">
        <w:rPr>
          <w:rFonts w:ascii="Times New Roman" w:hAnsi="Times New Roman"/>
          <w:sz w:val="24"/>
          <w:szCs w:val="24"/>
        </w:rPr>
        <w:t>that</w:t>
      </w:r>
      <w:r w:rsidRPr="00655154">
        <w:rPr>
          <w:rFonts w:ascii="Times New Roman" w:hAnsi="Times New Roman"/>
          <w:spacing w:val="-5"/>
          <w:sz w:val="24"/>
          <w:szCs w:val="24"/>
        </w:rPr>
        <w:t xml:space="preserve"> </w:t>
      </w:r>
      <w:r w:rsidRPr="00655154">
        <w:rPr>
          <w:rFonts w:ascii="Times New Roman" w:hAnsi="Times New Roman"/>
          <w:sz w:val="24"/>
          <w:szCs w:val="24"/>
        </w:rPr>
        <w:t>each</w:t>
      </w:r>
      <w:r w:rsidRPr="00655154">
        <w:rPr>
          <w:rFonts w:ascii="Times New Roman" w:hAnsi="Times New Roman"/>
          <w:spacing w:val="-4"/>
          <w:sz w:val="24"/>
          <w:szCs w:val="24"/>
        </w:rPr>
        <w:t xml:space="preserve"> </w:t>
      </w:r>
      <w:r w:rsidRPr="00655154">
        <w:rPr>
          <w:rFonts w:ascii="Times New Roman" w:hAnsi="Times New Roman"/>
          <w:sz w:val="24"/>
          <w:szCs w:val="24"/>
        </w:rPr>
        <w:t>resident</w:t>
      </w:r>
      <w:r w:rsidRPr="00655154">
        <w:rPr>
          <w:rFonts w:ascii="Times New Roman" w:hAnsi="Times New Roman"/>
          <w:spacing w:val="-5"/>
          <w:sz w:val="24"/>
          <w:szCs w:val="24"/>
        </w:rPr>
        <w:t xml:space="preserve"> </w:t>
      </w:r>
      <w:r w:rsidRPr="00655154">
        <w:rPr>
          <w:rFonts w:ascii="Times New Roman" w:hAnsi="Times New Roman"/>
          <w:sz w:val="24"/>
          <w:szCs w:val="24"/>
        </w:rPr>
        <w:t>has</w:t>
      </w:r>
      <w:r w:rsidRPr="00655154">
        <w:rPr>
          <w:rFonts w:ascii="Times New Roman" w:hAnsi="Times New Roman"/>
          <w:spacing w:val="-6"/>
          <w:sz w:val="24"/>
          <w:szCs w:val="24"/>
        </w:rPr>
        <w:t xml:space="preserve"> </w:t>
      </w:r>
      <w:r w:rsidRPr="00655154">
        <w:rPr>
          <w:rFonts w:ascii="Times New Roman" w:hAnsi="Times New Roman"/>
          <w:sz w:val="24"/>
          <w:szCs w:val="24"/>
        </w:rPr>
        <w:t>the</w:t>
      </w:r>
      <w:r w:rsidRPr="00655154">
        <w:rPr>
          <w:rFonts w:ascii="Times New Roman" w:hAnsi="Times New Roman"/>
          <w:spacing w:val="-6"/>
          <w:sz w:val="24"/>
          <w:szCs w:val="24"/>
        </w:rPr>
        <w:t xml:space="preserve"> </w:t>
      </w:r>
      <w:r w:rsidRPr="00655154">
        <w:rPr>
          <w:rFonts w:ascii="Times New Roman" w:hAnsi="Times New Roman"/>
          <w:sz w:val="24"/>
          <w:szCs w:val="24"/>
        </w:rPr>
        <w:t>right</w:t>
      </w:r>
      <w:r w:rsidRPr="00655154">
        <w:rPr>
          <w:rFonts w:ascii="Times New Roman" w:hAnsi="Times New Roman"/>
          <w:spacing w:val="-5"/>
          <w:sz w:val="24"/>
          <w:szCs w:val="24"/>
        </w:rPr>
        <w:t xml:space="preserve"> </w:t>
      </w:r>
      <w:r w:rsidRPr="00655154">
        <w:rPr>
          <w:rFonts w:ascii="Times New Roman" w:hAnsi="Times New Roman"/>
          <w:sz w:val="24"/>
          <w:szCs w:val="24"/>
        </w:rPr>
        <w:t>to</w:t>
      </w:r>
      <w:r w:rsidRPr="00655154">
        <w:rPr>
          <w:rFonts w:ascii="Times New Roman" w:hAnsi="Times New Roman"/>
          <w:spacing w:val="-4"/>
          <w:sz w:val="24"/>
          <w:szCs w:val="24"/>
        </w:rPr>
        <w:t xml:space="preserve"> </w:t>
      </w:r>
      <w:r w:rsidRPr="00655154">
        <w:rPr>
          <w:rFonts w:ascii="Times New Roman" w:hAnsi="Times New Roman"/>
          <w:sz w:val="24"/>
          <w:szCs w:val="24"/>
        </w:rPr>
        <w:t>choose</w:t>
      </w:r>
      <w:r w:rsidRPr="00655154">
        <w:rPr>
          <w:rFonts w:ascii="Times New Roman" w:hAnsi="Times New Roman"/>
          <w:spacing w:val="-6"/>
          <w:sz w:val="24"/>
          <w:szCs w:val="24"/>
        </w:rPr>
        <w:t xml:space="preserve"> </w:t>
      </w:r>
      <w:r w:rsidRPr="00655154">
        <w:rPr>
          <w:rFonts w:ascii="Times New Roman" w:hAnsi="Times New Roman"/>
          <w:sz w:val="24"/>
          <w:szCs w:val="24"/>
        </w:rPr>
        <w:t>when</w:t>
      </w:r>
      <w:r w:rsidRPr="00655154">
        <w:rPr>
          <w:rFonts w:ascii="Times New Roman" w:hAnsi="Times New Roman"/>
          <w:spacing w:val="-4"/>
          <w:sz w:val="24"/>
          <w:szCs w:val="24"/>
        </w:rPr>
        <w:t xml:space="preserve"> </w:t>
      </w:r>
      <w:r w:rsidRPr="00655154">
        <w:rPr>
          <w:rFonts w:ascii="Times New Roman" w:hAnsi="Times New Roman"/>
          <w:sz w:val="24"/>
          <w:szCs w:val="24"/>
        </w:rPr>
        <w:t>they</w:t>
      </w:r>
      <w:r w:rsidRPr="00655154">
        <w:rPr>
          <w:rFonts w:ascii="Times New Roman" w:hAnsi="Times New Roman"/>
          <w:spacing w:val="-3"/>
          <w:sz w:val="24"/>
          <w:szCs w:val="24"/>
        </w:rPr>
        <w:t xml:space="preserve"> </w:t>
      </w:r>
      <w:r w:rsidRPr="00655154">
        <w:rPr>
          <w:rFonts w:ascii="Times New Roman" w:hAnsi="Times New Roman"/>
          <w:sz w:val="24"/>
          <w:szCs w:val="24"/>
        </w:rPr>
        <w:t>eat and</w:t>
      </w:r>
      <w:r w:rsidRPr="00655154">
        <w:rPr>
          <w:rFonts w:ascii="Times New Roman" w:hAnsi="Times New Roman"/>
          <w:spacing w:val="-5"/>
          <w:sz w:val="24"/>
          <w:szCs w:val="24"/>
        </w:rPr>
        <w:t xml:space="preserve"> </w:t>
      </w:r>
      <w:r w:rsidRPr="00655154">
        <w:rPr>
          <w:rFonts w:ascii="Times New Roman" w:hAnsi="Times New Roman"/>
          <w:sz w:val="24"/>
          <w:szCs w:val="24"/>
        </w:rPr>
        <w:t>what</w:t>
      </w:r>
      <w:r w:rsidRPr="00655154">
        <w:rPr>
          <w:rFonts w:ascii="Times New Roman" w:hAnsi="Times New Roman"/>
          <w:spacing w:val="-7"/>
          <w:sz w:val="24"/>
          <w:szCs w:val="24"/>
        </w:rPr>
        <w:t xml:space="preserve"> </w:t>
      </w:r>
      <w:r w:rsidRPr="00655154">
        <w:rPr>
          <w:rFonts w:ascii="Times New Roman" w:hAnsi="Times New Roman"/>
          <w:sz w:val="24"/>
          <w:szCs w:val="24"/>
        </w:rPr>
        <w:t>they</w:t>
      </w:r>
      <w:r w:rsidRPr="00655154">
        <w:rPr>
          <w:rFonts w:ascii="Times New Roman" w:hAnsi="Times New Roman"/>
          <w:spacing w:val="-5"/>
          <w:sz w:val="24"/>
          <w:szCs w:val="24"/>
        </w:rPr>
        <w:t xml:space="preserve"> </w:t>
      </w:r>
      <w:r w:rsidRPr="00655154">
        <w:rPr>
          <w:rFonts w:ascii="Times New Roman" w:hAnsi="Times New Roman"/>
          <w:sz w:val="24"/>
          <w:szCs w:val="24"/>
        </w:rPr>
        <w:t>eat. The Administrator</w:t>
      </w:r>
      <w:r w:rsidRPr="00655154">
        <w:rPr>
          <w:rFonts w:ascii="Times New Roman" w:hAnsi="Times New Roman"/>
          <w:spacing w:val="-2"/>
          <w:sz w:val="24"/>
          <w:szCs w:val="24"/>
        </w:rPr>
        <w:t xml:space="preserve"> </w:t>
      </w:r>
      <w:r w:rsidRPr="00655154">
        <w:rPr>
          <w:rFonts w:ascii="Times New Roman" w:hAnsi="Times New Roman"/>
          <w:sz w:val="24"/>
          <w:szCs w:val="24"/>
        </w:rPr>
        <w:t>also</w:t>
      </w:r>
      <w:r w:rsidRPr="00655154">
        <w:rPr>
          <w:rFonts w:ascii="Times New Roman" w:hAnsi="Times New Roman"/>
          <w:spacing w:val="-2"/>
          <w:sz w:val="24"/>
          <w:szCs w:val="24"/>
        </w:rPr>
        <w:t xml:space="preserve"> </w:t>
      </w:r>
      <w:r w:rsidRPr="00655154">
        <w:rPr>
          <w:rFonts w:ascii="Times New Roman" w:hAnsi="Times New Roman"/>
          <w:sz w:val="24"/>
          <w:szCs w:val="24"/>
        </w:rPr>
        <w:t>indicated</w:t>
      </w:r>
      <w:r w:rsidRPr="00655154">
        <w:rPr>
          <w:rFonts w:ascii="Times New Roman" w:hAnsi="Times New Roman"/>
          <w:spacing w:val="-2"/>
          <w:sz w:val="24"/>
          <w:szCs w:val="24"/>
        </w:rPr>
        <w:t xml:space="preserve"> </w:t>
      </w:r>
      <w:r w:rsidRPr="00655154">
        <w:rPr>
          <w:rFonts w:ascii="Times New Roman" w:hAnsi="Times New Roman"/>
          <w:sz w:val="24"/>
          <w:szCs w:val="24"/>
        </w:rPr>
        <w:t>that</w:t>
      </w:r>
      <w:r w:rsidRPr="00655154">
        <w:rPr>
          <w:rFonts w:ascii="Times New Roman" w:hAnsi="Times New Roman"/>
          <w:spacing w:val="-2"/>
          <w:sz w:val="24"/>
          <w:szCs w:val="24"/>
        </w:rPr>
        <w:t xml:space="preserve"> </w:t>
      </w:r>
      <w:r w:rsidRPr="00655154">
        <w:rPr>
          <w:rFonts w:ascii="Times New Roman" w:hAnsi="Times New Roman"/>
          <w:sz w:val="24"/>
          <w:szCs w:val="24"/>
        </w:rPr>
        <w:t>the</w:t>
      </w:r>
      <w:r w:rsidRPr="00655154">
        <w:rPr>
          <w:rFonts w:ascii="Times New Roman" w:hAnsi="Times New Roman"/>
          <w:spacing w:val="-3"/>
          <w:sz w:val="24"/>
          <w:szCs w:val="24"/>
        </w:rPr>
        <w:t xml:space="preserve"> </w:t>
      </w:r>
      <w:r w:rsidRPr="00655154">
        <w:rPr>
          <w:rFonts w:ascii="Times New Roman" w:hAnsi="Times New Roman"/>
          <w:sz w:val="24"/>
          <w:szCs w:val="24"/>
        </w:rPr>
        <w:t>residents</w:t>
      </w:r>
      <w:r w:rsidRPr="00655154">
        <w:rPr>
          <w:rFonts w:ascii="Times New Roman" w:hAnsi="Times New Roman"/>
          <w:spacing w:val="-3"/>
          <w:sz w:val="24"/>
          <w:szCs w:val="24"/>
        </w:rPr>
        <w:t xml:space="preserve"> </w:t>
      </w:r>
      <w:r w:rsidRPr="00655154">
        <w:rPr>
          <w:rFonts w:ascii="Times New Roman" w:hAnsi="Times New Roman"/>
          <w:sz w:val="24"/>
          <w:szCs w:val="24"/>
        </w:rPr>
        <w:t>have</w:t>
      </w:r>
      <w:r w:rsidRPr="00655154">
        <w:rPr>
          <w:rFonts w:ascii="Times New Roman" w:hAnsi="Times New Roman"/>
          <w:spacing w:val="-3"/>
          <w:sz w:val="24"/>
          <w:szCs w:val="24"/>
        </w:rPr>
        <w:t xml:space="preserve"> </w:t>
      </w:r>
      <w:r w:rsidRPr="00655154">
        <w:rPr>
          <w:rFonts w:ascii="Times New Roman" w:hAnsi="Times New Roman"/>
          <w:sz w:val="24"/>
          <w:szCs w:val="24"/>
        </w:rPr>
        <w:t>the</w:t>
      </w:r>
      <w:r w:rsidRPr="00655154">
        <w:rPr>
          <w:rFonts w:ascii="Times New Roman" w:hAnsi="Times New Roman"/>
          <w:spacing w:val="-3"/>
          <w:sz w:val="24"/>
          <w:szCs w:val="24"/>
        </w:rPr>
        <w:t xml:space="preserve"> </w:t>
      </w:r>
      <w:r w:rsidRPr="00655154">
        <w:rPr>
          <w:rFonts w:ascii="Times New Roman" w:hAnsi="Times New Roman"/>
          <w:sz w:val="24"/>
          <w:szCs w:val="24"/>
        </w:rPr>
        <w:t>ability</w:t>
      </w:r>
      <w:r w:rsidRPr="00655154">
        <w:rPr>
          <w:rFonts w:ascii="Times New Roman" w:hAnsi="Times New Roman"/>
          <w:spacing w:val="-2"/>
          <w:sz w:val="24"/>
          <w:szCs w:val="24"/>
        </w:rPr>
        <w:t xml:space="preserve"> </w:t>
      </w:r>
      <w:r w:rsidRPr="00655154">
        <w:rPr>
          <w:rFonts w:ascii="Times New Roman" w:hAnsi="Times New Roman"/>
          <w:sz w:val="24"/>
          <w:szCs w:val="24"/>
        </w:rPr>
        <w:t>to</w:t>
      </w:r>
      <w:r w:rsidRPr="00655154">
        <w:rPr>
          <w:rFonts w:ascii="Times New Roman" w:hAnsi="Times New Roman"/>
          <w:spacing w:val="-2"/>
          <w:sz w:val="24"/>
          <w:szCs w:val="24"/>
        </w:rPr>
        <w:t xml:space="preserve"> </w:t>
      </w:r>
      <w:r w:rsidRPr="00655154">
        <w:rPr>
          <w:rFonts w:ascii="Times New Roman" w:hAnsi="Times New Roman"/>
          <w:sz w:val="24"/>
          <w:szCs w:val="24"/>
        </w:rPr>
        <w:t>determine</w:t>
      </w:r>
      <w:r w:rsidRPr="00655154">
        <w:rPr>
          <w:rFonts w:ascii="Times New Roman" w:hAnsi="Times New Roman"/>
          <w:spacing w:val="-3"/>
          <w:sz w:val="24"/>
          <w:szCs w:val="24"/>
        </w:rPr>
        <w:t xml:space="preserve"> </w:t>
      </w:r>
      <w:r w:rsidRPr="00655154">
        <w:rPr>
          <w:rFonts w:ascii="Times New Roman" w:hAnsi="Times New Roman"/>
          <w:sz w:val="24"/>
          <w:szCs w:val="24"/>
        </w:rPr>
        <w:t>when,</w:t>
      </w:r>
      <w:r w:rsidRPr="00655154">
        <w:rPr>
          <w:rFonts w:ascii="Times New Roman" w:hAnsi="Times New Roman"/>
          <w:spacing w:val="-2"/>
          <w:sz w:val="24"/>
          <w:szCs w:val="24"/>
        </w:rPr>
        <w:t xml:space="preserve"> </w:t>
      </w:r>
      <w:r w:rsidRPr="00655154">
        <w:rPr>
          <w:rFonts w:ascii="Times New Roman" w:hAnsi="Times New Roman"/>
          <w:sz w:val="24"/>
          <w:szCs w:val="24"/>
        </w:rPr>
        <w:t>what,</w:t>
      </w:r>
      <w:r w:rsidRPr="00655154">
        <w:rPr>
          <w:rFonts w:ascii="Times New Roman" w:hAnsi="Times New Roman"/>
          <w:spacing w:val="-2"/>
          <w:sz w:val="24"/>
          <w:szCs w:val="24"/>
        </w:rPr>
        <w:t xml:space="preserve"> </w:t>
      </w:r>
      <w:r w:rsidRPr="00655154">
        <w:rPr>
          <w:rFonts w:ascii="Times New Roman" w:hAnsi="Times New Roman"/>
          <w:sz w:val="24"/>
          <w:szCs w:val="24"/>
        </w:rPr>
        <w:t>and</w:t>
      </w:r>
      <w:r w:rsidRPr="00655154">
        <w:rPr>
          <w:rFonts w:ascii="Times New Roman" w:hAnsi="Times New Roman"/>
          <w:spacing w:val="-2"/>
          <w:sz w:val="24"/>
          <w:szCs w:val="24"/>
        </w:rPr>
        <w:t xml:space="preserve"> </w:t>
      </w:r>
      <w:r w:rsidRPr="00655154">
        <w:rPr>
          <w:rFonts w:ascii="Times New Roman" w:hAnsi="Times New Roman"/>
          <w:sz w:val="24"/>
          <w:szCs w:val="24"/>
        </w:rPr>
        <w:t>where</w:t>
      </w:r>
      <w:r w:rsidRPr="00655154">
        <w:rPr>
          <w:rFonts w:ascii="Times New Roman" w:hAnsi="Times New Roman"/>
          <w:spacing w:val="-3"/>
          <w:sz w:val="24"/>
          <w:szCs w:val="24"/>
        </w:rPr>
        <w:t xml:space="preserve"> </w:t>
      </w:r>
      <w:r w:rsidRPr="00655154">
        <w:rPr>
          <w:rFonts w:ascii="Times New Roman" w:hAnsi="Times New Roman"/>
          <w:sz w:val="24"/>
          <w:szCs w:val="24"/>
        </w:rPr>
        <w:t>they</w:t>
      </w:r>
      <w:r w:rsidRPr="00655154">
        <w:rPr>
          <w:rFonts w:ascii="Times New Roman" w:hAnsi="Times New Roman"/>
          <w:spacing w:val="-2"/>
          <w:sz w:val="24"/>
          <w:szCs w:val="24"/>
        </w:rPr>
        <w:t xml:space="preserve"> </w:t>
      </w:r>
      <w:r w:rsidRPr="00655154">
        <w:rPr>
          <w:rFonts w:ascii="Times New Roman" w:hAnsi="Times New Roman"/>
          <w:sz w:val="24"/>
          <w:szCs w:val="24"/>
        </w:rPr>
        <w:t xml:space="preserve">eat. They </w:t>
      </w:r>
      <w:r w:rsidRPr="00655154">
        <w:rPr>
          <w:rFonts w:ascii="Times New Roman"/>
          <w:sz w:val="24"/>
          <w:szCs w:val="24"/>
        </w:rPr>
        <w:t>reported that</w:t>
      </w:r>
      <w:r w:rsidRPr="00655154">
        <w:rPr>
          <w:rFonts w:ascii="Times New Roman"/>
          <w:spacing w:val="-2"/>
          <w:sz w:val="24"/>
          <w:szCs w:val="24"/>
        </w:rPr>
        <w:t xml:space="preserve"> </w:t>
      </w:r>
      <w:r w:rsidRPr="00655154">
        <w:rPr>
          <w:rFonts w:ascii="Times New Roman"/>
          <w:sz w:val="24"/>
          <w:szCs w:val="24"/>
        </w:rPr>
        <w:t>the</w:t>
      </w:r>
      <w:r w:rsidRPr="00655154">
        <w:rPr>
          <w:rFonts w:ascii="Times New Roman"/>
          <w:spacing w:val="-2"/>
          <w:sz w:val="24"/>
          <w:szCs w:val="24"/>
        </w:rPr>
        <w:t xml:space="preserve"> </w:t>
      </w:r>
      <w:r w:rsidRPr="00655154">
        <w:rPr>
          <w:rFonts w:ascii="Times New Roman"/>
          <w:sz w:val="24"/>
          <w:szCs w:val="24"/>
        </w:rPr>
        <w:t>residents</w:t>
      </w:r>
      <w:r w:rsidRPr="00655154">
        <w:rPr>
          <w:rFonts w:ascii="Times New Roman"/>
          <w:spacing w:val="-2"/>
          <w:sz w:val="24"/>
          <w:szCs w:val="24"/>
        </w:rPr>
        <w:t xml:space="preserve"> </w:t>
      </w:r>
      <w:r w:rsidRPr="00655154">
        <w:rPr>
          <w:rFonts w:ascii="Times New Roman"/>
          <w:sz w:val="24"/>
          <w:szCs w:val="24"/>
        </w:rPr>
        <w:t>are</w:t>
      </w:r>
      <w:r w:rsidRPr="00655154">
        <w:rPr>
          <w:rFonts w:ascii="Times New Roman"/>
          <w:spacing w:val="-2"/>
          <w:sz w:val="24"/>
          <w:szCs w:val="24"/>
        </w:rPr>
        <w:t xml:space="preserve"> </w:t>
      </w:r>
      <w:r w:rsidRPr="00655154">
        <w:rPr>
          <w:rFonts w:ascii="Times New Roman"/>
          <w:sz w:val="24"/>
          <w:szCs w:val="24"/>
        </w:rPr>
        <w:t>able</w:t>
      </w:r>
      <w:r w:rsidRPr="00655154">
        <w:rPr>
          <w:rFonts w:ascii="Times New Roman"/>
          <w:spacing w:val="-2"/>
          <w:sz w:val="24"/>
          <w:szCs w:val="24"/>
        </w:rPr>
        <w:t xml:space="preserve"> </w:t>
      </w:r>
      <w:r w:rsidRPr="00655154">
        <w:rPr>
          <w:rFonts w:ascii="Times New Roman"/>
          <w:sz w:val="24"/>
          <w:szCs w:val="24"/>
        </w:rPr>
        <w:t>to</w:t>
      </w:r>
      <w:r w:rsidRPr="00655154">
        <w:rPr>
          <w:rFonts w:ascii="Times New Roman"/>
          <w:spacing w:val="-1"/>
          <w:sz w:val="24"/>
          <w:szCs w:val="24"/>
        </w:rPr>
        <w:t xml:space="preserve"> </w:t>
      </w:r>
      <w:r w:rsidRPr="00655154">
        <w:rPr>
          <w:rFonts w:ascii="Times New Roman"/>
          <w:sz w:val="24"/>
          <w:szCs w:val="24"/>
        </w:rPr>
        <w:t>eat</w:t>
      </w:r>
      <w:r w:rsidRPr="00655154">
        <w:rPr>
          <w:rFonts w:ascii="Times New Roman"/>
          <w:spacing w:val="-1"/>
          <w:sz w:val="24"/>
          <w:szCs w:val="24"/>
        </w:rPr>
        <w:t xml:space="preserve"> </w:t>
      </w:r>
      <w:r w:rsidRPr="00655154">
        <w:rPr>
          <w:rFonts w:ascii="Times New Roman"/>
          <w:sz w:val="24"/>
          <w:szCs w:val="24"/>
        </w:rPr>
        <w:t>24/7 since</w:t>
      </w:r>
      <w:r w:rsidRPr="00655154">
        <w:rPr>
          <w:rFonts w:ascii="Times New Roman"/>
          <w:spacing w:val="-2"/>
          <w:sz w:val="24"/>
          <w:szCs w:val="24"/>
        </w:rPr>
        <w:t xml:space="preserve"> </w:t>
      </w:r>
      <w:r w:rsidRPr="00655154">
        <w:rPr>
          <w:rFonts w:ascii="Times New Roman"/>
          <w:sz w:val="24"/>
          <w:szCs w:val="24"/>
        </w:rPr>
        <w:t>there</w:t>
      </w:r>
      <w:r w:rsidRPr="00655154">
        <w:rPr>
          <w:rFonts w:ascii="Times New Roman"/>
          <w:spacing w:val="-2"/>
          <w:sz w:val="24"/>
          <w:szCs w:val="24"/>
        </w:rPr>
        <w:t xml:space="preserve"> </w:t>
      </w:r>
      <w:r w:rsidRPr="00655154">
        <w:rPr>
          <w:rFonts w:ascii="Times New Roman"/>
          <w:sz w:val="24"/>
          <w:szCs w:val="24"/>
        </w:rPr>
        <w:t>are</w:t>
      </w:r>
      <w:r w:rsidRPr="00655154">
        <w:rPr>
          <w:rFonts w:ascii="Times New Roman"/>
          <w:spacing w:val="-2"/>
          <w:sz w:val="24"/>
          <w:szCs w:val="24"/>
        </w:rPr>
        <w:t xml:space="preserve"> </w:t>
      </w:r>
      <w:r w:rsidRPr="00655154">
        <w:rPr>
          <w:rFonts w:ascii="Times New Roman"/>
          <w:sz w:val="24"/>
          <w:szCs w:val="24"/>
        </w:rPr>
        <w:t>staff</w:t>
      </w:r>
      <w:r w:rsidRPr="00655154">
        <w:rPr>
          <w:rFonts w:ascii="Times New Roman"/>
          <w:spacing w:val="-1"/>
          <w:sz w:val="24"/>
          <w:szCs w:val="24"/>
        </w:rPr>
        <w:t xml:space="preserve"> </w:t>
      </w:r>
      <w:r w:rsidRPr="00655154">
        <w:rPr>
          <w:rFonts w:ascii="Times New Roman"/>
          <w:sz w:val="24"/>
          <w:szCs w:val="24"/>
        </w:rPr>
        <w:t>available</w:t>
      </w:r>
      <w:r w:rsidRPr="00655154">
        <w:rPr>
          <w:rFonts w:ascii="Times New Roman"/>
          <w:spacing w:val="-2"/>
          <w:sz w:val="24"/>
          <w:szCs w:val="24"/>
        </w:rPr>
        <w:t xml:space="preserve"> </w:t>
      </w:r>
      <w:r w:rsidRPr="00655154">
        <w:rPr>
          <w:rFonts w:ascii="Times New Roman"/>
          <w:sz w:val="24"/>
          <w:szCs w:val="24"/>
        </w:rPr>
        <w:t>to</w:t>
      </w:r>
      <w:r w:rsidRPr="00655154">
        <w:rPr>
          <w:rFonts w:ascii="Times New Roman"/>
          <w:spacing w:val="-1"/>
          <w:sz w:val="24"/>
          <w:szCs w:val="24"/>
        </w:rPr>
        <w:t xml:space="preserve"> </w:t>
      </w:r>
      <w:r w:rsidRPr="00655154">
        <w:rPr>
          <w:rFonts w:ascii="Times New Roman"/>
          <w:sz w:val="24"/>
          <w:szCs w:val="24"/>
        </w:rPr>
        <w:t>cook</w:t>
      </w:r>
      <w:r w:rsidRPr="00655154">
        <w:rPr>
          <w:rFonts w:ascii="Times New Roman"/>
          <w:spacing w:val="-2"/>
          <w:sz w:val="24"/>
          <w:szCs w:val="24"/>
        </w:rPr>
        <w:t xml:space="preserve"> </w:t>
      </w:r>
      <w:r w:rsidRPr="00655154">
        <w:rPr>
          <w:rFonts w:ascii="Times New Roman"/>
          <w:sz w:val="24"/>
          <w:szCs w:val="24"/>
        </w:rPr>
        <w:t>them</w:t>
      </w:r>
      <w:r w:rsidRPr="00655154">
        <w:rPr>
          <w:rFonts w:ascii="Times New Roman"/>
          <w:spacing w:val="-2"/>
          <w:sz w:val="24"/>
          <w:szCs w:val="24"/>
        </w:rPr>
        <w:t xml:space="preserve"> </w:t>
      </w:r>
      <w:r w:rsidRPr="00655154">
        <w:rPr>
          <w:rFonts w:ascii="Times New Roman"/>
          <w:sz w:val="24"/>
          <w:szCs w:val="24"/>
        </w:rPr>
        <w:t>meals</w:t>
      </w:r>
      <w:r w:rsidRPr="00655154">
        <w:rPr>
          <w:rFonts w:ascii="Times New Roman"/>
          <w:spacing w:val="-2"/>
          <w:sz w:val="24"/>
          <w:szCs w:val="24"/>
        </w:rPr>
        <w:t xml:space="preserve"> </w:t>
      </w:r>
      <w:r w:rsidRPr="00655154">
        <w:rPr>
          <w:rFonts w:ascii="Times New Roman"/>
          <w:sz w:val="24"/>
          <w:szCs w:val="24"/>
        </w:rPr>
        <w:t>and</w:t>
      </w:r>
      <w:r w:rsidRPr="00655154">
        <w:rPr>
          <w:rFonts w:ascii="Times New Roman"/>
          <w:spacing w:val="-1"/>
          <w:sz w:val="24"/>
          <w:szCs w:val="24"/>
        </w:rPr>
        <w:t xml:space="preserve"> </w:t>
      </w:r>
      <w:r w:rsidRPr="00655154">
        <w:rPr>
          <w:rFonts w:ascii="Times New Roman"/>
          <w:sz w:val="24"/>
          <w:szCs w:val="24"/>
        </w:rPr>
        <w:t>snacks</w:t>
      </w:r>
      <w:r w:rsidRPr="00655154">
        <w:rPr>
          <w:rFonts w:ascii="Times New Roman"/>
          <w:spacing w:val="-2"/>
          <w:sz w:val="24"/>
          <w:szCs w:val="24"/>
        </w:rPr>
        <w:t xml:space="preserve"> </w:t>
      </w:r>
      <w:r w:rsidRPr="00655154">
        <w:rPr>
          <w:rFonts w:ascii="Times New Roman"/>
          <w:sz w:val="24"/>
          <w:szCs w:val="24"/>
        </w:rPr>
        <w:t>at</w:t>
      </w:r>
      <w:r w:rsidRPr="00655154">
        <w:rPr>
          <w:rFonts w:ascii="Times New Roman"/>
          <w:spacing w:val="-1"/>
          <w:sz w:val="24"/>
          <w:szCs w:val="24"/>
        </w:rPr>
        <w:t xml:space="preserve"> </w:t>
      </w:r>
      <w:r w:rsidRPr="00655154">
        <w:rPr>
          <w:rFonts w:ascii="Times New Roman"/>
          <w:sz w:val="24"/>
          <w:szCs w:val="24"/>
        </w:rPr>
        <w:t>all</w:t>
      </w:r>
      <w:r w:rsidRPr="00655154">
        <w:rPr>
          <w:rFonts w:ascii="Times New Roman"/>
          <w:spacing w:val="-1"/>
          <w:sz w:val="24"/>
          <w:szCs w:val="24"/>
        </w:rPr>
        <w:t xml:space="preserve"> </w:t>
      </w:r>
      <w:r w:rsidRPr="00655154">
        <w:rPr>
          <w:rFonts w:ascii="Times New Roman"/>
          <w:sz w:val="24"/>
          <w:szCs w:val="24"/>
        </w:rPr>
        <w:t>times.</w:t>
      </w:r>
      <w:r w:rsidRPr="00655154">
        <w:rPr>
          <w:rFonts w:ascii="Times New Roman"/>
          <w:spacing w:val="-1"/>
          <w:sz w:val="24"/>
          <w:szCs w:val="24"/>
        </w:rPr>
        <w:t xml:space="preserve"> </w:t>
      </w:r>
      <w:r w:rsidRPr="00655154">
        <w:rPr>
          <w:rFonts w:ascii="Times New Roman"/>
          <w:sz w:val="24"/>
          <w:szCs w:val="24"/>
        </w:rPr>
        <w:t>There</w:t>
      </w:r>
      <w:r w:rsidRPr="00655154">
        <w:rPr>
          <w:rFonts w:ascii="Times New Roman"/>
          <w:spacing w:val="-2"/>
          <w:sz w:val="24"/>
          <w:szCs w:val="24"/>
        </w:rPr>
        <w:t xml:space="preserve"> </w:t>
      </w:r>
      <w:r w:rsidRPr="00655154">
        <w:rPr>
          <w:rFonts w:ascii="Times New Roman"/>
          <w:sz w:val="24"/>
          <w:szCs w:val="24"/>
        </w:rPr>
        <w:t>are</w:t>
      </w:r>
      <w:r w:rsidRPr="00655154">
        <w:rPr>
          <w:rFonts w:ascii="Times New Roman"/>
          <w:spacing w:val="-2"/>
          <w:sz w:val="24"/>
          <w:szCs w:val="24"/>
        </w:rPr>
        <w:t xml:space="preserve"> </w:t>
      </w:r>
      <w:r w:rsidRPr="00655154">
        <w:rPr>
          <w:rFonts w:ascii="Times New Roman"/>
          <w:sz w:val="24"/>
          <w:szCs w:val="24"/>
        </w:rPr>
        <w:t>also switch outs for meal items based on personal preference. Residents</w:t>
      </w:r>
      <w:r w:rsidRPr="00655154">
        <w:rPr>
          <w:rFonts w:ascii="Times New Roman"/>
          <w:spacing w:val="-2"/>
          <w:sz w:val="24"/>
          <w:szCs w:val="24"/>
        </w:rPr>
        <w:t xml:space="preserve"> further </w:t>
      </w:r>
      <w:r w:rsidRPr="00655154">
        <w:rPr>
          <w:rFonts w:ascii="Times New Roman"/>
          <w:sz w:val="24"/>
          <w:szCs w:val="24"/>
        </w:rPr>
        <w:t>indicated</w:t>
      </w:r>
      <w:r w:rsidRPr="00655154">
        <w:rPr>
          <w:rFonts w:ascii="Times New Roman"/>
          <w:spacing w:val="-2"/>
          <w:sz w:val="24"/>
          <w:szCs w:val="24"/>
        </w:rPr>
        <w:t xml:space="preserve"> </w:t>
      </w:r>
      <w:r w:rsidRPr="00655154">
        <w:rPr>
          <w:rFonts w:ascii="Times New Roman"/>
          <w:sz w:val="24"/>
          <w:szCs w:val="24"/>
        </w:rPr>
        <w:t>they</w:t>
      </w:r>
      <w:r w:rsidRPr="00655154">
        <w:rPr>
          <w:rFonts w:ascii="Times New Roman"/>
          <w:spacing w:val="-1"/>
          <w:sz w:val="24"/>
          <w:szCs w:val="24"/>
        </w:rPr>
        <w:t xml:space="preserve"> </w:t>
      </w:r>
      <w:r w:rsidRPr="00655154">
        <w:rPr>
          <w:rFonts w:ascii="Times New Roman"/>
          <w:sz w:val="24"/>
          <w:szCs w:val="24"/>
        </w:rPr>
        <w:t>have</w:t>
      </w:r>
      <w:r w:rsidRPr="00655154">
        <w:rPr>
          <w:rFonts w:ascii="Times New Roman"/>
          <w:spacing w:val="-2"/>
          <w:sz w:val="24"/>
          <w:szCs w:val="24"/>
        </w:rPr>
        <w:t xml:space="preserve"> </w:t>
      </w:r>
      <w:r w:rsidRPr="00655154">
        <w:rPr>
          <w:rFonts w:ascii="Times New Roman"/>
          <w:sz w:val="24"/>
          <w:szCs w:val="24"/>
        </w:rPr>
        <w:t>access</w:t>
      </w:r>
      <w:r w:rsidRPr="00655154">
        <w:rPr>
          <w:rFonts w:ascii="Times New Roman"/>
          <w:spacing w:val="-2"/>
          <w:sz w:val="24"/>
          <w:szCs w:val="24"/>
        </w:rPr>
        <w:t xml:space="preserve"> </w:t>
      </w:r>
      <w:r w:rsidRPr="00655154">
        <w:rPr>
          <w:rFonts w:ascii="Times New Roman"/>
          <w:sz w:val="24"/>
          <w:szCs w:val="24"/>
        </w:rPr>
        <w:t>to</w:t>
      </w:r>
      <w:r w:rsidRPr="00655154">
        <w:rPr>
          <w:rFonts w:ascii="Times New Roman"/>
          <w:spacing w:val="-1"/>
          <w:sz w:val="24"/>
          <w:szCs w:val="24"/>
        </w:rPr>
        <w:t xml:space="preserve"> </w:t>
      </w:r>
      <w:r w:rsidRPr="00655154">
        <w:rPr>
          <w:rFonts w:ascii="Times New Roman"/>
          <w:sz w:val="24"/>
          <w:szCs w:val="24"/>
        </w:rPr>
        <w:t>snacks and</w:t>
      </w:r>
      <w:r w:rsidRPr="00655154">
        <w:rPr>
          <w:rFonts w:ascii="Times New Roman"/>
          <w:spacing w:val="-1"/>
          <w:sz w:val="24"/>
          <w:szCs w:val="24"/>
        </w:rPr>
        <w:t xml:space="preserve"> </w:t>
      </w:r>
      <w:r w:rsidRPr="00655154">
        <w:rPr>
          <w:rFonts w:ascii="Times New Roman"/>
          <w:sz w:val="24"/>
          <w:szCs w:val="24"/>
        </w:rPr>
        <w:t>can</w:t>
      </w:r>
      <w:r w:rsidRPr="00655154">
        <w:rPr>
          <w:rFonts w:ascii="Times New Roman"/>
          <w:spacing w:val="-1"/>
          <w:sz w:val="24"/>
          <w:szCs w:val="24"/>
        </w:rPr>
        <w:t xml:space="preserve"> </w:t>
      </w:r>
      <w:r w:rsidRPr="00655154">
        <w:rPr>
          <w:rFonts w:ascii="Times New Roman"/>
          <w:sz w:val="24"/>
          <w:szCs w:val="24"/>
        </w:rPr>
        <w:t>choose</w:t>
      </w:r>
      <w:r w:rsidRPr="00655154">
        <w:rPr>
          <w:rFonts w:ascii="Times New Roman"/>
          <w:spacing w:val="-2"/>
          <w:sz w:val="24"/>
          <w:szCs w:val="24"/>
        </w:rPr>
        <w:t xml:space="preserve"> </w:t>
      </w:r>
      <w:r w:rsidRPr="00655154">
        <w:rPr>
          <w:rFonts w:ascii="Times New Roman"/>
          <w:sz w:val="24"/>
          <w:szCs w:val="24"/>
        </w:rPr>
        <w:t>alternatives</w:t>
      </w:r>
      <w:r w:rsidRPr="00655154">
        <w:rPr>
          <w:rFonts w:ascii="Times New Roman"/>
          <w:spacing w:val="-2"/>
          <w:sz w:val="24"/>
          <w:szCs w:val="24"/>
        </w:rPr>
        <w:t xml:space="preserve"> </w:t>
      </w:r>
      <w:r w:rsidRPr="00655154">
        <w:rPr>
          <w:rFonts w:ascii="Times New Roman"/>
          <w:sz w:val="24"/>
          <w:szCs w:val="24"/>
        </w:rPr>
        <w:t>to</w:t>
      </w:r>
      <w:r w:rsidRPr="00655154">
        <w:rPr>
          <w:rFonts w:ascii="Times New Roman"/>
          <w:spacing w:val="-1"/>
          <w:sz w:val="24"/>
          <w:szCs w:val="24"/>
        </w:rPr>
        <w:t xml:space="preserve"> </w:t>
      </w:r>
      <w:r w:rsidRPr="00655154">
        <w:rPr>
          <w:rFonts w:ascii="Times New Roman"/>
          <w:sz w:val="24"/>
          <w:szCs w:val="24"/>
        </w:rPr>
        <w:t>what</w:t>
      </w:r>
      <w:r w:rsidRPr="00655154">
        <w:rPr>
          <w:rFonts w:ascii="Times New Roman"/>
          <w:spacing w:val="-1"/>
          <w:sz w:val="24"/>
          <w:szCs w:val="24"/>
        </w:rPr>
        <w:t xml:space="preserve"> </w:t>
      </w:r>
      <w:r w:rsidRPr="00655154">
        <w:rPr>
          <w:rFonts w:ascii="Times New Roman"/>
          <w:sz w:val="24"/>
          <w:szCs w:val="24"/>
        </w:rPr>
        <w:t>is</w:t>
      </w:r>
      <w:r w:rsidRPr="00655154">
        <w:rPr>
          <w:rFonts w:ascii="Times New Roman"/>
          <w:spacing w:val="-2"/>
          <w:sz w:val="24"/>
          <w:szCs w:val="24"/>
        </w:rPr>
        <w:t xml:space="preserve"> </w:t>
      </w:r>
      <w:r w:rsidRPr="00655154">
        <w:rPr>
          <w:rFonts w:ascii="Times New Roman"/>
          <w:sz w:val="24"/>
          <w:szCs w:val="24"/>
        </w:rPr>
        <w:t>served</w:t>
      </w:r>
      <w:r w:rsidRPr="00655154">
        <w:rPr>
          <w:rFonts w:ascii="Times New Roman"/>
          <w:spacing w:val="-1"/>
          <w:sz w:val="24"/>
          <w:szCs w:val="24"/>
        </w:rPr>
        <w:t xml:space="preserve"> </w:t>
      </w:r>
      <w:r w:rsidRPr="00655154">
        <w:rPr>
          <w:rFonts w:ascii="Times New Roman"/>
          <w:sz w:val="24"/>
          <w:szCs w:val="24"/>
        </w:rPr>
        <w:t>on</w:t>
      </w:r>
      <w:r w:rsidRPr="00655154">
        <w:rPr>
          <w:rFonts w:ascii="Times New Roman"/>
          <w:spacing w:val="-1"/>
          <w:sz w:val="24"/>
          <w:szCs w:val="24"/>
        </w:rPr>
        <w:t xml:space="preserve"> </w:t>
      </w:r>
      <w:r w:rsidRPr="00655154">
        <w:rPr>
          <w:rFonts w:ascii="Times New Roman"/>
          <w:sz w:val="24"/>
          <w:szCs w:val="24"/>
        </w:rPr>
        <w:t>the</w:t>
      </w:r>
      <w:r w:rsidRPr="00655154">
        <w:rPr>
          <w:rFonts w:ascii="Times New Roman"/>
          <w:spacing w:val="-3"/>
          <w:sz w:val="24"/>
          <w:szCs w:val="24"/>
        </w:rPr>
        <w:t xml:space="preserve"> </w:t>
      </w:r>
      <w:r w:rsidRPr="00655154">
        <w:rPr>
          <w:rFonts w:ascii="Times New Roman"/>
          <w:sz w:val="24"/>
          <w:szCs w:val="24"/>
        </w:rPr>
        <w:t>menu</w:t>
      </w:r>
      <w:r w:rsidRPr="00655154">
        <w:rPr>
          <w:rFonts w:ascii="Times New Roman"/>
          <w:spacing w:val="-1"/>
          <w:sz w:val="24"/>
          <w:szCs w:val="24"/>
        </w:rPr>
        <w:t xml:space="preserve"> </w:t>
      </w:r>
      <w:r w:rsidRPr="00655154">
        <w:rPr>
          <w:rFonts w:ascii="Times New Roman"/>
          <w:sz w:val="24"/>
          <w:szCs w:val="24"/>
        </w:rPr>
        <w:t>if</w:t>
      </w:r>
      <w:r w:rsidRPr="00655154">
        <w:rPr>
          <w:rFonts w:ascii="Times New Roman"/>
          <w:spacing w:val="-1"/>
          <w:sz w:val="24"/>
          <w:szCs w:val="24"/>
        </w:rPr>
        <w:t xml:space="preserve"> </w:t>
      </w:r>
      <w:r w:rsidRPr="00655154">
        <w:rPr>
          <w:rFonts w:ascii="Times New Roman"/>
          <w:sz w:val="24"/>
          <w:szCs w:val="24"/>
        </w:rPr>
        <w:t>they</w:t>
      </w:r>
      <w:r w:rsidRPr="00655154">
        <w:rPr>
          <w:rFonts w:ascii="Times New Roman"/>
          <w:spacing w:val="-2"/>
          <w:sz w:val="24"/>
          <w:szCs w:val="24"/>
        </w:rPr>
        <w:t xml:space="preserve"> </w:t>
      </w:r>
      <w:r w:rsidRPr="00655154">
        <w:rPr>
          <w:rFonts w:ascii="Times New Roman"/>
          <w:sz w:val="24"/>
          <w:szCs w:val="24"/>
        </w:rPr>
        <w:t>do</w:t>
      </w:r>
      <w:r w:rsidRPr="00655154">
        <w:rPr>
          <w:rFonts w:ascii="Times New Roman"/>
          <w:spacing w:val="-1"/>
          <w:sz w:val="24"/>
          <w:szCs w:val="24"/>
        </w:rPr>
        <w:t xml:space="preserve"> </w:t>
      </w:r>
      <w:r w:rsidRPr="00655154">
        <w:rPr>
          <w:rFonts w:ascii="Times New Roman"/>
          <w:sz w:val="24"/>
          <w:szCs w:val="24"/>
        </w:rPr>
        <w:t>not</w:t>
      </w:r>
      <w:r w:rsidRPr="00655154">
        <w:rPr>
          <w:rFonts w:ascii="Times New Roman"/>
          <w:spacing w:val="-1"/>
          <w:sz w:val="24"/>
          <w:szCs w:val="24"/>
        </w:rPr>
        <w:t xml:space="preserve"> </w:t>
      </w:r>
      <w:r w:rsidRPr="00655154">
        <w:rPr>
          <w:rFonts w:ascii="Times New Roman"/>
          <w:sz w:val="24"/>
          <w:szCs w:val="24"/>
        </w:rPr>
        <w:t>want</w:t>
      </w:r>
      <w:r w:rsidRPr="00655154">
        <w:rPr>
          <w:rFonts w:ascii="Times New Roman"/>
          <w:spacing w:val="-2"/>
          <w:sz w:val="24"/>
          <w:szCs w:val="24"/>
        </w:rPr>
        <w:t xml:space="preserve"> </w:t>
      </w:r>
      <w:r w:rsidRPr="00655154">
        <w:rPr>
          <w:rFonts w:ascii="Times New Roman"/>
          <w:sz w:val="24"/>
          <w:szCs w:val="24"/>
        </w:rPr>
        <w:t>what</w:t>
      </w:r>
      <w:r w:rsidRPr="00655154">
        <w:rPr>
          <w:rFonts w:ascii="Times New Roman"/>
          <w:spacing w:val="-1"/>
          <w:sz w:val="24"/>
          <w:szCs w:val="24"/>
        </w:rPr>
        <w:t xml:space="preserve"> </w:t>
      </w:r>
      <w:r w:rsidRPr="00655154">
        <w:rPr>
          <w:rFonts w:ascii="Times New Roman"/>
          <w:sz w:val="24"/>
          <w:szCs w:val="24"/>
        </w:rPr>
        <w:t>is</w:t>
      </w:r>
      <w:r w:rsidRPr="00655154">
        <w:rPr>
          <w:rFonts w:ascii="Times New Roman"/>
          <w:spacing w:val="-2"/>
          <w:sz w:val="24"/>
          <w:szCs w:val="24"/>
        </w:rPr>
        <w:t xml:space="preserve"> </w:t>
      </w:r>
      <w:r w:rsidRPr="00655154">
        <w:rPr>
          <w:rFonts w:ascii="Times New Roman"/>
          <w:sz w:val="24"/>
          <w:szCs w:val="24"/>
        </w:rPr>
        <w:t xml:space="preserve">being </w:t>
      </w:r>
      <w:r w:rsidRPr="00655154">
        <w:rPr>
          <w:rFonts w:ascii="Times New Roman"/>
          <w:spacing w:val="-2"/>
          <w:sz w:val="24"/>
          <w:szCs w:val="24"/>
        </w:rPr>
        <w:t>served.</w:t>
      </w:r>
    </w:p>
    <w:p w14:paraId="76B8DDF9" w14:textId="7CAB5E22" w:rsidR="004F3F92" w:rsidRPr="00261A85" w:rsidRDefault="004F3F92" w:rsidP="00227A92">
      <w:pPr>
        <w:pStyle w:val="ListParagraph"/>
        <w:numPr>
          <w:ilvl w:val="0"/>
          <w:numId w:val="4"/>
        </w:numPr>
        <w:rPr>
          <w:rFonts w:ascii="Times New Roman" w:hAnsi="Times New Roman" w:cs="Times New Roman"/>
          <w:sz w:val="24"/>
          <w:szCs w:val="24"/>
        </w:rPr>
      </w:pPr>
      <w:r w:rsidRPr="00655154">
        <w:rPr>
          <w:rFonts w:ascii="Times New Roman"/>
          <w:sz w:val="24"/>
          <w:szCs w:val="24"/>
        </w:rPr>
        <w:t>The</w:t>
      </w:r>
      <w:r w:rsidRPr="00655154">
        <w:rPr>
          <w:rFonts w:ascii="Times New Roman"/>
          <w:spacing w:val="-8"/>
          <w:sz w:val="24"/>
          <w:szCs w:val="24"/>
        </w:rPr>
        <w:t xml:space="preserve"> </w:t>
      </w:r>
      <w:r w:rsidRPr="00655154">
        <w:rPr>
          <w:rFonts w:ascii="Times New Roman"/>
          <w:sz w:val="24"/>
          <w:szCs w:val="24"/>
        </w:rPr>
        <w:t>setting</w:t>
      </w:r>
      <w:r w:rsidRPr="00655154">
        <w:rPr>
          <w:rFonts w:ascii="Times New Roman"/>
          <w:spacing w:val="-8"/>
          <w:sz w:val="24"/>
          <w:szCs w:val="24"/>
        </w:rPr>
        <w:t xml:space="preserve"> </w:t>
      </w:r>
      <w:r w:rsidRPr="00655154">
        <w:rPr>
          <w:rFonts w:ascii="Times New Roman"/>
          <w:sz w:val="24"/>
          <w:szCs w:val="24"/>
        </w:rPr>
        <w:t>is</w:t>
      </w:r>
      <w:r w:rsidRPr="00655154">
        <w:rPr>
          <w:rFonts w:ascii="Times New Roman"/>
          <w:spacing w:val="-8"/>
          <w:sz w:val="24"/>
          <w:szCs w:val="24"/>
        </w:rPr>
        <w:t xml:space="preserve"> </w:t>
      </w:r>
      <w:r w:rsidRPr="00655154">
        <w:rPr>
          <w:rFonts w:ascii="Times New Roman"/>
          <w:sz w:val="24"/>
          <w:szCs w:val="24"/>
        </w:rPr>
        <w:t>physically</w:t>
      </w:r>
      <w:r w:rsidRPr="00655154">
        <w:rPr>
          <w:rFonts w:ascii="Times New Roman"/>
          <w:spacing w:val="-7"/>
          <w:sz w:val="24"/>
          <w:szCs w:val="24"/>
        </w:rPr>
        <w:t xml:space="preserve"> </w:t>
      </w:r>
      <w:r w:rsidRPr="00655154">
        <w:rPr>
          <w:rFonts w:ascii="Times New Roman"/>
          <w:sz w:val="24"/>
          <w:szCs w:val="24"/>
        </w:rPr>
        <w:t>accessible</w:t>
      </w:r>
      <w:r w:rsidRPr="00655154">
        <w:rPr>
          <w:rFonts w:ascii="Times New Roman"/>
          <w:spacing w:val="-8"/>
          <w:sz w:val="24"/>
          <w:szCs w:val="24"/>
        </w:rPr>
        <w:t xml:space="preserve"> </w:t>
      </w:r>
      <w:r w:rsidRPr="00655154">
        <w:rPr>
          <w:rFonts w:ascii="Times New Roman"/>
          <w:sz w:val="24"/>
          <w:szCs w:val="24"/>
        </w:rPr>
        <w:t>to</w:t>
      </w:r>
      <w:r w:rsidRPr="00655154">
        <w:rPr>
          <w:rFonts w:ascii="Times New Roman"/>
          <w:spacing w:val="-7"/>
          <w:sz w:val="24"/>
          <w:szCs w:val="24"/>
        </w:rPr>
        <w:t xml:space="preserve"> </w:t>
      </w:r>
      <w:r w:rsidRPr="00655154">
        <w:rPr>
          <w:rFonts w:ascii="Times New Roman"/>
          <w:sz w:val="24"/>
          <w:szCs w:val="24"/>
        </w:rPr>
        <w:t>residents</w:t>
      </w:r>
      <w:r w:rsidRPr="00655154">
        <w:rPr>
          <w:rFonts w:ascii="Times New Roman"/>
          <w:spacing w:val="-7"/>
          <w:sz w:val="24"/>
          <w:szCs w:val="24"/>
        </w:rPr>
        <w:t xml:space="preserve"> </w:t>
      </w:r>
      <w:r w:rsidRPr="00655154">
        <w:rPr>
          <w:rFonts w:ascii="Times New Roman"/>
          <w:sz w:val="24"/>
          <w:szCs w:val="24"/>
        </w:rPr>
        <w:t>per</w:t>
      </w:r>
      <w:r w:rsidRPr="00655154">
        <w:rPr>
          <w:rFonts w:ascii="Times New Roman"/>
          <w:spacing w:val="-7"/>
          <w:sz w:val="24"/>
          <w:szCs w:val="24"/>
        </w:rPr>
        <w:t xml:space="preserve"> </w:t>
      </w:r>
      <w:r w:rsidR="00B0330D">
        <w:rPr>
          <w:rFonts w:ascii="Times New Roman"/>
          <w:spacing w:val="-7"/>
          <w:sz w:val="24"/>
          <w:szCs w:val="24"/>
        </w:rPr>
        <w:t xml:space="preserve">the state </w:t>
      </w:r>
      <w:r w:rsidRPr="00655154">
        <w:rPr>
          <w:rFonts w:ascii="Times New Roman"/>
          <w:spacing w:val="-2"/>
          <w:sz w:val="24"/>
          <w:szCs w:val="24"/>
        </w:rPr>
        <w:t>surveyor.</w:t>
      </w:r>
    </w:p>
    <w:p w14:paraId="2D287DD3" w14:textId="554748E5" w:rsidR="004F3F92" w:rsidRPr="00261A85" w:rsidRDefault="004F3F92" w:rsidP="00227A92">
      <w:pPr>
        <w:pStyle w:val="ListParagraph"/>
        <w:numPr>
          <w:ilvl w:val="0"/>
          <w:numId w:val="4"/>
        </w:numPr>
        <w:rPr>
          <w:rFonts w:ascii="Times New Roman" w:hAnsi="Times New Roman" w:cs="Times New Roman"/>
          <w:sz w:val="24"/>
          <w:szCs w:val="24"/>
        </w:rPr>
      </w:pPr>
      <w:r w:rsidRPr="00261A85">
        <w:rPr>
          <w:rFonts w:ascii="Times New Roman" w:hAnsi="Times New Roman" w:cs="Times New Roman"/>
          <w:sz w:val="24"/>
          <w:szCs w:val="24"/>
        </w:rPr>
        <w:t xml:space="preserve">The state considered the following evidence to demonstrate </w:t>
      </w:r>
      <w:r w:rsidR="00B0330D" w:rsidRPr="00B0330D">
        <w:rPr>
          <w:rFonts w:ascii="Times New Roman" w:hAnsi="Times New Roman" w:cs="Times New Roman"/>
          <w:sz w:val="24"/>
          <w:szCs w:val="24"/>
        </w:rPr>
        <w:t xml:space="preserve">Fairweather Manor </w:t>
      </w:r>
      <w:r w:rsidRPr="00261A85">
        <w:rPr>
          <w:rFonts w:ascii="Times New Roman" w:hAnsi="Times New Roman" w:cs="Times New Roman"/>
          <w:sz w:val="24"/>
          <w:szCs w:val="24"/>
        </w:rPr>
        <w:t xml:space="preserve">is integrated and supports full access to the greater community by the individuals: </w:t>
      </w:r>
      <w:r w:rsidRPr="00261A85">
        <w:rPr>
          <w:rFonts w:ascii="Times New Roman" w:hAnsi="Times New Roman" w:cs="Times New Roman"/>
          <w:iCs/>
          <w:sz w:val="24"/>
          <w:szCs w:val="24"/>
        </w:rPr>
        <w:t>State staff surveyor observations; policies and procedures; operating manuals, in-service trainings; facility website; resident surveys; administrator interview; Bill</w:t>
      </w:r>
      <w:r w:rsidRPr="00261A85">
        <w:rPr>
          <w:rFonts w:ascii="Times New Roman" w:hAnsi="Times New Roman" w:cs="Times New Roman"/>
          <w:iCs/>
          <w:spacing w:val="-5"/>
          <w:sz w:val="24"/>
          <w:szCs w:val="24"/>
        </w:rPr>
        <w:t xml:space="preserve"> </w:t>
      </w:r>
      <w:r w:rsidRPr="00261A85">
        <w:rPr>
          <w:rFonts w:ascii="Times New Roman" w:hAnsi="Times New Roman" w:cs="Times New Roman"/>
          <w:iCs/>
          <w:sz w:val="24"/>
          <w:szCs w:val="24"/>
        </w:rPr>
        <w:t>of</w:t>
      </w:r>
      <w:r w:rsidRPr="00261A85">
        <w:rPr>
          <w:rFonts w:ascii="Times New Roman" w:hAnsi="Times New Roman" w:cs="Times New Roman"/>
          <w:iCs/>
          <w:spacing w:val="-6"/>
          <w:sz w:val="24"/>
          <w:szCs w:val="24"/>
        </w:rPr>
        <w:t xml:space="preserve"> </w:t>
      </w:r>
      <w:r w:rsidRPr="00261A85">
        <w:rPr>
          <w:rFonts w:ascii="Times New Roman" w:hAnsi="Times New Roman" w:cs="Times New Roman"/>
          <w:iCs/>
          <w:sz w:val="24"/>
          <w:szCs w:val="24"/>
        </w:rPr>
        <w:t>Rights,</w:t>
      </w:r>
      <w:r w:rsidRPr="00261A85">
        <w:rPr>
          <w:rFonts w:ascii="Times New Roman" w:hAnsi="Times New Roman" w:cs="Times New Roman"/>
          <w:iCs/>
          <w:spacing w:val="-2"/>
          <w:sz w:val="24"/>
          <w:szCs w:val="24"/>
        </w:rPr>
        <w:t xml:space="preserve"> Occupancy Admission Assessment, </w:t>
      </w:r>
      <w:r w:rsidRPr="00261A85">
        <w:rPr>
          <w:rFonts w:ascii="Times New Roman" w:hAnsi="Times New Roman" w:cs="Times New Roman"/>
          <w:iCs/>
          <w:sz w:val="24"/>
          <w:szCs w:val="24"/>
        </w:rPr>
        <w:t>and</w:t>
      </w:r>
      <w:r w:rsidRPr="00261A85">
        <w:rPr>
          <w:rFonts w:ascii="Times New Roman" w:hAnsi="Times New Roman" w:cs="Times New Roman"/>
          <w:iCs/>
          <w:spacing w:val="-4"/>
          <w:sz w:val="24"/>
          <w:szCs w:val="24"/>
        </w:rPr>
        <w:t xml:space="preserve"> </w:t>
      </w:r>
      <w:r w:rsidRPr="00261A85">
        <w:rPr>
          <w:rFonts w:ascii="Times New Roman" w:hAnsi="Times New Roman" w:cs="Times New Roman"/>
          <w:iCs/>
          <w:sz w:val="24"/>
          <w:szCs w:val="24"/>
        </w:rPr>
        <w:t>Admission</w:t>
      </w:r>
      <w:r w:rsidRPr="00261A85">
        <w:rPr>
          <w:rFonts w:ascii="Times New Roman" w:hAnsi="Times New Roman" w:cs="Times New Roman"/>
          <w:iCs/>
          <w:spacing w:val="-6"/>
          <w:sz w:val="24"/>
          <w:szCs w:val="24"/>
        </w:rPr>
        <w:t xml:space="preserve"> </w:t>
      </w:r>
      <w:r w:rsidRPr="00261A85">
        <w:rPr>
          <w:rFonts w:ascii="Times New Roman" w:hAnsi="Times New Roman" w:cs="Times New Roman"/>
          <w:iCs/>
          <w:sz w:val="24"/>
          <w:szCs w:val="24"/>
        </w:rPr>
        <w:t xml:space="preserve">Agreement. </w:t>
      </w:r>
    </w:p>
    <w:p w14:paraId="056FDA27" w14:textId="77777777" w:rsidR="004F3F92" w:rsidRPr="00CD4402" w:rsidRDefault="004F3F92" w:rsidP="004F3F92">
      <w:pPr>
        <w:pStyle w:val="Heading3"/>
        <w:spacing w:line="240" w:lineRule="auto"/>
        <w:rPr>
          <w:rFonts w:cs="Times New Roman"/>
        </w:rPr>
      </w:pPr>
      <w:r w:rsidRPr="00CD4402">
        <w:rPr>
          <w:rFonts w:cs="Times New Roman"/>
        </w:rPr>
        <w:t>Initial Determination</w:t>
      </w:r>
    </w:p>
    <w:p w14:paraId="2F10BD1F" w14:textId="77777777" w:rsidR="004F3F92" w:rsidRPr="00CD4402" w:rsidRDefault="004F3F92" w:rsidP="00227A92">
      <w:pPr>
        <w:pStyle w:val="ListParagraph"/>
        <w:numPr>
          <w:ilvl w:val="0"/>
          <w:numId w:val="1"/>
        </w:numPr>
        <w:spacing w:before="120"/>
        <w:rPr>
          <w:rFonts w:ascii="Times New Roman" w:hAnsi="Times New Roman" w:cs="Times New Roman"/>
          <w:sz w:val="24"/>
          <w:szCs w:val="24"/>
        </w:rPr>
      </w:pPr>
      <w:r w:rsidRPr="00CD4402">
        <w:rPr>
          <w:rFonts w:ascii="Times New Roman" w:hAnsi="Times New Roman" w:cs="Times New Roman"/>
          <w:sz w:val="24"/>
          <w:szCs w:val="24"/>
        </w:rPr>
        <w:t>Evidentiary Package requires additional information before a final decision can be made.</w:t>
      </w:r>
    </w:p>
    <w:p w14:paraId="30341585" w14:textId="77777777" w:rsidR="004F3F92" w:rsidRPr="00CD4402" w:rsidRDefault="004F3F92" w:rsidP="004F3F92">
      <w:pPr>
        <w:pStyle w:val="Heading3"/>
        <w:spacing w:line="240" w:lineRule="auto"/>
        <w:rPr>
          <w:rFonts w:cs="Times New Roman"/>
        </w:rPr>
      </w:pPr>
      <w:r w:rsidRPr="00CD4402">
        <w:rPr>
          <w:rFonts w:cs="Times New Roman"/>
        </w:rPr>
        <w:t>Additional Information Requested to Confirm Setting Is Compliant with the Federal HCBS Settings Criteria and has Overcome any Institutional Presumption:</w:t>
      </w:r>
      <w:r w:rsidRPr="00CD4402">
        <w:rPr>
          <w:rFonts w:cs="Times New Roman"/>
        </w:rPr>
        <w:tab/>
      </w:r>
    </w:p>
    <w:p w14:paraId="592A5F30" w14:textId="77777777" w:rsidR="004F3F92" w:rsidRPr="00CD4402" w:rsidRDefault="004F3F92" w:rsidP="004F3F92">
      <w:pPr>
        <w:spacing w:before="120" w:after="120" w:line="240" w:lineRule="auto"/>
        <w:rPr>
          <w:rFonts w:ascii="Times New Roman" w:hAnsi="Times New Roman" w:cs="Times New Roman"/>
          <w:sz w:val="24"/>
          <w:szCs w:val="24"/>
        </w:rPr>
      </w:pPr>
      <w:r w:rsidRPr="00CD4402">
        <w:rPr>
          <w:rFonts w:ascii="Times New Roman" w:hAnsi="Times New Roman" w:cs="Times New Roman"/>
          <w:sz w:val="24"/>
          <w:szCs w:val="24"/>
        </w:rPr>
        <w:t xml:space="preserve">CMS requests the State of </w:t>
      </w:r>
      <w:r w:rsidRPr="00061297">
        <w:rPr>
          <w:rFonts w:ascii="Times New Roman" w:hAnsi="Times New Roman" w:cs="Times New Roman"/>
          <w:sz w:val="24"/>
          <w:szCs w:val="24"/>
        </w:rPr>
        <w:t xml:space="preserve">Arkansas </w:t>
      </w:r>
      <w:r w:rsidRPr="00CD4402">
        <w:rPr>
          <w:rFonts w:ascii="Times New Roman" w:hAnsi="Times New Roman" w:cs="Times New Roman"/>
          <w:sz w:val="24"/>
          <w:szCs w:val="24"/>
        </w:rPr>
        <w:t>provide the following:</w:t>
      </w:r>
    </w:p>
    <w:p w14:paraId="7B7511DE" w14:textId="1A0A915F" w:rsidR="00F70183" w:rsidRDefault="00F70183" w:rsidP="00227A92">
      <w:pPr>
        <w:pStyle w:val="ListParagraph"/>
        <w:numPr>
          <w:ilvl w:val="0"/>
          <w:numId w:val="3"/>
        </w:numPr>
        <w:contextualSpacing/>
        <w:rPr>
          <w:rFonts w:ascii="Times New Roman" w:hAnsi="Times New Roman" w:cs="Times New Roman"/>
          <w:sz w:val="24"/>
          <w:szCs w:val="24"/>
        </w:rPr>
      </w:pPr>
      <w:bookmarkStart w:id="11" w:name="_Hlk160197431"/>
      <w:r w:rsidRPr="00F70183">
        <w:rPr>
          <w:rFonts w:ascii="Times New Roman" w:hAnsi="Times New Roman" w:cs="Times New Roman"/>
          <w:sz w:val="24"/>
          <w:szCs w:val="24"/>
        </w:rPr>
        <w:t>Verification that individuals have control over their own schedules, and that the variation and frequency of engagement in community activities of individuals’ choosing (including group and individual outing options in the broader community) are consistent with the preferences and desires outlined in each individual’s person-centered plan as identified through a review of the person-centered service plan, setting activity records/notes and/or direct on-site observation [42 CFR 441.301(c)(4)(i) &amp; 42 CFR 441.301(c)(4)(vi)(C)].</w:t>
      </w:r>
    </w:p>
    <w:bookmarkEnd w:id="11"/>
    <w:p w14:paraId="4992A667" w14:textId="77777777" w:rsidR="004F3F92" w:rsidRDefault="004F3F9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7120B1">
        <w:rPr>
          <w:rFonts w:ascii="Times New Roman" w:eastAsia="Calibri" w:hAnsi="Times New Roman" w:cs="Times New Roman"/>
          <w:sz w:val="24"/>
          <w:szCs w:val="24"/>
        </w:rPr>
        <w:t>Verification that the setting supports full access for individuals to have opportunities to seek employment and work in c</w:t>
      </w:r>
      <w:r>
        <w:rPr>
          <w:rFonts w:ascii="Times New Roman" w:eastAsia="Calibri" w:hAnsi="Times New Roman" w:cs="Times New Roman"/>
          <w:sz w:val="24"/>
          <w:szCs w:val="24"/>
        </w:rPr>
        <w:t>ompetitive integrated settings [42 CFR 441.301(c)(4)(i)].</w:t>
      </w:r>
      <w:r w:rsidRPr="007120B1">
        <w:rPr>
          <w:rFonts w:ascii="Times New Roman" w:eastAsia="Calibri" w:hAnsi="Times New Roman" w:cs="Times New Roman"/>
          <w:sz w:val="24"/>
          <w:szCs w:val="24"/>
        </w:rPr>
        <w:t xml:space="preserve">  </w:t>
      </w:r>
    </w:p>
    <w:p w14:paraId="1A06A1D3" w14:textId="77777777" w:rsidR="004F3F92" w:rsidRPr="00261A85" w:rsidRDefault="004F3F9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261A85">
        <w:rPr>
          <w:rFonts w:ascii="Times New Roman" w:hAnsi="Times New Roman" w:cs="Times New Roman"/>
          <w:sz w:val="24"/>
          <w:szCs w:val="24"/>
        </w:rPr>
        <w:t>Attestation from the state through the review of person-centered service plans and/or interviews with individuals residing in the setting that:</w:t>
      </w:r>
    </w:p>
    <w:p w14:paraId="1472C9EA" w14:textId="77777777" w:rsidR="004D657D" w:rsidRDefault="00B0330D" w:rsidP="00227A92">
      <w:pPr>
        <w:pStyle w:val="ListParagraph"/>
        <w:numPr>
          <w:ilvl w:val="1"/>
          <w:numId w:val="3"/>
        </w:numPr>
        <w:contextualSpacing/>
        <w:rPr>
          <w:rFonts w:ascii="Times New Roman" w:hAnsi="Times New Roman" w:cs="Times New Roman"/>
          <w:sz w:val="24"/>
          <w:szCs w:val="24"/>
        </w:rPr>
      </w:pPr>
      <w:r w:rsidRPr="004D657D">
        <w:rPr>
          <w:rFonts w:ascii="Times New Roman" w:hAnsi="Times New Roman" w:cs="Times New Roman"/>
          <w:sz w:val="24"/>
          <w:szCs w:val="24"/>
        </w:rPr>
        <w:t xml:space="preserve">The setting is selected by the individual from among setting options including </w:t>
      </w:r>
      <w:r w:rsidRPr="004D657D">
        <w:rPr>
          <w:rFonts w:ascii="Times New Roman" w:hAnsi="Times New Roman" w:cs="Times New Roman"/>
          <w:sz w:val="24"/>
          <w:szCs w:val="24"/>
        </w:rPr>
        <w:lastRenderedPageBreak/>
        <w:t xml:space="preserve">non-disability specific settings. </w:t>
      </w:r>
    </w:p>
    <w:p w14:paraId="0B7ADE6B" w14:textId="312470C2" w:rsidR="004F3F92" w:rsidRDefault="004F3F92" w:rsidP="00227A92">
      <w:pPr>
        <w:pStyle w:val="ListParagraph"/>
        <w:numPr>
          <w:ilvl w:val="1"/>
          <w:numId w:val="3"/>
        </w:numPr>
        <w:contextualSpacing/>
        <w:rPr>
          <w:rFonts w:ascii="Times New Roman" w:hAnsi="Times New Roman" w:cs="Times New Roman"/>
          <w:sz w:val="24"/>
          <w:szCs w:val="24"/>
        </w:rPr>
      </w:pPr>
      <w:r w:rsidRPr="004D657D">
        <w:rPr>
          <w:rFonts w:ascii="Times New Roman" w:hAnsi="Times New Roman" w:cs="Times New Roman"/>
          <w:sz w:val="24"/>
          <w:szCs w:val="24"/>
        </w:rPr>
        <w:t>The setting options are identified and documented in the person-centered service plan and are based on the individual's needs, preferences, and, for residential settings, resources available for room and board. [42 CFR 441.301(c)(4)(ii)].</w:t>
      </w:r>
    </w:p>
    <w:p w14:paraId="12E7EC7B" w14:textId="2427F195" w:rsidR="004F3F92" w:rsidRDefault="00784FD4" w:rsidP="00227A92">
      <w:pPr>
        <w:pStyle w:val="ListParagraph"/>
        <w:numPr>
          <w:ilvl w:val="0"/>
          <w:numId w:val="3"/>
        </w:numPr>
        <w:spacing w:before="120"/>
        <w:contextualSpacing/>
        <w:rPr>
          <w:rFonts w:ascii="Times New Roman" w:hAnsi="Times New Roman" w:cs="Times New Roman"/>
          <w:sz w:val="24"/>
          <w:szCs w:val="24"/>
        </w:rPr>
      </w:pPr>
      <w:r>
        <w:rPr>
          <w:noProof/>
        </w:rPr>
        <mc:AlternateContent>
          <mc:Choice Requires="wps">
            <w:drawing>
              <wp:anchor distT="0" distB="0" distL="114300" distR="114300" simplePos="0" relativeHeight="251660800" behindDoc="0" locked="0" layoutInCell="1" allowOverlap="1" wp14:anchorId="5A24DDDB" wp14:editId="4C7AFEB4">
                <wp:simplePos x="0" y="0"/>
                <wp:positionH relativeFrom="column">
                  <wp:posOffset>2457450</wp:posOffset>
                </wp:positionH>
                <wp:positionV relativeFrom="paragraph">
                  <wp:posOffset>665480</wp:posOffset>
                </wp:positionV>
                <wp:extent cx="1828800" cy="1828800"/>
                <wp:effectExtent l="908050" t="0" r="944245" b="0"/>
                <wp:wrapNone/>
                <wp:docPr id="1902702211" name="Text Box 1"/>
                <wp:cNvGraphicFramePr/>
                <a:graphic xmlns:a="http://schemas.openxmlformats.org/drawingml/2006/main">
                  <a:graphicData uri="http://schemas.microsoft.com/office/word/2010/wordprocessingShape">
                    <wps:wsp>
                      <wps:cNvSpPr txBox="1"/>
                      <wps:spPr>
                        <a:xfrm rot="18552463">
                          <a:off x="0" y="0"/>
                          <a:ext cx="1828800" cy="1828800"/>
                        </a:xfrm>
                        <a:prstGeom prst="rect">
                          <a:avLst/>
                        </a:prstGeom>
                        <a:noFill/>
                        <a:ln>
                          <a:noFill/>
                        </a:ln>
                      </wps:spPr>
                      <wps:txbx>
                        <w:txbxContent>
                          <w:p w14:paraId="4B50AA1C" w14:textId="77777777" w:rsidR="00784FD4" w:rsidRPr="000773F7" w:rsidRDefault="00784FD4" w:rsidP="00784FD4">
                            <w:pPr>
                              <w:spacing w:before="3" w:line="240" w:lineRule="auto"/>
                              <w:ind w:right="294"/>
                              <w:jc w:val="center"/>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3F7">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24DDDB" id="_x0000_s1028" type="#_x0000_t202" style="position:absolute;left:0;text-align:left;margin-left:193.5pt;margin-top:52.4pt;width:2in;height:2in;rotation:-3328723fd;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SBFwIAADgEAAAOAAAAZHJzL2Uyb0RvYy54bWysU8Fu2zAMvQ/YPwi6L068pMuMOEXWIsOA&#10;oC2QDj0rshQbsEVBYmJnXz9KjtO022nYRaBI+ol873lx2zU1OyrnKzA5n4zGnCkjoajMPuc/n9ef&#10;5px5FKYQNRiV85Py/Hb58cOitZlKoYS6UI4RiPFZa3NeItosSbwsVSP8CKwyVNTgGoF0dfukcKIl&#10;9KZO0vH4JmnBFdaBVN5T9r4v8mXE11pJfNTaK2R1zmk2jKeL5y6cyXIhsr0TtqzkeQzxD1M0ojL0&#10;6AXqXqBgB1f9AdVU0oEHjSMJTQJaV1LFHWibyfjdNttSWBV3IXK8vdDk/x+sfDhu7ZNj2H2DjgQM&#10;hLTWZ56SYZ9Ou4Y5IN4m89ksnd58jmvS4IzaidHThUXVIZMBY57O52MqSaoNF4JNerSAap3H7woa&#10;FoKcO5IpworjxmPfOrSEdgPrqq6jVLV5kyDMkEleRw4RdruOVUXO02GdHRQn2jIuQpN5K9cVPb0R&#10;Hp+EI8UpSS7GRzp0DW3O4RxxVoL79bd86CchqMpZSw7KuSGLc1b/MCTQ18l0SqAYL9PZl5Qu7rqy&#10;u66YQ3MHZNFJnC2GoR/rIdQOmhey+iq8SSVhJL2ccxzCO+xdTb+KVKtVbCKLWYEbs7UyQA/MP3cv&#10;wtkz90iyPcDgNJG9k6DvDV96uzogCRH1CSz3nJ7JJ3tGhc+/UvD/9T12vf7wy98AAAD//wMAUEsD&#10;BBQABgAIAAAAIQAzIFGD3wAAAAsBAAAPAAAAZHJzL2Rvd25yZXYueG1sTI/NTsMwEITvSLyDtUjc&#10;qNMCbQhxKoTEgRNK+RG9beMliYjXIXaT8PYsJzjuzGj2m3w7u06NNITWs4HlIgFFXHnbcm3g5fnh&#10;IgUVIrLFzjMZ+KYA2+L0JMfM+olLGnexVlLCIUMDTYx9pnWoGnIYFr4nFu/DDw6jnEOt7YCTlLtO&#10;r5JkrR22LB8a7Om+oepzd3QG+pi+lWG5f+Vp3z6+lzO249OXMedn890tqEhz/AvDL76gQyFMB39k&#10;G1Rn4DLdyJYoRnIlGySx3lyLchDrZpWCLnL9f0PxAwAA//8DAFBLAQItABQABgAIAAAAIQC2gziS&#10;/gAAAOEBAAATAAAAAAAAAAAAAAAAAAAAAABbQ29udGVudF9UeXBlc10ueG1sUEsBAi0AFAAGAAgA&#10;AAAhADj9If/WAAAAlAEAAAsAAAAAAAAAAAAAAAAALwEAAF9yZWxzLy5yZWxzUEsBAi0AFAAGAAgA&#10;AAAhAJwPJIEXAgAAOAQAAA4AAAAAAAAAAAAAAAAALgIAAGRycy9lMm9Eb2MueG1sUEsBAi0AFAAG&#10;AAgAAAAhADMgUYPfAAAACwEAAA8AAAAAAAAAAAAAAAAAcQQAAGRycy9kb3ducmV2LnhtbFBLBQYA&#10;AAAABAAEAPMAAAB9BQAAAAA=&#10;" filled="f" stroked="f">
                <v:fill o:detectmouseclick="t"/>
                <v:textbox style="mso-fit-shape-to-text:t">
                  <w:txbxContent>
                    <w:p w14:paraId="4B50AA1C" w14:textId="77777777" w:rsidR="00784FD4" w:rsidRPr="000773F7" w:rsidRDefault="00784FD4" w:rsidP="00784FD4">
                      <w:pPr>
                        <w:spacing w:before="3" w:line="240" w:lineRule="auto"/>
                        <w:ind w:right="294"/>
                        <w:jc w:val="center"/>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3F7">
                        <w:rPr>
                          <w:rFonts w:ascii="Times New Roman" w:hAnsi="Times New Roman" w:cs="Times New Roman"/>
                          <w:color w:val="FF0000"/>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CLOSED</w:t>
                      </w:r>
                    </w:p>
                  </w:txbxContent>
                </v:textbox>
              </v:shape>
            </w:pict>
          </mc:Fallback>
        </mc:AlternateContent>
      </w:r>
      <w:r w:rsidR="004F3F92" w:rsidRPr="005A2672">
        <w:rPr>
          <w:rFonts w:ascii="Times New Roman" w:hAnsi="Times New Roman" w:cs="Times New Roman"/>
          <w:sz w:val="24"/>
          <w:szCs w:val="24"/>
        </w:rPr>
        <w:t xml:space="preserve">Attestation that the setting ensures an individual's rights of privacy, dignity and respect, and freedom from coercion and restraint [42 CFR 441.301(c)(4)(iii)]. </w:t>
      </w:r>
      <w:r w:rsidR="005A2672" w:rsidRPr="005A2672">
        <w:rPr>
          <w:rFonts w:ascii="Times New Roman" w:hAnsi="Times New Roman" w:cs="Times New Roman"/>
          <w:sz w:val="24"/>
          <w:szCs w:val="24"/>
        </w:rPr>
        <w:t xml:space="preserve">Please confirm the remediation has occurred regarding updating the Assisted Living Facility Manual around the language for restraints. </w:t>
      </w:r>
      <w:r w:rsidR="004F3F92" w:rsidRPr="005A2672">
        <w:rPr>
          <w:rFonts w:ascii="Times New Roman" w:hAnsi="Times New Roman" w:cs="Times New Roman"/>
          <w:sz w:val="24"/>
          <w:szCs w:val="24"/>
        </w:rPr>
        <w:t xml:space="preserve">Confirmation that the setting optimizes, but does not regiment, individual initiative, autonomy, and independence in making life choices, including but not limited to, daily activities, physical environment, and with whom to interact </w:t>
      </w:r>
      <w:bookmarkStart w:id="12" w:name="_Hlk33095271"/>
      <w:r w:rsidR="004F3F92" w:rsidRPr="005A2672">
        <w:rPr>
          <w:rFonts w:ascii="Times New Roman" w:hAnsi="Times New Roman" w:cs="Times New Roman"/>
          <w:sz w:val="24"/>
          <w:szCs w:val="24"/>
        </w:rPr>
        <w:t>[42 CFR 441.301(c)(4)(iv)].</w:t>
      </w:r>
      <w:bookmarkEnd w:id="12"/>
      <w:r w:rsidR="004F3F92" w:rsidRPr="005A2672">
        <w:rPr>
          <w:rFonts w:ascii="Times New Roman" w:hAnsi="Times New Roman" w:cs="Times New Roman"/>
          <w:sz w:val="24"/>
          <w:szCs w:val="24"/>
        </w:rPr>
        <w:t xml:space="preserve">   </w:t>
      </w:r>
    </w:p>
    <w:p w14:paraId="6667F89B" w14:textId="143A85B3"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0B7E3F">
        <w:rPr>
          <w:rFonts w:ascii="Times New Roman" w:hAnsi="Times New Roman" w:cs="Times New Roman"/>
          <w:sz w:val="24"/>
          <w:szCs w:val="24"/>
        </w:rPr>
        <w:t xml:space="preserve">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w:t>
      </w:r>
      <w:r w:rsidR="005A2672">
        <w:rPr>
          <w:rFonts w:ascii="Times New Roman" w:hAnsi="Times New Roman" w:cs="Times New Roman"/>
          <w:sz w:val="24"/>
          <w:szCs w:val="24"/>
        </w:rPr>
        <w:t>P</w:t>
      </w:r>
      <w:r w:rsidRPr="000B7E3F">
        <w:rPr>
          <w:rFonts w:ascii="Times New Roman" w:hAnsi="Times New Roman" w:cs="Times New Roman"/>
          <w:sz w:val="24"/>
          <w:szCs w:val="24"/>
        </w:rPr>
        <w:t>lease confirm the state’s review of the Occupancy Agreement</w:t>
      </w:r>
      <w:r>
        <w:rPr>
          <w:rFonts w:ascii="Times New Roman" w:hAnsi="Times New Roman" w:cs="Times New Roman"/>
          <w:sz w:val="24"/>
          <w:szCs w:val="24"/>
        </w:rPr>
        <w:t xml:space="preserve"> to determine the sufficiency of the evidence</w:t>
      </w:r>
      <w:r w:rsidR="005A2672">
        <w:rPr>
          <w:rFonts w:ascii="Times New Roman" w:hAnsi="Times New Roman" w:cs="Times New Roman"/>
          <w:sz w:val="24"/>
          <w:szCs w:val="24"/>
        </w:rPr>
        <w:t xml:space="preserve"> and the determination that the setting meets this criterion</w:t>
      </w:r>
      <w:r>
        <w:rPr>
          <w:rFonts w:ascii="Times New Roman" w:hAnsi="Times New Roman" w:cs="Times New Roman"/>
          <w:sz w:val="24"/>
          <w:szCs w:val="24"/>
        </w:rPr>
        <w:t xml:space="preserve">. </w:t>
      </w:r>
    </w:p>
    <w:p w14:paraId="09154379" w14:textId="0E57EA08"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B67E12">
        <w:rPr>
          <w:rFonts w:ascii="Times New Roman" w:hAnsi="Times New Roman" w:cs="Times New Roman"/>
          <w:sz w:val="24"/>
          <w:szCs w:val="24"/>
        </w:rPr>
        <w:t xml:space="preserve">Attestation that units have entrance doors lockable by the individual </w:t>
      </w:r>
      <w:r w:rsidR="00E226D4">
        <w:rPr>
          <w:rFonts w:ascii="Times New Roman" w:hAnsi="Times New Roman" w:cs="Times New Roman"/>
          <w:sz w:val="24"/>
          <w:szCs w:val="24"/>
        </w:rPr>
        <w:t>and</w:t>
      </w:r>
      <w:r w:rsidR="00E226D4" w:rsidRPr="00B67E12">
        <w:rPr>
          <w:rFonts w:ascii="Times New Roman" w:hAnsi="Times New Roman" w:cs="Times New Roman"/>
          <w:sz w:val="24"/>
          <w:szCs w:val="24"/>
        </w:rPr>
        <w:t xml:space="preserve"> only appropriate staff have keys to individuals’ doors </w:t>
      </w:r>
      <w:r w:rsidRPr="00B67E12">
        <w:rPr>
          <w:rFonts w:ascii="Times New Roman" w:hAnsi="Times New Roman" w:cs="Times New Roman"/>
          <w:sz w:val="24"/>
          <w:szCs w:val="24"/>
        </w:rPr>
        <w:t xml:space="preserve">[42 CFR 441.301(c)(4)(vi)(B)(1)]. </w:t>
      </w:r>
    </w:p>
    <w:p w14:paraId="5AEC266D" w14:textId="2F30AAE4" w:rsidR="004F3F92" w:rsidRDefault="004F3F92" w:rsidP="00227A92">
      <w:pPr>
        <w:pStyle w:val="ListParagraph"/>
        <w:numPr>
          <w:ilvl w:val="0"/>
          <w:numId w:val="3"/>
        </w:numPr>
        <w:spacing w:before="120"/>
        <w:contextualSpacing/>
        <w:rPr>
          <w:rFonts w:ascii="Times New Roman" w:hAnsi="Times New Roman" w:cs="Times New Roman"/>
          <w:sz w:val="24"/>
          <w:szCs w:val="24"/>
        </w:rPr>
      </w:pPr>
      <w:r>
        <w:rPr>
          <w:rFonts w:ascii="Times New Roman" w:hAnsi="Times New Roman" w:cs="Times New Roman"/>
          <w:sz w:val="24"/>
          <w:szCs w:val="24"/>
        </w:rPr>
        <w:t>Confirmation through review of provider policies and/or observational data collected by the state during the onsite visit</w:t>
      </w:r>
      <w:r w:rsidRPr="00CD4402">
        <w:rPr>
          <w:rFonts w:ascii="Times New Roman" w:hAnsi="Times New Roman" w:cs="Times New Roman"/>
          <w:sz w:val="24"/>
          <w:szCs w:val="24"/>
        </w:rPr>
        <w:t xml:space="preserve"> that individuals sharing units have a choice of roommates in that setting [42 CFR 441.301(c)(4)(vi)(B)(2)].</w:t>
      </w:r>
      <w:r>
        <w:rPr>
          <w:rFonts w:ascii="Times New Roman" w:hAnsi="Times New Roman" w:cs="Times New Roman"/>
          <w:sz w:val="24"/>
          <w:szCs w:val="24"/>
        </w:rPr>
        <w:t xml:space="preserve"> </w:t>
      </w:r>
      <w:r w:rsidR="00E226D4">
        <w:rPr>
          <w:rFonts w:ascii="Times New Roman" w:hAnsi="Times New Roman" w:cs="Times New Roman"/>
          <w:sz w:val="24"/>
          <w:szCs w:val="24"/>
        </w:rPr>
        <w:t xml:space="preserve">The information provided addresses married couples only and it is not clear how the state </w:t>
      </w:r>
      <w:r w:rsidR="00A83D14">
        <w:rPr>
          <w:rFonts w:ascii="Times New Roman" w:hAnsi="Times New Roman" w:cs="Times New Roman"/>
          <w:sz w:val="24"/>
          <w:szCs w:val="24"/>
        </w:rPr>
        <w:t xml:space="preserve">determined the setting has met this criterion. </w:t>
      </w:r>
    </w:p>
    <w:p w14:paraId="5F6300C5" w14:textId="78CFA679" w:rsidR="004F3F92" w:rsidRPr="00C63BF1" w:rsidRDefault="004F3F92" w:rsidP="00227A92">
      <w:pPr>
        <w:pStyle w:val="ListParagraph"/>
        <w:numPr>
          <w:ilvl w:val="0"/>
          <w:numId w:val="3"/>
        </w:numPr>
        <w:spacing w:before="120"/>
        <w:contextualSpacing/>
        <w:rPr>
          <w:rFonts w:ascii="Times New Roman" w:hAnsi="Times New Roman" w:cs="Times New Roman"/>
          <w:sz w:val="24"/>
          <w:szCs w:val="24"/>
        </w:rPr>
      </w:pPr>
      <w:r w:rsidRPr="00C63BF1">
        <w:rPr>
          <w:rFonts w:ascii="Times New Roman" w:hAnsi="Times New Roman" w:cs="Times New Roman"/>
          <w:sz w:val="24"/>
          <w:szCs w:val="24"/>
        </w:rPr>
        <w:t xml:space="preserve">Confirmation that individuals have the freedom and support to control their own schedules and activities [42 CFR 441.301(c)(4)(vi)(C)]. </w:t>
      </w:r>
      <w:r w:rsidR="00A83D14" w:rsidRPr="00C63BF1">
        <w:rPr>
          <w:rFonts w:ascii="Times New Roman" w:hAnsi="Times New Roman" w:cs="Times New Roman"/>
          <w:sz w:val="24"/>
          <w:szCs w:val="24"/>
        </w:rPr>
        <w:t xml:space="preserve">The state indicated in their review the setting has an 8pm curfew which is in direct conflict with the settings criteria. Please clarify how the state will remediate and confirm when remediation is completed. </w:t>
      </w:r>
      <w:r w:rsidRPr="00C63BF1">
        <w:rPr>
          <w:rFonts w:ascii="Times New Roman" w:hAnsi="Times New Roman" w:cs="Times New Roman"/>
          <w:sz w:val="24"/>
          <w:szCs w:val="24"/>
        </w:rPr>
        <w:t xml:space="preserve">Confirmation that individuals are able to have visitors of their choosing at any time [42 CFR 441.301(c)(4)(vi)(D)]. </w:t>
      </w:r>
      <w:r w:rsidR="00A83D14" w:rsidRPr="00C63BF1">
        <w:rPr>
          <w:rFonts w:ascii="Times New Roman" w:hAnsi="Times New Roman" w:cs="Times New Roman"/>
          <w:sz w:val="24"/>
          <w:szCs w:val="24"/>
        </w:rPr>
        <w:t xml:space="preserve">The state indicated in their review that resident’s can visit with any person during visiting hours and only addresses overnight visitation if it is outside of the facility. This is in direct conflict with the settings criteria. Please clarify how the state will remediate and confirm when remediation is completed. </w:t>
      </w:r>
    </w:p>
    <w:p w14:paraId="74217F9F" w14:textId="77777777"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C63BF1">
        <w:rPr>
          <w:rFonts w:ascii="Times New Roman" w:hAnsi="Times New Roman" w:cs="Times New Roman"/>
          <w:sz w:val="24"/>
          <w:szCs w:val="24"/>
        </w:rPr>
        <w:t>Confirmation that any modifications to the additional conditions under</w:t>
      </w:r>
      <w:r w:rsidRPr="00CD4402">
        <w:rPr>
          <w:rFonts w:ascii="Times New Roman" w:hAnsi="Times New Roman" w:cs="Times New Roman"/>
          <w:sz w:val="24"/>
          <w:szCs w:val="24"/>
        </w:rPr>
        <w:t xml:space="preserve"> 441.301(c)(4)(vi)(A) through (D) are supported by a specific assessed need and justified in the person-centered service plans. [42 CFR 441.301(c)(4)(vi)(F)].</w:t>
      </w:r>
    </w:p>
    <w:p w14:paraId="3A440FD2" w14:textId="48381BCA" w:rsidR="004F3F92" w:rsidRDefault="004F3F92" w:rsidP="004F3F92">
      <w:pPr>
        <w:pStyle w:val="ListParagraph"/>
        <w:spacing w:before="120"/>
        <w:ind w:left="720" w:firstLine="0"/>
        <w:contextualSpacing/>
        <w:rPr>
          <w:rFonts w:ascii="Times New Roman" w:hAnsi="Times New Roman" w:cs="Times New Roman"/>
          <w:sz w:val="24"/>
          <w:szCs w:val="24"/>
        </w:rPr>
      </w:pPr>
      <w:r w:rsidRPr="004143C5">
        <w:rPr>
          <w:rFonts w:ascii="Times New Roman" w:hAnsi="Times New Roman" w:cs="Times New Roman"/>
          <w:sz w:val="24"/>
          <w:szCs w:val="24"/>
        </w:rPr>
        <w:t>Description of how staff have been properly trained in the provision of home and community based services (</w:t>
      </w:r>
      <w:hyperlink r:id="rId11" w:history="1">
        <w:r w:rsidRPr="004143C5">
          <w:rPr>
            <w:rStyle w:val="Hyperlink"/>
            <w:rFonts w:ascii="Times New Roman" w:hAnsi="Times New Roman" w:cs="Times New Roman"/>
            <w:sz w:val="24"/>
            <w:szCs w:val="24"/>
          </w:rPr>
          <w:t>https://www.medicaid.gov/federal-policy-guidance/downloads/smd19001.pdf</w:t>
        </w:r>
      </w:hyperlink>
      <w:r w:rsidRPr="004143C5">
        <w:rPr>
          <w:rFonts w:ascii="Times New Roman" w:hAnsi="Times New Roman" w:cs="Times New Roman"/>
          <w:sz w:val="24"/>
          <w:szCs w:val="24"/>
        </w:rPr>
        <w:t xml:space="preserve">). </w:t>
      </w:r>
      <w:r w:rsidR="004143C5">
        <w:rPr>
          <w:rFonts w:ascii="Times New Roman" w:hAnsi="Times New Roman" w:cs="Times New Roman"/>
          <w:sz w:val="24"/>
          <w:szCs w:val="24"/>
        </w:rPr>
        <w:t>Please clarify staff have been trained on all of the HCBS settings criteria and how the state determined this</w:t>
      </w:r>
      <w:r w:rsidR="008D07FD">
        <w:rPr>
          <w:rFonts w:ascii="Times New Roman" w:hAnsi="Times New Roman" w:cs="Times New Roman"/>
          <w:sz w:val="24"/>
          <w:szCs w:val="24"/>
        </w:rPr>
        <w:t xml:space="preserve"> has been completed. </w:t>
      </w:r>
    </w:p>
    <w:p w14:paraId="55025AE2" w14:textId="77777777" w:rsidR="00D72004" w:rsidRPr="009A2FD8" w:rsidRDefault="00D72004" w:rsidP="009A2FD8">
      <w:pPr>
        <w:spacing w:before="120"/>
        <w:ind w:left="1440"/>
        <w:contextualSpacing/>
        <w:rPr>
          <w:rFonts w:ascii="Times New Roman" w:hAnsi="Times New Roman" w:cs="Times New Roman"/>
          <w:sz w:val="24"/>
          <w:szCs w:val="24"/>
        </w:rPr>
      </w:pPr>
    </w:p>
    <w:p w14:paraId="601FCB45" w14:textId="77777777" w:rsidR="004F3F92" w:rsidRPr="00CD4402" w:rsidRDefault="004F3F92" w:rsidP="004F3F92">
      <w:pPr>
        <w:spacing w:before="120" w:after="0" w:line="240" w:lineRule="auto"/>
        <w:contextualSpacing/>
        <w:rPr>
          <w:rFonts w:ascii="Times New Roman" w:hAnsi="Times New Roman" w:cs="Times New Roman"/>
          <w:sz w:val="24"/>
          <w:szCs w:val="24"/>
        </w:rPr>
      </w:pPr>
    </w:p>
    <w:p w14:paraId="0ED8094A" w14:textId="77777777" w:rsidR="004F3F92" w:rsidRPr="00451CEC" w:rsidRDefault="004F3F92" w:rsidP="004F3F92">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lastRenderedPageBreak/>
        <w:t>Heightened Scrutiny Summary of Findings</w:t>
      </w:r>
      <w:r>
        <w:rPr>
          <w:rFonts w:ascii="Times New Roman" w:hAnsi="Times New Roman" w:cs="Times New Roman"/>
          <w:b/>
          <w:color w:val="auto"/>
        </w:rPr>
        <w:t xml:space="preserve"> </w:t>
      </w:r>
    </w:p>
    <w:p w14:paraId="10E90972" w14:textId="77777777" w:rsidR="004F3F92" w:rsidRPr="008B5C62" w:rsidRDefault="004F3F92" w:rsidP="004F3F92">
      <w:pPr>
        <w:pStyle w:val="Heading2"/>
        <w:spacing w:before="120" w:after="120" w:line="276" w:lineRule="auto"/>
        <w:rPr>
          <w:rFonts w:ascii="Times New Roman" w:hAnsi="Times New Roman" w:cs="Times New Roman"/>
          <w:color w:val="auto"/>
          <w:sz w:val="24"/>
          <w:szCs w:val="24"/>
        </w:rPr>
      </w:pPr>
      <w:r w:rsidRPr="008B5C62">
        <w:rPr>
          <w:rFonts w:ascii="Times New Roman" w:hAnsi="Times New Roman" w:cs="Times New Roman"/>
          <w:color w:val="auto"/>
          <w:sz w:val="24"/>
          <w:szCs w:val="24"/>
        </w:rPr>
        <w:t>Setting Information</w:t>
      </w:r>
    </w:p>
    <w:p w14:paraId="571C03D0" w14:textId="77777777" w:rsidR="004F3F92" w:rsidRPr="008B5C62" w:rsidRDefault="004F3F92" w:rsidP="004F3F92">
      <w:pPr>
        <w:spacing w:before="120" w:after="120"/>
        <w:rPr>
          <w:rFonts w:ascii="Times New Roman" w:hAnsi="Times New Roman" w:cs="Times New Roman"/>
          <w:spacing w:val="-2"/>
          <w:sz w:val="24"/>
          <w:szCs w:val="24"/>
        </w:rPr>
      </w:pPr>
      <w:r w:rsidRPr="008B5C62">
        <w:rPr>
          <w:rFonts w:ascii="Times New Roman" w:hAnsi="Times New Roman" w:cs="Times New Roman"/>
          <w:sz w:val="24"/>
          <w:szCs w:val="24"/>
        </w:rPr>
        <w:t xml:space="preserve">Name of Setting: </w:t>
      </w:r>
      <w:bookmarkStart w:id="13" w:name="_Hlk181269442"/>
      <w:r w:rsidRPr="008B5C62">
        <w:rPr>
          <w:rFonts w:ascii="Times New Roman" w:hAnsi="Times New Roman" w:cs="Times New Roman"/>
          <w:sz w:val="24"/>
          <w:szCs w:val="24"/>
        </w:rPr>
        <w:t>Independent</w:t>
      </w:r>
      <w:r w:rsidRPr="008B5C62">
        <w:rPr>
          <w:rFonts w:ascii="Times New Roman" w:hAnsi="Times New Roman" w:cs="Times New Roman"/>
          <w:spacing w:val="-3"/>
          <w:sz w:val="24"/>
          <w:szCs w:val="24"/>
        </w:rPr>
        <w:t xml:space="preserve"> </w:t>
      </w:r>
      <w:r w:rsidRPr="008B5C62">
        <w:rPr>
          <w:rFonts w:ascii="Times New Roman" w:hAnsi="Times New Roman" w:cs="Times New Roman"/>
          <w:sz w:val="24"/>
          <w:szCs w:val="24"/>
        </w:rPr>
        <w:t>Living</w:t>
      </w:r>
      <w:r w:rsidRPr="008B5C62">
        <w:rPr>
          <w:rFonts w:ascii="Times New Roman" w:hAnsi="Times New Roman" w:cs="Times New Roman"/>
          <w:spacing w:val="-3"/>
          <w:sz w:val="24"/>
          <w:szCs w:val="24"/>
        </w:rPr>
        <w:t xml:space="preserve"> </w:t>
      </w:r>
      <w:r w:rsidRPr="008B5C62">
        <w:rPr>
          <w:rFonts w:ascii="Times New Roman" w:hAnsi="Times New Roman" w:cs="Times New Roman"/>
          <w:sz w:val="24"/>
          <w:szCs w:val="24"/>
        </w:rPr>
        <w:t>Services-Florentz</w:t>
      </w:r>
      <w:r w:rsidRPr="008B5C62">
        <w:rPr>
          <w:rFonts w:ascii="Times New Roman" w:hAnsi="Times New Roman" w:cs="Times New Roman"/>
          <w:spacing w:val="-2"/>
          <w:sz w:val="24"/>
          <w:szCs w:val="24"/>
        </w:rPr>
        <w:t xml:space="preserve"> </w:t>
      </w:r>
      <w:r w:rsidRPr="008B5C62">
        <w:rPr>
          <w:rFonts w:ascii="Times New Roman" w:hAnsi="Times New Roman" w:cs="Times New Roman"/>
          <w:sz w:val="24"/>
          <w:szCs w:val="24"/>
        </w:rPr>
        <w:t>Estates</w:t>
      </w:r>
      <w:r w:rsidRPr="008B5C62">
        <w:rPr>
          <w:rFonts w:ascii="Times New Roman" w:hAnsi="Times New Roman" w:cs="Times New Roman"/>
          <w:spacing w:val="-2"/>
          <w:sz w:val="24"/>
          <w:szCs w:val="24"/>
        </w:rPr>
        <w:t xml:space="preserve"> </w:t>
      </w:r>
      <w:bookmarkEnd w:id="13"/>
    </w:p>
    <w:p w14:paraId="68CB16E4" w14:textId="77777777" w:rsidR="004F3F92" w:rsidRPr="008B5C62" w:rsidRDefault="004F3F92" w:rsidP="004F3F92">
      <w:pPr>
        <w:spacing w:before="120" w:after="120"/>
        <w:rPr>
          <w:rFonts w:ascii="Times New Roman" w:hAnsi="Times New Roman" w:cs="Times New Roman"/>
          <w:sz w:val="24"/>
          <w:szCs w:val="24"/>
        </w:rPr>
      </w:pPr>
      <w:r w:rsidRPr="008B5C62">
        <w:rPr>
          <w:rFonts w:ascii="Times New Roman" w:hAnsi="Times New Roman" w:cs="Times New Roman"/>
          <w:sz w:val="24"/>
          <w:szCs w:val="24"/>
        </w:rPr>
        <w:t xml:space="preserve">Address: </w:t>
      </w:r>
      <w:r w:rsidRPr="008B5C62">
        <w:rPr>
          <w:rFonts w:ascii="Times New Roman" w:hAnsi="Times New Roman" w:cs="Times New Roman"/>
          <w:spacing w:val="-2"/>
          <w:sz w:val="24"/>
          <w:szCs w:val="24"/>
        </w:rPr>
        <w:t>1125</w:t>
      </w:r>
      <w:r w:rsidRPr="008B5C62">
        <w:rPr>
          <w:rFonts w:ascii="Times New Roman" w:hAnsi="Times New Roman" w:cs="Times New Roman"/>
          <w:spacing w:val="-10"/>
          <w:sz w:val="24"/>
          <w:szCs w:val="24"/>
        </w:rPr>
        <w:t xml:space="preserve"> </w:t>
      </w:r>
      <w:r w:rsidRPr="008B5C62">
        <w:rPr>
          <w:rFonts w:ascii="Times New Roman" w:hAnsi="Times New Roman" w:cs="Times New Roman"/>
          <w:spacing w:val="-2"/>
          <w:sz w:val="24"/>
          <w:szCs w:val="24"/>
        </w:rPr>
        <w:t>Addybrook</w:t>
      </w:r>
      <w:r w:rsidRPr="008B5C62">
        <w:rPr>
          <w:rFonts w:ascii="Times New Roman" w:hAnsi="Times New Roman" w:cs="Times New Roman"/>
          <w:spacing w:val="-7"/>
          <w:sz w:val="24"/>
          <w:szCs w:val="24"/>
        </w:rPr>
        <w:t xml:space="preserve"> </w:t>
      </w:r>
      <w:r w:rsidRPr="008B5C62">
        <w:rPr>
          <w:rFonts w:ascii="Times New Roman" w:hAnsi="Times New Roman" w:cs="Times New Roman"/>
          <w:spacing w:val="-4"/>
          <w:sz w:val="24"/>
          <w:szCs w:val="24"/>
        </w:rPr>
        <w:t xml:space="preserve">Lane, Conway, AR </w:t>
      </w:r>
      <w:r w:rsidRPr="008B5C62">
        <w:rPr>
          <w:rFonts w:ascii="Times New Roman" w:hAnsi="Times New Roman" w:cs="Times New Roman"/>
          <w:spacing w:val="-2"/>
          <w:sz w:val="24"/>
          <w:szCs w:val="24"/>
        </w:rPr>
        <w:t>72032</w:t>
      </w:r>
    </w:p>
    <w:p w14:paraId="523A268F" w14:textId="77777777" w:rsidR="004F3F92" w:rsidRPr="008B5C62" w:rsidRDefault="004F3F92" w:rsidP="004F3F92">
      <w:pPr>
        <w:spacing w:before="120" w:after="120"/>
        <w:rPr>
          <w:rFonts w:ascii="Times New Roman" w:hAnsi="Times New Roman" w:cs="Times New Roman"/>
          <w:sz w:val="24"/>
          <w:szCs w:val="24"/>
        </w:rPr>
      </w:pPr>
      <w:r w:rsidRPr="008B5C62">
        <w:rPr>
          <w:rFonts w:ascii="Times New Roman" w:hAnsi="Times New Roman" w:cs="Times New Roman"/>
          <w:sz w:val="24"/>
          <w:szCs w:val="24"/>
        </w:rPr>
        <w:t>Type of Setting: Residential</w:t>
      </w:r>
    </w:p>
    <w:p w14:paraId="1BE60DD9" w14:textId="77777777" w:rsidR="004F3F92" w:rsidRPr="008B5C62" w:rsidRDefault="004F3F92" w:rsidP="004F3F92">
      <w:pPr>
        <w:pStyle w:val="Default"/>
        <w:rPr>
          <w:color w:val="auto"/>
        </w:rPr>
      </w:pPr>
      <w:r w:rsidRPr="008B5C62">
        <w:rPr>
          <w:color w:val="auto"/>
        </w:rPr>
        <w:t>Heightened Scrutiny Category: Setting is in a building located on the grounds of, or immediately adjacent to, a public institution.</w:t>
      </w:r>
    </w:p>
    <w:p w14:paraId="63AE05C3" w14:textId="77777777" w:rsidR="004F3F92" w:rsidRPr="008B5C62" w:rsidRDefault="004F3F92" w:rsidP="004F3F92">
      <w:pPr>
        <w:pStyle w:val="Default"/>
        <w:rPr>
          <w:color w:val="auto"/>
        </w:rPr>
      </w:pPr>
    </w:p>
    <w:p w14:paraId="261FF211" w14:textId="77777777" w:rsidR="004F3F92" w:rsidRPr="008B5C62" w:rsidRDefault="004F3F92" w:rsidP="004F3F92">
      <w:pPr>
        <w:pStyle w:val="Default"/>
        <w:rPr>
          <w:color w:val="auto"/>
        </w:rPr>
      </w:pPr>
      <w:r w:rsidRPr="008B5C62">
        <w:rPr>
          <w:color w:val="auto"/>
        </w:rPr>
        <w:t>Date Submitted: 08/30/2024</w:t>
      </w:r>
    </w:p>
    <w:p w14:paraId="3296430E" w14:textId="77777777" w:rsidR="004F3F92" w:rsidRPr="008B5C62" w:rsidRDefault="004F3F92" w:rsidP="004F3F92">
      <w:pPr>
        <w:pStyle w:val="Default"/>
        <w:rPr>
          <w:color w:val="auto"/>
        </w:rPr>
      </w:pPr>
    </w:p>
    <w:p w14:paraId="49973180" w14:textId="77777777" w:rsidR="004F3F92" w:rsidRPr="00EB32FD" w:rsidRDefault="004F3F92" w:rsidP="004F3F92">
      <w:pPr>
        <w:spacing w:before="120"/>
        <w:contextualSpacing/>
        <w:rPr>
          <w:rFonts w:ascii="Times New Roman" w:hAnsi="Times New Roman" w:cs="Times New Roman"/>
          <w:sz w:val="24"/>
          <w:szCs w:val="24"/>
        </w:rPr>
      </w:pPr>
      <w:r w:rsidRPr="00EB32FD">
        <w:rPr>
          <w:rFonts w:ascii="Times New Roman" w:hAnsi="Times New Roman" w:cs="Times New Roman"/>
          <w:sz w:val="24"/>
          <w:szCs w:val="24"/>
        </w:rPr>
        <w:t>Brief Description of Setting: Independent Living Services (ILS)-Florentz Estates is adjacent to the Conway Human Development Center in Conway, Arkansas. It offers supportive living in a supervised living apartment with on-site management. While it is on property owned by the state, it is located within a mixed residential community comprised of single and multi-family dwellings. The entrance to the apartment complex is via public street access. No services or access to services require egress through the state operated facility. The ILS-Florentz Estates are considered a part of the surrounding residential community. The apartments are fully self-contained and designed to maximize independence while ensuring health and safety of the individuals who live there. The apartments are located within a residential community</w:t>
      </w:r>
      <w:r>
        <w:rPr>
          <w:rFonts w:ascii="Times New Roman" w:hAnsi="Times New Roman" w:cs="Times New Roman"/>
          <w:sz w:val="24"/>
          <w:szCs w:val="24"/>
        </w:rPr>
        <w:t xml:space="preserve">, </w:t>
      </w:r>
      <w:r w:rsidRPr="00EB32FD">
        <w:rPr>
          <w:rFonts w:ascii="Times New Roman" w:hAnsi="Times New Roman" w:cs="Times New Roman"/>
          <w:sz w:val="24"/>
          <w:szCs w:val="24"/>
        </w:rPr>
        <w:t xml:space="preserve">and </w:t>
      </w:r>
      <w:r>
        <w:rPr>
          <w:rFonts w:ascii="Times New Roman" w:hAnsi="Times New Roman" w:cs="Times New Roman"/>
          <w:sz w:val="24"/>
          <w:szCs w:val="24"/>
        </w:rPr>
        <w:t>are</w:t>
      </w:r>
      <w:r w:rsidRPr="00EB32FD">
        <w:rPr>
          <w:rFonts w:ascii="Times New Roman" w:hAnsi="Times New Roman" w:cs="Times New Roman"/>
          <w:sz w:val="24"/>
          <w:szCs w:val="24"/>
        </w:rPr>
        <w:t xml:space="preserve"> within walking distance of shopping and recreation. </w:t>
      </w:r>
    </w:p>
    <w:p w14:paraId="4852C4EE" w14:textId="77777777" w:rsidR="004F3F92" w:rsidRPr="008B5C62" w:rsidRDefault="004F3F92" w:rsidP="004F3F92">
      <w:pPr>
        <w:pStyle w:val="Heading3"/>
        <w:rPr>
          <w:rFonts w:cs="Times New Roman"/>
        </w:rPr>
      </w:pPr>
      <w:r w:rsidRPr="008B5C62">
        <w:rPr>
          <w:rFonts w:cs="Times New Roman"/>
        </w:rPr>
        <w:t xml:space="preserve">Support Submitted by the State to Demonstrate Setting’s Progress in Overcoming the Institutional Presumption </w:t>
      </w:r>
    </w:p>
    <w:p w14:paraId="2A59B89A" w14:textId="51325CE7"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In an interview with a resident at ILS-Florentz Estates, the individual stated that he was able to access the community for shopping, recreation/socialization and participates in worship 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church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choice.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resident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indicated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aware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activities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 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community and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participates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freely 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desired.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Residents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particularly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enjoyed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going out of town to attend the circus at Barton Coliseum.</w:t>
      </w:r>
    </w:p>
    <w:p w14:paraId="4F0BB320" w14:textId="1422E7F5"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Individuals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who</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reside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ILS-Florentz</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Estates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have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opportunity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to</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be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employed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competitive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integrated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settings.</w:t>
      </w:r>
      <w:r w:rsidRPr="008C04C2">
        <w:rPr>
          <w:rFonts w:ascii="Times New Roman" w:hAnsi="Times New Roman" w:cs="Times New Roman"/>
          <w:sz w:val="24"/>
          <w:szCs w:val="24"/>
        </w:rPr>
        <w:t xml:space="preserve"> A </w:t>
      </w:r>
      <w:r w:rsidRPr="008B5C62">
        <w:rPr>
          <w:rFonts w:ascii="Times New Roman" w:hAnsi="Times New Roman" w:cs="Times New Roman"/>
          <w:sz w:val="24"/>
          <w:szCs w:val="24"/>
        </w:rPr>
        <w:t>resident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interviewed</w:t>
      </w:r>
      <w:r w:rsidRPr="008C04C2">
        <w:rPr>
          <w:rFonts w:ascii="Times New Roman" w:hAnsi="Times New Roman" w:cs="Times New Roman"/>
          <w:sz w:val="24"/>
          <w:szCs w:val="24"/>
        </w:rPr>
        <w:t xml:space="preserve"> indicated that they </w:t>
      </w:r>
      <w:r w:rsidRPr="008B5C62">
        <w:rPr>
          <w:rFonts w:ascii="Times New Roman" w:hAnsi="Times New Roman" w:cs="Times New Roman"/>
          <w:sz w:val="24"/>
          <w:szCs w:val="24"/>
        </w:rPr>
        <w:t>have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been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 xml:space="preserve">employed by </w:t>
      </w:r>
      <w:r>
        <w:rPr>
          <w:rFonts w:ascii="Times New Roman" w:hAnsi="Times New Roman" w:cs="Times New Roman"/>
          <w:sz w:val="24"/>
          <w:szCs w:val="24"/>
        </w:rPr>
        <w:t xml:space="preserve">a </w:t>
      </w:r>
      <w:r w:rsidRPr="008B5C62">
        <w:rPr>
          <w:rFonts w:ascii="Times New Roman" w:hAnsi="Times New Roman" w:cs="Times New Roman"/>
          <w:sz w:val="24"/>
          <w:szCs w:val="24"/>
        </w:rPr>
        <w:t>Center for Independent Living for many years and looked forward to retirement. A</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retirement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celebration was held at ILS-Florentz Estates Club House for an individual who lives there that was attended by employer, neighbors and greater community.</w:t>
      </w:r>
    </w:p>
    <w:p w14:paraId="0EE3C1E6" w14:textId="75C929B1"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E97D9D">
        <w:rPr>
          <w:rFonts w:ascii="Times New Roman" w:hAnsi="Times New Roman" w:cs="Times New Roman"/>
          <w:sz w:val="24"/>
          <w:szCs w:val="24"/>
        </w:rPr>
        <w:t>Public transportation is available through the METRO Connect Conway Micro</w:t>
      </w:r>
      <w:r w:rsidR="00C97449">
        <w:rPr>
          <w:rFonts w:ascii="Times New Roman" w:hAnsi="Times New Roman" w:cs="Times New Roman"/>
          <w:sz w:val="24"/>
          <w:szCs w:val="24"/>
        </w:rPr>
        <w:t xml:space="preserve"> </w:t>
      </w:r>
      <w:r w:rsidRPr="00E97D9D">
        <w:rPr>
          <w:rFonts w:ascii="Times New Roman" w:hAnsi="Times New Roman" w:cs="Times New Roman"/>
          <w:sz w:val="24"/>
          <w:szCs w:val="24"/>
        </w:rPr>
        <w:t>transit Service. The parent company, ILS, provides limited transportation as needed. A resident interviewed indicated that he is picked up</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for worship through the transportation service provided by his church.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He indicated that when he wants or needs to go places that transportation is not an issue.</w:t>
      </w:r>
    </w:p>
    <w:p w14:paraId="52923DEA" w14:textId="0662C9BF"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The state determined that this requirement is met in compliance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with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Arkansas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PASSE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Provider</w:t>
      </w:r>
      <w:r w:rsidRPr="008C04C2">
        <w:rPr>
          <w:rFonts w:ascii="Times New Roman" w:hAnsi="Times New Roman" w:cs="Times New Roman"/>
          <w:sz w:val="24"/>
          <w:szCs w:val="24"/>
        </w:rPr>
        <w:t xml:space="preserve"> Agreement. </w:t>
      </w:r>
      <w:r w:rsidRPr="008B5C62">
        <w:rPr>
          <w:rFonts w:ascii="Times New Roman" w:hAnsi="Times New Roman" w:cs="Times New Roman"/>
          <w:sz w:val="24"/>
          <w:szCs w:val="24"/>
        </w:rPr>
        <w:t xml:space="preserve">Per interview and review of records, the state found that noted that a </w:t>
      </w:r>
      <w:r w:rsidRPr="008B5C62">
        <w:rPr>
          <w:rFonts w:ascii="Times New Roman" w:hAnsi="Times New Roman" w:cs="Times New Roman"/>
          <w:sz w:val="24"/>
          <w:szCs w:val="24"/>
        </w:rPr>
        <w:lastRenderedPageBreak/>
        <w:t>representative payee is in place.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Residents are able to access personal resources to engage in community activities,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shopping,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going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out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to</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with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family/friends,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attending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 xml:space="preserve">community events . </w:t>
      </w:r>
    </w:p>
    <w:p w14:paraId="3CA89862" w14:textId="408B1EA4"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On-site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review</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observation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conducted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utilizing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Arkansas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HCGS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Residential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Site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Review</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survey.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Result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survey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indicate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individuals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 able to engage in community activities of choice and are supported to engage in activities in the community. Interviews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with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staff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indicated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not restrictions on individuals’ schedule.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Review of the PCSP indicated no restrictions on freedom to control schedule or activities. A</w:t>
      </w:r>
      <w:r w:rsidRPr="008C04C2">
        <w:rPr>
          <w:rFonts w:ascii="Times New Roman" w:hAnsi="Times New Roman" w:cs="Times New Roman"/>
          <w:sz w:val="24"/>
          <w:szCs w:val="24"/>
        </w:rPr>
        <w:t xml:space="preserve"> sample resident </w:t>
      </w:r>
      <w:r w:rsidRPr="008B5C62">
        <w:rPr>
          <w:rFonts w:ascii="Times New Roman" w:hAnsi="Times New Roman" w:cs="Times New Roman"/>
          <w:sz w:val="24"/>
          <w:szCs w:val="24"/>
        </w:rPr>
        <w:t>interview indicated that</w:t>
      </w:r>
      <w:r w:rsidRPr="008C04C2">
        <w:rPr>
          <w:rFonts w:ascii="Times New Roman" w:hAnsi="Times New Roman" w:cs="Times New Roman"/>
          <w:sz w:val="24"/>
          <w:szCs w:val="24"/>
        </w:rPr>
        <w:t xml:space="preserve"> the </w:t>
      </w:r>
      <w:r w:rsidRPr="008B5C62">
        <w:rPr>
          <w:rFonts w:ascii="Times New Roman" w:hAnsi="Times New Roman" w:cs="Times New Roman"/>
          <w:sz w:val="24"/>
          <w:szCs w:val="24"/>
        </w:rPr>
        <w:t>individual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freedom</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implementing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his schedule to meet his preferences; he is free to engage with family and friends in preferred activities.</w:t>
      </w:r>
    </w:p>
    <w:p w14:paraId="2AEAC26B" w14:textId="3423458E"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ILS-Florentz</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estates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provides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residential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services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only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complex.</w:t>
      </w:r>
      <w:r w:rsidRPr="008C04C2">
        <w:rPr>
          <w:rFonts w:ascii="Times New Roman" w:hAnsi="Times New Roman" w:cs="Times New Roman"/>
          <w:sz w:val="24"/>
          <w:szCs w:val="24"/>
        </w:rPr>
        <w:t xml:space="preserve"> Based on that, the state determined that </w:t>
      </w:r>
      <w:r>
        <w:rPr>
          <w:rFonts w:ascii="Times New Roman" w:hAnsi="Times New Roman" w:cs="Times New Roman"/>
          <w:sz w:val="24"/>
          <w:szCs w:val="24"/>
        </w:rPr>
        <w:t>a</w:t>
      </w:r>
      <w:r w:rsidRPr="008B5C62">
        <w:rPr>
          <w:rFonts w:ascii="Times New Roman" w:hAnsi="Times New Roman" w:cs="Times New Roman"/>
          <w:sz w:val="24"/>
          <w:szCs w:val="24"/>
        </w:rPr>
        <w:t>ll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other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services/supports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provided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community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w:t>
      </w:r>
      <w:r w:rsidRPr="008C04C2">
        <w:rPr>
          <w:rFonts w:ascii="Times New Roman" w:hAnsi="Times New Roman" w:cs="Times New Roman"/>
          <w:sz w:val="24"/>
          <w:szCs w:val="24"/>
        </w:rPr>
        <w:t xml:space="preserve"> are </w:t>
      </w:r>
      <w:r w:rsidRPr="008B5C62">
        <w:rPr>
          <w:rFonts w:ascii="Times New Roman" w:hAnsi="Times New Roman" w:cs="Times New Roman"/>
          <w:sz w:val="24"/>
          <w:szCs w:val="24"/>
        </w:rPr>
        <w:t>available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to</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same degree as for any other resident in the community.</w:t>
      </w:r>
    </w:p>
    <w:p w14:paraId="7AD93C2C" w14:textId="5933EB0E"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In addition</w:t>
      </w:r>
      <w:r w:rsidR="0055476A">
        <w:rPr>
          <w:rFonts w:ascii="Times New Roman" w:hAnsi="Times New Roman" w:cs="Times New Roman"/>
          <w:sz w:val="24"/>
          <w:szCs w:val="24"/>
        </w:rPr>
        <w:t xml:space="preserve"> to previously shared information on privacy</w:t>
      </w:r>
      <w:r w:rsidRPr="008B5C62">
        <w:rPr>
          <w:rFonts w:ascii="Times New Roman" w:hAnsi="Times New Roman" w:cs="Times New Roman"/>
          <w:sz w:val="24"/>
          <w:szCs w:val="24"/>
        </w:rPr>
        <w:t>, the state found that each apartment at ILS-Florentz Estates is a self-contained apartment unit consisting of open floor plan with fully equipped kitchen, dining area, living area, laundry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space,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bedroom</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ensuite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bathroom</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closets.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Apartments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single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occupancy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with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one bedroom.</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Each bedroom and ensuite bathroom have doors that can be locked for privacy.</w:t>
      </w:r>
    </w:p>
    <w:p w14:paraId="7AE65D71" w14:textId="37CD602A"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Compliance with this requirement was measured through interview and observation.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Individual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living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units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apartment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complex</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have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lockable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doors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with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tenant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having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key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to</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their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apartment.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While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staff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on-site,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staff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required to be granted permission by the resident to enter their apartment.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 case of emergencies, there is a secondary key that management can use to open doors.</w:t>
      </w:r>
    </w:p>
    <w:p w14:paraId="729BA2D2" w14:textId="5CEEEA32"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The state found that apartments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single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occupancy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with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one bedroom</w:t>
      </w:r>
      <w:r w:rsidR="0055476A">
        <w:rPr>
          <w:rFonts w:ascii="Times New Roman" w:hAnsi="Times New Roman" w:cs="Times New Roman"/>
          <w:sz w:val="24"/>
          <w:szCs w:val="24"/>
        </w:rPr>
        <w:t xml:space="preserve"> and therefore roommate choice is a non-issue</w:t>
      </w:r>
      <w:r w:rsidRPr="008B5C62">
        <w:rPr>
          <w:rFonts w:ascii="Times New Roman" w:hAnsi="Times New Roman" w:cs="Times New Roman"/>
          <w:sz w:val="24"/>
          <w:szCs w:val="24"/>
        </w:rPr>
        <w:t>.</w:t>
      </w:r>
    </w:p>
    <w:p w14:paraId="57C24C59" w14:textId="549B702E"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The state found that individuals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can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furnish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decorate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choose. ILS-Florentz</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Estates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provides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furnished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kitchen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laundry.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All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other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furnishing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and/or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décor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discretion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resident.</w:t>
      </w:r>
    </w:p>
    <w:p w14:paraId="53F7C820" w14:textId="67D6AD58"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Review of the PCSP indicated no restrictions on freedom to control schedule or activities.  A</w:t>
      </w:r>
      <w:r w:rsidRPr="008C04C2">
        <w:rPr>
          <w:rFonts w:ascii="Times New Roman" w:hAnsi="Times New Roman" w:cs="Times New Roman"/>
          <w:sz w:val="24"/>
          <w:szCs w:val="24"/>
        </w:rPr>
        <w:t xml:space="preserve"> sample resident </w:t>
      </w:r>
      <w:r w:rsidRPr="008B5C62">
        <w:rPr>
          <w:rFonts w:ascii="Times New Roman" w:hAnsi="Times New Roman" w:cs="Times New Roman"/>
          <w:sz w:val="24"/>
          <w:szCs w:val="24"/>
        </w:rPr>
        <w:t>interview indicated that</w:t>
      </w:r>
      <w:r w:rsidRPr="008C04C2">
        <w:rPr>
          <w:rFonts w:ascii="Times New Roman" w:hAnsi="Times New Roman" w:cs="Times New Roman"/>
          <w:sz w:val="24"/>
          <w:szCs w:val="24"/>
        </w:rPr>
        <w:t xml:space="preserve"> the </w:t>
      </w:r>
      <w:r w:rsidRPr="008B5C62">
        <w:rPr>
          <w:rFonts w:ascii="Times New Roman" w:hAnsi="Times New Roman" w:cs="Times New Roman"/>
          <w:sz w:val="24"/>
          <w:szCs w:val="24"/>
        </w:rPr>
        <w:t>individual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freedom</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of</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implementing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his schedule to meet his preferences; he is free to engage with family and friends in preferred activities.</w:t>
      </w:r>
    </w:p>
    <w:p w14:paraId="63C54CA3" w14:textId="31C4EE20" w:rsidR="004F3F92" w:rsidRPr="008C04C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Individuals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residing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at</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ILS-Florentz</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Estates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free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to</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have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visitors,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both</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their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apartments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or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common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area</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(community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room)</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complex.</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By</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interview, member indicated that he has family and friends that visit and that he often visits friends that live in the complex.</w:t>
      </w:r>
    </w:p>
    <w:p w14:paraId="231A0154" w14:textId="6AEFFD57" w:rsidR="004F3F92" w:rsidRPr="008B5C62" w:rsidRDefault="004F3F92" w:rsidP="00227A92">
      <w:pPr>
        <w:pStyle w:val="ListParagraph"/>
        <w:numPr>
          <w:ilvl w:val="0"/>
          <w:numId w:val="3"/>
        </w:numPr>
        <w:spacing w:before="120"/>
        <w:contextualSpacing/>
        <w:rPr>
          <w:rFonts w:ascii="Times New Roman" w:hAnsi="Times New Roman" w:cs="Times New Roman"/>
          <w:sz w:val="24"/>
          <w:szCs w:val="24"/>
        </w:rPr>
      </w:pPr>
      <w:r w:rsidRPr="008B5C62">
        <w:rPr>
          <w:rFonts w:ascii="Times New Roman" w:hAnsi="Times New Roman" w:cs="Times New Roman"/>
          <w:sz w:val="24"/>
          <w:szCs w:val="24"/>
        </w:rPr>
        <w:t xml:space="preserve">The state considered the following evidence to demonstrate </w:t>
      </w:r>
      <w:r w:rsidR="00634680" w:rsidRPr="008B5C62">
        <w:rPr>
          <w:rFonts w:ascii="Times New Roman" w:hAnsi="Times New Roman" w:cs="Times New Roman"/>
          <w:sz w:val="24"/>
          <w:szCs w:val="24"/>
        </w:rPr>
        <w:t>Independent</w:t>
      </w:r>
      <w:r w:rsidR="00634680" w:rsidRPr="008B5C62">
        <w:rPr>
          <w:rFonts w:ascii="Times New Roman" w:hAnsi="Times New Roman" w:cs="Times New Roman"/>
          <w:spacing w:val="-3"/>
          <w:sz w:val="24"/>
          <w:szCs w:val="24"/>
        </w:rPr>
        <w:t xml:space="preserve"> </w:t>
      </w:r>
      <w:r w:rsidR="00634680" w:rsidRPr="008B5C62">
        <w:rPr>
          <w:rFonts w:ascii="Times New Roman" w:hAnsi="Times New Roman" w:cs="Times New Roman"/>
          <w:sz w:val="24"/>
          <w:szCs w:val="24"/>
        </w:rPr>
        <w:t>Living</w:t>
      </w:r>
      <w:r w:rsidR="00634680" w:rsidRPr="008B5C62">
        <w:rPr>
          <w:rFonts w:ascii="Times New Roman" w:hAnsi="Times New Roman" w:cs="Times New Roman"/>
          <w:spacing w:val="-3"/>
          <w:sz w:val="24"/>
          <w:szCs w:val="24"/>
        </w:rPr>
        <w:t xml:space="preserve"> </w:t>
      </w:r>
      <w:r w:rsidR="00634680" w:rsidRPr="008B5C62">
        <w:rPr>
          <w:rFonts w:ascii="Times New Roman" w:hAnsi="Times New Roman" w:cs="Times New Roman"/>
          <w:sz w:val="24"/>
          <w:szCs w:val="24"/>
        </w:rPr>
        <w:t>Services-Florentz</w:t>
      </w:r>
      <w:r w:rsidR="00634680" w:rsidRPr="008B5C62">
        <w:rPr>
          <w:rFonts w:ascii="Times New Roman" w:hAnsi="Times New Roman" w:cs="Times New Roman"/>
          <w:spacing w:val="-2"/>
          <w:sz w:val="24"/>
          <w:szCs w:val="24"/>
        </w:rPr>
        <w:t xml:space="preserve"> </w:t>
      </w:r>
      <w:r w:rsidR="00634680" w:rsidRPr="008B5C62">
        <w:rPr>
          <w:rFonts w:ascii="Times New Roman" w:hAnsi="Times New Roman" w:cs="Times New Roman"/>
          <w:sz w:val="24"/>
          <w:szCs w:val="24"/>
        </w:rPr>
        <w:t>Estates</w:t>
      </w:r>
      <w:r w:rsidR="00634680" w:rsidRPr="008B5C62">
        <w:rPr>
          <w:rFonts w:ascii="Times New Roman" w:hAnsi="Times New Roman" w:cs="Times New Roman"/>
          <w:spacing w:val="-2"/>
          <w:sz w:val="24"/>
          <w:szCs w:val="24"/>
        </w:rPr>
        <w:t xml:space="preserve"> </w:t>
      </w:r>
      <w:r w:rsidRPr="008B5C62">
        <w:rPr>
          <w:rFonts w:ascii="Times New Roman" w:hAnsi="Times New Roman" w:cs="Times New Roman"/>
          <w:sz w:val="24"/>
          <w:szCs w:val="24"/>
        </w:rPr>
        <w:t xml:space="preserve">is integrated and supports full access to the greater community by the individuals: </w:t>
      </w:r>
      <w:bookmarkStart w:id="14" w:name="_Hlk176524734"/>
      <w:r w:rsidRPr="008C04C2">
        <w:rPr>
          <w:rFonts w:ascii="Times New Roman" w:hAnsi="Times New Roman" w:cs="Times New Roman"/>
          <w:sz w:val="24"/>
          <w:szCs w:val="24"/>
        </w:rPr>
        <w:t xml:space="preserve">State staff surveyor observations; lease agreement; resident interviews using </w:t>
      </w:r>
      <w:r w:rsidRPr="008B5C62">
        <w:rPr>
          <w:rFonts w:ascii="Times New Roman" w:hAnsi="Times New Roman" w:cs="Times New Roman"/>
          <w:sz w:val="24"/>
          <w:szCs w:val="24"/>
        </w:rPr>
        <w:t>Arkansas HCBS Residential Site Review Survey tool- random sample of residents using sampling</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protocol</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approved</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under</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the</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CES</w:t>
      </w:r>
      <w:r w:rsidRPr="008C04C2">
        <w:rPr>
          <w:rFonts w:ascii="Times New Roman" w:hAnsi="Times New Roman" w:cs="Times New Roman"/>
          <w:sz w:val="24"/>
          <w:szCs w:val="24"/>
        </w:rPr>
        <w:t xml:space="preserve"> </w:t>
      </w:r>
      <w:r w:rsidRPr="008B5C62">
        <w:rPr>
          <w:rFonts w:ascii="Times New Roman" w:hAnsi="Times New Roman" w:cs="Times New Roman"/>
          <w:sz w:val="24"/>
          <w:szCs w:val="24"/>
        </w:rPr>
        <w:t xml:space="preserve">Waiver; PCSPs. </w:t>
      </w:r>
    </w:p>
    <w:bookmarkEnd w:id="14"/>
    <w:p w14:paraId="37B1AD83" w14:textId="77777777" w:rsidR="004F3F92" w:rsidRPr="008B5C62" w:rsidRDefault="004F3F92" w:rsidP="004F3F92">
      <w:pPr>
        <w:pStyle w:val="Heading3"/>
        <w:rPr>
          <w:rFonts w:cs="Times New Roman"/>
        </w:rPr>
      </w:pPr>
      <w:r w:rsidRPr="008B5C62">
        <w:rPr>
          <w:rFonts w:cs="Times New Roman"/>
        </w:rPr>
        <w:t>Initial Determination</w:t>
      </w:r>
    </w:p>
    <w:p w14:paraId="365A44B2" w14:textId="77777777" w:rsidR="004F3F92" w:rsidRPr="008B5C62" w:rsidRDefault="004F3F92" w:rsidP="00227A92">
      <w:pPr>
        <w:pStyle w:val="ListParagraph"/>
        <w:numPr>
          <w:ilvl w:val="0"/>
          <w:numId w:val="1"/>
        </w:numPr>
        <w:spacing w:before="120"/>
        <w:rPr>
          <w:rFonts w:ascii="Times New Roman" w:hAnsi="Times New Roman" w:cs="Times New Roman"/>
          <w:sz w:val="24"/>
          <w:szCs w:val="24"/>
        </w:rPr>
      </w:pPr>
      <w:r w:rsidRPr="008B5C62">
        <w:rPr>
          <w:rFonts w:ascii="Times New Roman" w:hAnsi="Times New Roman" w:cs="Times New Roman"/>
          <w:sz w:val="24"/>
          <w:szCs w:val="24"/>
        </w:rPr>
        <w:t>Evidentiary Package requires additional information before a final decision can be made.</w:t>
      </w:r>
    </w:p>
    <w:p w14:paraId="400A2CCB" w14:textId="77777777" w:rsidR="004F3F92" w:rsidRPr="008B5C62" w:rsidRDefault="004F3F92" w:rsidP="004F3F92">
      <w:pPr>
        <w:pStyle w:val="Heading3"/>
        <w:rPr>
          <w:rFonts w:cs="Times New Roman"/>
        </w:rPr>
      </w:pPr>
      <w:r w:rsidRPr="008B5C62">
        <w:rPr>
          <w:rFonts w:cs="Times New Roman"/>
        </w:rPr>
        <w:lastRenderedPageBreak/>
        <w:t>Additional Information Requested to Confirm Setting Is Compliant with the Federal HCBS Settings Criteria and has Overcome any Institutional Presumption:</w:t>
      </w:r>
      <w:r w:rsidRPr="008B5C62">
        <w:rPr>
          <w:rFonts w:cs="Times New Roman"/>
        </w:rPr>
        <w:tab/>
      </w:r>
    </w:p>
    <w:p w14:paraId="61653033" w14:textId="77777777" w:rsidR="004F3F92" w:rsidRDefault="004F3F92" w:rsidP="004F3F92">
      <w:pPr>
        <w:spacing w:before="120" w:after="120"/>
        <w:rPr>
          <w:rFonts w:ascii="Times New Roman" w:hAnsi="Times New Roman" w:cs="Times New Roman"/>
          <w:sz w:val="24"/>
          <w:szCs w:val="24"/>
        </w:rPr>
      </w:pPr>
      <w:r w:rsidRPr="008B5C62">
        <w:rPr>
          <w:rFonts w:ascii="Times New Roman" w:hAnsi="Times New Roman" w:cs="Times New Roman"/>
          <w:sz w:val="24"/>
          <w:szCs w:val="24"/>
        </w:rPr>
        <w:t>CMS requests the State of Arkansas provide the following:</w:t>
      </w:r>
    </w:p>
    <w:p w14:paraId="2FDC4368" w14:textId="77777777" w:rsidR="00A24328" w:rsidRPr="00A24328" w:rsidRDefault="00A24328" w:rsidP="00227A92">
      <w:pPr>
        <w:pStyle w:val="ListParagraph"/>
        <w:numPr>
          <w:ilvl w:val="0"/>
          <w:numId w:val="3"/>
        </w:numPr>
        <w:spacing w:before="120"/>
        <w:contextualSpacing/>
        <w:rPr>
          <w:rFonts w:ascii="Times New Roman" w:hAnsi="Times New Roman" w:cs="Times New Roman"/>
          <w:sz w:val="24"/>
          <w:szCs w:val="24"/>
        </w:rPr>
      </w:pPr>
      <w:r w:rsidRPr="00A24328">
        <w:rPr>
          <w:rFonts w:ascii="Times New Roman" w:hAnsi="Times New Roman" w:cs="Times New Roman"/>
          <w:sz w:val="24"/>
          <w:szCs w:val="24"/>
        </w:rPr>
        <w:t>Attestation from the state through the review of person-centered service plans and/or interviews with individuals residing in the setting that:</w:t>
      </w:r>
    </w:p>
    <w:p w14:paraId="3012C712" w14:textId="77777777" w:rsidR="00A24328" w:rsidRDefault="00A24328" w:rsidP="00227A92">
      <w:pPr>
        <w:pStyle w:val="ListParagraph"/>
        <w:numPr>
          <w:ilvl w:val="1"/>
          <w:numId w:val="3"/>
        </w:numPr>
        <w:spacing w:before="120"/>
        <w:contextualSpacing/>
        <w:rPr>
          <w:rFonts w:ascii="Times New Roman" w:hAnsi="Times New Roman" w:cs="Times New Roman"/>
          <w:sz w:val="24"/>
          <w:szCs w:val="24"/>
        </w:rPr>
      </w:pPr>
      <w:r w:rsidRPr="00A24328">
        <w:rPr>
          <w:rFonts w:ascii="Times New Roman" w:hAnsi="Times New Roman" w:cs="Times New Roman"/>
          <w:sz w:val="24"/>
          <w:szCs w:val="24"/>
        </w:rPr>
        <w:t xml:space="preserve">The setting is selected by the individual from among setting options including non-disability specific settings </w:t>
      </w:r>
    </w:p>
    <w:p w14:paraId="50762178" w14:textId="77777777" w:rsidR="00FA49A6" w:rsidRPr="00FA49A6" w:rsidRDefault="00E81B5B" w:rsidP="00227A92">
      <w:pPr>
        <w:pStyle w:val="TableParagraph"/>
        <w:numPr>
          <w:ilvl w:val="2"/>
          <w:numId w:val="3"/>
        </w:numPr>
        <w:spacing w:before="63"/>
        <w:ind w:right="59"/>
        <w:rPr>
          <w:rFonts w:ascii="Times New Roman"/>
          <w:color w:val="0070C0"/>
        </w:rPr>
      </w:pPr>
      <w:r w:rsidRPr="00DC3AF0">
        <w:rPr>
          <w:rFonts w:ascii="Times New Roman"/>
          <w:color w:val="0070C0"/>
        </w:rPr>
        <w:t xml:space="preserve">The DHS/DDS Intake and Referral staff, at time of application, </w:t>
      </w:r>
      <w:r w:rsidRPr="00DC3AF0">
        <w:rPr>
          <w:rFonts w:ascii="Times New Roman"/>
          <w:b/>
          <w:bCs/>
          <w:color w:val="0070C0"/>
        </w:rPr>
        <w:t xml:space="preserve">offers choice of </w:t>
      </w:r>
      <w:r w:rsidRPr="00FA49A6">
        <w:rPr>
          <w:rFonts w:ascii="Times New Roman"/>
          <w:b/>
          <w:bCs/>
          <w:color w:val="0070C0"/>
        </w:rPr>
        <w:t>HCBS or ICF Facility</w:t>
      </w:r>
      <w:r w:rsidR="00DC3AF0" w:rsidRPr="00FA49A6">
        <w:rPr>
          <w:rFonts w:ascii="Times New Roman"/>
          <w:b/>
          <w:bCs/>
          <w:color w:val="0070C0"/>
        </w:rPr>
        <w:t xml:space="preserve"> </w:t>
      </w:r>
      <w:r w:rsidRPr="00FA49A6">
        <w:rPr>
          <w:rFonts w:ascii="Times New Roman"/>
          <w:b/>
          <w:bCs/>
          <w:color w:val="0070C0"/>
        </w:rPr>
        <w:t>based services</w:t>
      </w:r>
      <w:r w:rsidR="00DC3AF0" w:rsidRPr="00FA49A6">
        <w:rPr>
          <w:rFonts w:ascii="Times New Roman"/>
          <w:b/>
          <w:bCs/>
          <w:color w:val="0070C0"/>
        </w:rPr>
        <w:t xml:space="preserve"> to the beneficiary for them to choose from</w:t>
      </w:r>
      <w:r w:rsidRPr="00FA49A6">
        <w:rPr>
          <w:rFonts w:ascii="Times New Roman"/>
          <w:b/>
          <w:bCs/>
          <w:color w:val="0070C0"/>
        </w:rPr>
        <w:t>.</w:t>
      </w:r>
      <w:r w:rsidRPr="00DC3AF0">
        <w:rPr>
          <w:rFonts w:ascii="Times New Roman"/>
          <w:color w:val="0070C0"/>
          <w:spacing w:val="40"/>
        </w:rPr>
        <w:t xml:space="preserve"> </w:t>
      </w:r>
    </w:p>
    <w:p w14:paraId="5B3D9C44" w14:textId="77777777" w:rsidR="009E6892" w:rsidRDefault="00E81B5B" w:rsidP="00227A92">
      <w:pPr>
        <w:pStyle w:val="TableParagraph"/>
        <w:numPr>
          <w:ilvl w:val="2"/>
          <w:numId w:val="3"/>
        </w:numPr>
        <w:spacing w:before="63"/>
        <w:ind w:right="59"/>
        <w:rPr>
          <w:rFonts w:ascii="Times New Roman"/>
          <w:color w:val="0070C0"/>
        </w:rPr>
      </w:pPr>
      <w:r w:rsidRPr="009E6892">
        <w:rPr>
          <w:rFonts w:ascii="Times New Roman"/>
          <w:b/>
          <w:bCs/>
          <w:color w:val="0070C0"/>
        </w:rPr>
        <w:t>Documentation maintained</w:t>
      </w:r>
      <w:r w:rsidR="00FA49A6" w:rsidRPr="009E6892">
        <w:rPr>
          <w:rFonts w:ascii="Times New Roman"/>
          <w:b/>
          <w:bCs/>
          <w:color w:val="0070C0"/>
        </w:rPr>
        <w:t xml:space="preserve"> by the </w:t>
      </w:r>
      <w:r w:rsidR="009E6892" w:rsidRPr="009E6892">
        <w:rPr>
          <w:rFonts w:ascii="Times New Roman"/>
          <w:b/>
          <w:bCs/>
          <w:color w:val="0070C0"/>
        </w:rPr>
        <w:t>facility</w:t>
      </w:r>
      <w:r w:rsidRPr="009E6892">
        <w:rPr>
          <w:rFonts w:ascii="Times New Roman"/>
          <w:b/>
          <w:bCs/>
          <w:color w:val="0070C0"/>
        </w:rPr>
        <w:t xml:space="preserve"> in electronic</w:t>
      </w:r>
      <w:r w:rsidRPr="009E6892">
        <w:rPr>
          <w:rFonts w:ascii="Times New Roman"/>
          <w:b/>
          <w:bCs/>
          <w:color w:val="0070C0"/>
          <w:spacing w:val="-3"/>
        </w:rPr>
        <w:t xml:space="preserve"> </w:t>
      </w:r>
      <w:r w:rsidRPr="009E6892">
        <w:rPr>
          <w:rFonts w:ascii="Times New Roman"/>
          <w:b/>
          <w:bCs/>
          <w:color w:val="0070C0"/>
        </w:rPr>
        <w:t>file</w:t>
      </w:r>
      <w:r w:rsidRPr="009E6892">
        <w:rPr>
          <w:rFonts w:ascii="Times New Roman"/>
          <w:b/>
          <w:bCs/>
          <w:color w:val="0070C0"/>
          <w:spacing w:val="-1"/>
        </w:rPr>
        <w:t xml:space="preserve"> </w:t>
      </w:r>
      <w:r w:rsidRPr="009E6892">
        <w:rPr>
          <w:rFonts w:ascii="Times New Roman"/>
          <w:b/>
          <w:bCs/>
          <w:color w:val="0070C0"/>
        </w:rPr>
        <w:t>by</w:t>
      </w:r>
      <w:r w:rsidRPr="009E6892">
        <w:rPr>
          <w:rFonts w:ascii="Times New Roman"/>
          <w:b/>
          <w:bCs/>
          <w:color w:val="0070C0"/>
          <w:spacing w:val="-2"/>
        </w:rPr>
        <w:t xml:space="preserve"> </w:t>
      </w:r>
      <w:r w:rsidRPr="009E6892">
        <w:rPr>
          <w:rFonts w:ascii="Times New Roman"/>
          <w:b/>
          <w:bCs/>
          <w:color w:val="0070C0"/>
        </w:rPr>
        <w:t>state</w:t>
      </w:r>
      <w:r w:rsidRPr="009E6892">
        <w:rPr>
          <w:rFonts w:ascii="Times New Roman"/>
          <w:b/>
          <w:bCs/>
          <w:color w:val="0070C0"/>
          <w:spacing w:val="-3"/>
        </w:rPr>
        <w:t xml:space="preserve"> </w:t>
      </w:r>
      <w:r w:rsidRPr="009E6892">
        <w:rPr>
          <w:rFonts w:ascii="Times New Roman"/>
          <w:b/>
          <w:bCs/>
          <w:color w:val="0070C0"/>
        </w:rPr>
        <w:t>agency</w:t>
      </w:r>
      <w:r w:rsidR="00FA49A6" w:rsidRPr="009E6892">
        <w:rPr>
          <w:rFonts w:ascii="Times New Roman"/>
          <w:b/>
          <w:bCs/>
          <w:color w:val="0070C0"/>
        </w:rPr>
        <w:t xml:space="preserve"> indicates beneficiaries chose the </w:t>
      </w:r>
      <w:r w:rsidR="009E6892" w:rsidRPr="009E6892">
        <w:rPr>
          <w:rFonts w:ascii="Times New Roman"/>
          <w:b/>
          <w:bCs/>
          <w:color w:val="0070C0"/>
        </w:rPr>
        <w:t>facility</w:t>
      </w:r>
      <w:r w:rsidRPr="009E6892">
        <w:rPr>
          <w:rFonts w:ascii="Times New Roman"/>
          <w:b/>
          <w:bCs/>
          <w:color w:val="0070C0"/>
        </w:rPr>
        <w:t>.</w:t>
      </w:r>
      <w:r w:rsidRPr="00DC3AF0">
        <w:rPr>
          <w:rFonts w:ascii="Times New Roman"/>
          <w:color w:val="0070C0"/>
          <w:spacing w:val="40"/>
        </w:rPr>
        <w:t xml:space="preserve"> </w:t>
      </w:r>
    </w:p>
    <w:p w14:paraId="65F1745F" w14:textId="5BCA75B2" w:rsidR="00E81B5B" w:rsidRPr="00DC3AF0" w:rsidRDefault="00E81B5B" w:rsidP="00227A92">
      <w:pPr>
        <w:pStyle w:val="TableParagraph"/>
        <w:numPr>
          <w:ilvl w:val="2"/>
          <w:numId w:val="3"/>
        </w:numPr>
        <w:spacing w:before="63"/>
        <w:ind w:right="59"/>
        <w:rPr>
          <w:rFonts w:ascii="Times New Roman"/>
          <w:color w:val="0070C0"/>
        </w:rPr>
      </w:pPr>
      <w:r w:rsidRPr="00DC3AF0">
        <w:rPr>
          <w:rFonts w:ascii="Times New Roman"/>
          <w:color w:val="0070C0"/>
        </w:rPr>
        <w:t>The</w:t>
      </w:r>
      <w:r w:rsidRPr="00DC3AF0">
        <w:rPr>
          <w:rFonts w:ascii="Times New Roman"/>
          <w:color w:val="0070C0"/>
          <w:spacing w:val="-3"/>
        </w:rPr>
        <w:t xml:space="preserve"> </w:t>
      </w:r>
      <w:r w:rsidRPr="00DC3AF0">
        <w:rPr>
          <w:rFonts w:ascii="Times New Roman"/>
          <w:color w:val="0070C0"/>
        </w:rPr>
        <w:t>DHS/DDS</w:t>
      </w:r>
      <w:r w:rsidRPr="00DC3AF0">
        <w:rPr>
          <w:rFonts w:ascii="Times New Roman"/>
          <w:color w:val="0070C0"/>
          <w:spacing w:val="-2"/>
        </w:rPr>
        <w:t xml:space="preserve"> </w:t>
      </w:r>
      <w:r w:rsidRPr="00DC3AF0">
        <w:rPr>
          <w:rFonts w:ascii="Times New Roman"/>
          <w:color w:val="0070C0"/>
        </w:rPr>
        <w:t>conducts</w:t>
      </w:r>
      <w:r w:rsidRPr="00DC3AF0">
        <w:rPr>
          <w:rFonts w:ascii="Times New Roman"/>
          <w:color w:val="0070C0"/>
          <w:spacing w:val="-3"/>
        </w:rPr>
        <w:t xml:space="preserve"> </w:t>
      </w:r>
      <w:r w:rsidRPr="00DC3AF0">
        <w:rPr>
          <w:rFonts w:ascii="Times New Roman"/>
          <w:color w:val="0070C0"/>
        </w:rPr>
        <w:t>retrospective</w:t>
      </w:r>
      <w:r w:rsidRPr="00DC3AF0">
        <w:rPr>
          <w:rFonts w:ascii="Times New Roman"/>
          <w:color w:val="0070C0"/>
          <w:spacing w:val="-3"/>
        </w:rPr>
        <w:t xml:space="preserve"> </w:t>
      </w:r>
      <w:r w:rsidRPr="00DC3AF0">
        <w:rPr>
          <w:rFonts w:ascii="Times New Roman"/>
          <w:color w:val="0070C0"/>
        </w:rPr>
        <w:t>review</w:t>
      </w:r>
      <w:r w:rsidR="009E6892">
        <w:rPr>
          <w:rFonts w:ascii="Times New Roman"/>
          <w:color w:val="0070C0"/>
        </w:rPr>
        <w:t>s</w:t>
      </w:r>
      <w:r w:rsidRPr="00DC3AF0">
        <w:rPr>
          <w:rFonts w:ascii="Times New Roman"/>
          <w:color w:val="0070C0"/>
          <w:spacing w:val="-3"/>
        </w:rPr>
        <w:t xml:space="preserve"> </w:t>
      </w:r>
      <w:r w:rsidRPr="00DC3AF0">
        <w:rPr>
          <w:rFonts w:ascii="Times New Roman"/>
          <w:color w:val="0070C0"/>
        </w:rPr>
        <w:t>of</w:t>
      </w:r>
      <w:r w:rsidRPr="00DC3AF0">
        <w:rPr>
          <w:rFonts w:ascii="Times New Roman"/>
          <w:color w:val="0070C0"/>
          <w:spacing w:val="-2"/>
        </w:rPr>
        <w:t xml:space="preserve"> </w:t>
      </w:r>
      <w:r w:rsidRPr="00DC3AF0">
        <w:rPr>
          <w:rFonts w:ascii="Times New Roman"/>
          <w:color w:val="0070C0"/>
        </w:rPr>
        <w:t>HCBS</w:t>
      </w:r>
      <w:r w:rsidRPr="00DC3AF0">
        <w:rPr>
          <w:rFonts w:ascii="Times New Roman"/>
          <w:color w:val="0070C0"/>
          <w:spacing w:val="-2"/>
        </w:rPr>
        <w:t xml:space="preserve"> </w:t>
      </w:r>
      <w:r w:rsidRPr="00DC3AF0">
        <w:rPr>
          <w:rFonts w:ascii="Times New Roman"/>
          <w:color w:val="0070C0"/>
        </w:rPr>
        <w:t>CES</w:t>
      </w:r>
      <w:r w:rsidRPr="00DC3AF0">
        <w:rPr>
          <w:rFonts w:ascii="Times New Roman"/>
          <w:color w:val="0070C0"/>
          <w:spacing w:val="-1"/>
        </w:rPr>
        <w:t xml:space="preserve"> </w:t>
      </w:r>
      <w:r w:rsidRPr="00DC3AF0">
        <w:rPr>
          <w:rFonts w:ascii="Times New Roman"/>
          <w:color w:val="0070C0"/>
        </w:rPr>
        <w:t>Waiver</w:t>
      </w:r>
      <w:r w:rsidRPr="00DC3AF0">
        <w:rPr>
          <w:rFonts w:ascii="Times New Roman"/>
          <w:color w:val="0070C0"/>
          <w:spacing w:val="-2"/>
        </w:rPr>
        <w:t xml:space="preserve"> </w:t>
      </w:r>
      <w:r w:rsidRPr="00DC3AF0">
        <w:rPr>
          <w:rFonts w:ascii="Times New Roman"/>
          <w:color w:val="0070C0"/>
        </w:rPr>
        <w:t>members</w:t>
      </w:r>
      <w:r w:rsidRPr="00DC3AF0">
        <w:rPr>
          <w:rFonts w:ascii="Times New Roman"/>
          <w:color w:val="0070C0"/>
          <w:spacing w:val="-3"/>
        </w:rPr>
        <w:t xml:space="preserve"> </w:t>
      </w:r>
      <w:r w:rsidRPr="009E6892">
        <w:rPr>
          <w:rFonts w:ascii="Times New Roman"/>
          <w:b/>
          <w:bCs/>
          <w:color w:val="0070C0"/>
        </w:rPr>
        <w:t>on</w:t>
      </w:r>
      <w:r w:rsidRPr="009E6892">
        <w:rPr>
          <w:rFonts w:ascii="Times New Roman"/>
          <w:b/>
          <w:bCs/>
          <w:color w:val="0070C0"/>
          <w:spacing w:val="-2"/>
        </w:rPr>
        <w:t xml:space="preserve"> </w:t>
      </w:r>
      <w:r w:rsidRPr="009E6892">
        <w:rPr>
          <w:rFonts w:ascii="Times New Roman"/>
          <w:b/>
          <w:bCs/>
          <w:color w:val="0070C0"/>
        </w:rPr>
        <w:t>an</w:t>
      </w:r>
      <w:r w:rsidRPr="009E6892">
        <w:rPr>
          <w:rFonts w:ascii="Times New Roman"/>
          <w:b/>
          <w:bCs/>
          <w:color w:val="0070C0"/>
          <w:spacing w:val="-2"/>
        </w:rPr>
        <w:t xml:space="preserve"> </w:t>
      </w:r>
      <w:r w:rsidRPr="009E6892">
        <w:rPr>
          <w:rFonts w:ascii="Times New Roman"/>
          <w:b/>
          <w:bCs/>
          <w:color w:val="0070C0"/>
        </w:rPr>
        <w:t>annual</w:t>
      </w:r>
      <w:r w:rsidRPr="009E6892">
        <w:rPr>
          <w:rFonts w:ascii="Times New Roman"/>
          <w:b/>
          <w:bCs/>
          <w:color w:val="0070C0"/>
          <w:spacing w:val="-2"/>
        </w:rPr>
        <w:t xml:space="preserve"> </w:t>
      </w:r>
      <w:r w:rsidRPr="009E6892">
        <w:rPr>
          <w:rFonts w:ascii="Times New Roman"/>
          <w:b/>
          <w:bCs/>
          <w:color w:val="0070C0"/>
        </w:rPr>
        <w:t>basis</w:t>
      </w:r>
      <w:r w:rsidRPr="009E6892">
        <w:rPr>
          <w:rFonts w:ascii="Times New Roman"/>
          <w:b/>
          <w:bCs/>
          <w:color w:val="0070C0"/>
          <w:spacing w:val="-3"/>
        </w:rPr>
        <w:t xml:space="preserve"> </w:t>
      </w:r>
      <w:r w:rsidRPr="009E6892">
        <w:rPr>
          <w:rFonts w:ascii="Times New Roman"/>
          <w:b/>
          <w:bCs/>
          <w:color w:val="0070C0"/>
        </w:rPr>
        <w:t>utilizing</w:t>
      </w:r>
      <w:r w:rsidRPr="009E6892">
        <w:rPr>
          <w:rFonts w:ascii="Times New Roman"/>
          <w:b/>
          <w:bCs/>
          <w:color w:val="0070C0"/>
          <w:spacing w:val="-2"/>
        </w:rPr>
        <w:t xml:space="preserve"> </w:t>
      </w:r>
      <w:r w:rsidRPr="009E6892">
        <w:rPr>
          <w:rFonts w:ascii="Times New Roman"/>
          <w:b/>
          <w:bCs/>
          <w:color w:val="0070C0"/>
        </w:rPr>
        <w:t>random</w:t>
      </w:r>
      <w:r w:rsidRPr="009E6892">
        <w:rPr>
          <w:rFonts w:ascii="Times New Roman"/>
          <w:b/>
          <w:bCs/>
          <w:color w:val="0070C0"/>
          <w:spacing w:val="-4"/>
        </w:rPr>
        <w:t xml:space="preserve"> </w:t>
      </w:r>
      <w:r w:rsidRPr="009E6892">
        <w:rPr>
          <w:rFonts w:ascii="Times New Roman"/>
          <w:b/>
          <w:bCs/>
          <w:color w:val="0070C0"/>
        </w:rPr>
        <w:t>sample</w:t>
      </w:r>
      <w:r w:rsidRPr="009E6892">
        <w:rPr>
          <w:rFonts w:ascii="Times New Roman"/>
          <w:b/>
          <w:bCs/>
          <w:color w:val="0070C0"/>
          <w:spacing w:val="-3"/>
        </w:rPr>
        <w:t xml:space="preserve"> </w:t>
      </w:r>
      <w:r w:rsidRPr="009E6892">
        <w:rPr>
          <w:rFonts w:ascii="Times New Roman"/>
          <w:b/>
          <w:bCs/>
          <w:color w:val="0070C0"/>
        </w:rPr>
        <w:t>as defined</w:t>
      </w:r>
      <w:r w:rsidRPr="009E6892">
        <w:rPr>
          <w:rFonts w:ascii="Times New Roman"/>
          <w:b/>
          <w:bCs/>
          <w:color w:val="0070C0"/>
          <w:spacing w:val="-2"/>
        </w:rPr>
        <w:t xml:space="preserve"> </w:t>
      </w:r>
      <w:r w:rsidRPr="009E6892">
        <w:rPr>
          <w:rFonts w:ascii="Times New Roman"/>
          <w:b/>
          <w:bCs/>
          <w:color w:val="0070C0"/>
        </w:rPr>
        <w:t>in</w:t>
      </w:r>
      <w:r w:rsidRPr="009E6892">
        <w:rPr>
          <w:rFonts w:ascii="Times New Roman"/>
          <w:b/>
          <w:bCs/>
          <w:color w:val="0070C0"/>
          <w:spacing w:val="-2"/>
        </w:rPr>
        <w:t xml:space="preserve"> </w:t>
      </w:r>
      <w:r w:rsidRPr="009E6892">
        <w:rPr>
          <w:rFonts w:ascii="Times New Roman"/>
          <w:b/>
          <w:bCs/>
          <w:color w:val="0070C0"/>
        </w:rPr>
        <w:t>the</w:t>
      </w:r>
      <w:r w:rsidRPr="009E6892">
        <w:rPr>
          <w:rFonts w:ascii="Times New Roman"/>
          <w:b/>
          <w:bCs/>
          <w:color w:val="0070C0"/>
          <w:spacing w:val="-4"/>
        </w:rPr>
        <w:t xml:space="preserve"> </w:t>
      </w:r>
      <w:r w:rsidRPr="009E6892">
        <w:rPr>
          <w:rFonts w:ascii="Times New Roman"/>
          <w:b/>
          <w:bCs/>
          <w:color w:val="0070C0"/>
        </w:rPr>
        <w:t>approved</w:t>
      </w:r>
      <w:r w:rsidRPr="009E6892">
        <w:rPr>
          <w:rFonts w:ascii="Times New Roman"/>
          <w:b/>
          <w:bCs/>
          <w:color w:val="0070C0"/>
          <w:spacing w:val="-2"/>
        </w:rPr>
        <w:t xml:space="preserve"> </w:t>
      </w:r>
      <w:r w:rsidRPr="009E6892">
        <w:rPr>
          <w:rFonts w:ascii="Times New Roman"/>
          <w:b/>
          <w:bCs/>
          <w:color w:val="0070C0"/>
        </w:rPr>
        <w:t>waiver.</w:t>
      </w:r>
      <w:r w:rsidRPr="009E6892">
        <w:rPr>
          <w:rFonts w:ascii="Times New Roman"/>
          <w:b/>
          <w:bCs/>
          <w:color w:val="0070C0"/>
          <w:spacing w:val="40"/>
        </w:rPr>
        <w:t xml:space="preserve"> </w:t>
      </w:r>
      <w:r w:rsidRPr="009E6892">
        <w:rPr>
          <w:rFonts w:ascii="Times New Roman"/>
          <w:b/>
          <w:bCs/>
          <w:color w:val="0070C0"/>
        </w:rPr>
        <w:t>As</w:t>
      </w:r>
      <w:r w:rsidRPr="009E6892">
        <w:rPr>
          <w:rFonts w:ascii="Times New Roman"/>
          <w:b/>
          <w:bCs/>
          <w:color w:val="0070C0"/>
          <w:spacing w:val="-3"/>
        </w:rPr>
        <w:t xml:space="preserve"> </w:t>
      </w:r>
      <w:r w:rsidRPr="009E6892">
        <w:rPr>
          <w:rFonts w:ascii="Times New Roman"/>
          <w:b/>
          <w:bCs/>
          <w:color w:val="0070C0"/>
        </w:rPr>
        <w:t>part</w:t>
      </w:r>
      <w:r w:rsidRPr="009E6892">
        <w:rPr>
          <w:rFonts w:ascii="Times New Roman"/>
          <w:b/>
          <w:bCs/>
          <w:color w:val="0070C0"/>
          <w:spacing w:val="-2"/>
        </w:rPr>
        <w:t xml:space="preserve"> </w:t>
      </w:r>
      <w:r w:rsidRPr="009E6892">
        <w:rPr>
          <w:rFonts w:ascii="Times New Roman"/>
          <w:b/>
          <w:bCs/>
          <w:color w:val="0070C0"/>
        </w:rPr>
        <w:t>of</w:t>
      </w:r>
      <w:r w:rsidRPr="009E6892">
        <w:rPr>
          <w:rFonts w:ascii="Times New Roman"/>
          <w:b/>
          <w:bCs/>
          <w:color w:val="0070C0"/>
          <w:spacing w:val="-2"/>
        </w:rPr>
        <w:t xml:space="preserve"> </w:t>
      </w:r>
      <w:r w:rsidRPr="009E6892">
        <w:rPr>
          <w:rFonts w:ascii="Times New Roman"/>
          <w:b/>
          <w:bCs/>
          <w:color w:val="0070C0"/>
        </w:rPr>
        <w:t>the</w:t>
      </w:r>
      <w:r w:rsidRPr="009E6892">
        <w:rPr>
          <w:rFonts w:ascii="Times New Roman"/>
          <w:b/>
          <w:bCs/>
          <w:color w:val="0070C0"/>
          <w:spacing w:val="-3"/>
        </w:rPr>
        <w:t xml:space="preserve"> </w:t>
      </w:r>
      <w:r w:rsidRPr="009E6892">
        <w:rPr>
          <w:rFonts w:ascii="Times New Roman"/>
          <w:b/>
          <w:bCs/>
          <w:color w:val="0070C0"/>
        </w:rPr>
        <w:t>retrospective</w:t>
      </w:r>
      <w:r w:rsidRPr="009E6892">
        <w:rPr>
          <w:rFonts w:ascii="Times New Roman"/>
          <w:b/>
          <w:bCs/>
          <w:color w:val="0070C0"/>
          <w:spacing w:val="-3"/>
        </w:rPr>
        <w:t xml:space="preserve"> </w:t>
      </w:r>
      <w:r w:rsidRPr="009E6892">
        <w:rPr>
          <w:rFonts w:ascii="Times New Roman"/>
          <w:b/>
          <w:bCs/>
          <w:color w:val="0070C0"/>
        </w:rPr>
        <w:t>review</w:t>
      </w:r>
      <w:r w:rsidRPr="009E6892">
        <w:rPr>
          <w:rFonts w:ascii="Times New Roman"/>
          <w:b/>
          <w:bCs/>
          <w:color w:val="0070C0"/>
          <w:spacing w:val="-1"/>
        </w:rPr>
        <w:t xml:space="preserve"> </w:t>
      </w:r>
      <w:r w:rsidRPr="009E6892">
        <w:rPr>
          <w:rFonts w:ascii="Times New Roman"/>
          <w:b/>
          <w:bCs/>
          <w:color w:val="0070C0"/>
        </w:rPr>
        <w:t>of</w:t>
      </w:r>
      <w:r w:rsidRPr="009E6892">
        <w:rPr>
          <w:rFonts w:ascii="Times New Roman"/>
          <w:b/>
          <w:bCs/>
          <w:color w:val="0070C0"/>
          <w:spacing w:val="-2"/>
        </w:rPr>
        <w:t xml:space="preserve"> </w:t>
      </w:r>
      <w:r w:rsidRPr="009E6892">
        <w:rPr>
          <w:rFonts w:ascii="Times New Roman"/>
          <w:b/>
          <w:bCs/>
          <w:color w:val="0070C0"/>
        </w:rPr>
        <w:t>the</w:t>
      </w:r>
      <w:r w:rsidRPr="009E6892">
        <w:rPr>
          <w:rFonts w:ascii="Times New Roman"/>
          <w:b/>
          <w:bCs/>
          <w:color w:val="0070C0"/>
          <w:spacing w:val="-3"/>
        </w:rPr>
        <w:t xml:space="preserve"> </w:t>
      </w:r>
      <w:r w:rsidRPr="009E6892">
        <w:rPr>
          <w:rFonts w:ascii="Times New Roman"/>
          <w:b/>
          <w:bCs/>
          <w:color w:val="0070C0"/>
        </w:rPr>
        <w:t>PCSP</w:t>
      </w:r>
      <w:r w:rsidRPr="009E6892">
        <w:rPr>
          <w:rFonts w:ascii="Times New Roman"/>
          <w:b/>
          <w:bCs/>
          <w:color w:val="0070C0"/>
          <w:spacing w:val="-3"/>
        </w:rPr>
        <w:t xml:space="preserve"> </w:t>
      </w:r>
      <w:r w:rsidRPr="009E6892">
        <w:rPr>
          <w:rFonts w:ascii="Times New Roman"/>
          <w:b/>
          <w:bCs/>
          <w:color w:val="0070C0"/>
        </w:rPr>
        <w:t>and</w:t>
      </w:r>
      <w:r w:rsidRPr="009E6892">
        <w:rPr>
          <w:rFonts w:ascii="Times New Roman"/>
          <w:b/>
          <w:bCs/>
          <w:color w:val="0070C0"/>
          <w:spacing w:val="-2"/>
        </w:rPr>
        <w:t xml:space="preserve"> </w:t>
      </w:r>
      <w:r w:rsidRPr="009E6892">
        <w:rPr>
          <w:rFonts w:ascii="Times New Roman"/>
          <w:b/>
          <w:bCs/>
          <w:color w:val="0070C0"/>
        </w:rPr>
        <w:t>PCSP</w:t>
      </w:r>
      <w:r w:rsidRPr="009E6892">
        <w:rPr>
          <w:rFonts w:ascii="Times New Roman"/>
          <w:b/>
          <w:bCs/>
          <w:color w:val="0070C0"/>
          <w:spacing w:val="-2"/>
        </w:rPr>
        <w:t xml:space="preserve"> </w:t>
      </w:r>
      <w:r w:rsidRPr="009E6892">
        <w:rPr>
          <w:rFonts w:ascii="Times New Roman"/>
          <w:b/>
          <w:bCs/>
          <w:color w:val="0070C0"/>
        </w:rPr>
        <w:t>development</w:t>
      </w:r>
      <w:r w:rsidRPr="009E6892">
        <w:rPr>
          <w:rFonts w:ascii="Times New Roman"/>
          <w:b/>
          <w:bCs/>
          <w:color w:val="0070C0"/>
          <w:spacing w:val="-2"/>
        </w:rPr>
        <w:t xml:space="preserve"> </w:t>
      </w:r>
      <w:r w:rsidRPr="009E6892">
        <w:rPr>
          <w:rFonts w:ascii="Times New Roman"/>
          <w:b/>
          <w:bCs/>
          <w:color w:val="0070C0"/>
        </w:rPr>
        <w:t>process,</w:t>
      </w:r>
      <w:r w:rsidRPr="009E6892">
        <w:rPr>
          <w:rFonts w:ascii="Times New Roman"/>
          <w:b/>
          <w:bCs/>
          <w:color w:val="0070C0"/>
          <w:spacing w:val="-2"/>
        </w:rPr>
        <w:t xml:space="preserve"> </w:t>
      </w:r>
      <w:r w:rsidRPr="009E6892">
        <w:rPr>
          <w:rFonts w:ascii="Times New Roman"/>
          <w:b/>
          <w:bCs/>
          <w:color w:val="0070C0"/>
        </w:rPr>
        <w:t>documentation</w:t>
      </w:r>
      <w:r w:rsidRPr="009E6892">
        <w:rPr>
          <w:rFonts w:ascii="Times New Roman"/>
          <w:b/>
          <w:bCs/>
          <w:color w:val="0070C0"/>
          <w:spacing w:val="-2"/>
        </w:rPr>
        <w:t xml:space="preserve"> </w:t>
      </w:r>
      <w:r w:rsidRPr="009E6892">
        <w:rPr>
          <w:rFonts w:ascii="Times New Roman"/>
          <w:b/>
          <w:bCs/>
          <w:color w:val="0070C0"/>
        </w:rPr>
        <w:t>of</w:t>
      </w:r>
      <w:r w:rsidRPr="009E6892">
        <w:rPr>
          <w:rFonts w:ascii="Times New Roman"/>
          <w:b/>
          <w:bCs/>
          <w:color w:val="0070C0"/>
          <w:spacing w:val="-2"/>
        </w:rPr>
        <w:t xml:space="preserve"> </w:t>
      </w:r>
      <w:r w:rsidRPr="009E6892">
        <w:rPr>
          <w:rFonts w:ascii="Times New Roman"/>
          <w:b/>
          <w:bCs/>
          <w:color w:val="0070C0"/>
        </w:rPr>
        <w:t>choice</w:t>
      </w:r>
      <w:r w:rsidRPr="009E6892">
        <w:rPr>
          <w:rFonts w:ascii="Times New Roman"/>
          <w:b/>
          <w:bCs/>
          <w:color w:val="0070C0"/>
          <w:spacing w:val="-3"/>
        </w:rPr>
        <w:t xml:space="preserve"> </w:t>
      </w:r>
      <w:r w:rsidRPr="009E6892">
        <w:rPr>
          <w:rFonts w:ascii="Times New Roman"/>
          <w:b/>
          <w:bCs/>
          <w:color w:val="0070C0"/>
        </w:rPr>
        <w:t>of</w:t>
      </w:r>
      <w:r w:rsidRPr="009E6892">
        <w:rPr>
          <w:rFonts w:ascii="Times New Roman"/>
          <w:b/>
          <w:bCs/>
          <w:color w:val="0070C0"/>
          <w:spacing w:val="-2"/>
        </w:rPr>
        <w:t xml:space="preserve"> </w:t>
      </w:r>
      <w:r w:rsidRPr="009E6892">
        <w:rPr>
          <w:rFonts w:ascii="Times New Roman"/>
          <w:b/>
          <w:bCs/>
          <w:color w:val="0070C0"/>
        </w:rPr>
        <w:t>provider</w:t>
      </w:r>
      <w:r w:rsidRPr="009E6892">
        <w:rPr>
          <w:rFonts w:ascii="Times New Roman"/>
          <w:b/>
          <w:bCs/>
          <w:color w:val="0070C0"/>
          <w:spacing w:val="-2"/>
        </w:rPr>
        <w:t xml:space="preserve"> </w:t>
      </w:r>
      <w:r w:rsidRPr="009E6892">
        <w:rPr>
          <w:rFonts w:ascii="Times New Roman"/>
          <w:b/>
          <w:bCs/>
          <w:color w:val="0070C0"/>
        </w:rPr>
        <w:t xml:space="preserve">is </w:t>
      </w:r>
      <w:r w:rsidRPr="009E6892">
        <w:rPr>
          <w:rFonts w:ascii="Times New Roman"/>
          <w:b/>
          <w:bCs/>
          <w:color w:val="0070C0"/>
          <w:spacing w:val="-2"/>
        </w:rPr>
        <w:t>reviewed.</w:t>
      </w:r>
    </w:p>
    <w:p w14:paraId="5B6BD2A8" w14:textId="68FA4405" w:rsidR="00A24328" w:rsidRDefault="00AF7530"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sz w:val="24"/>
          <w:szCs w:val="24"/>
        </w:rPr>
        <w:t>T</w:t>
      </w:r>
      <w:r w:rsidR="00A24328" w:rsidRPr="00A24328">
        <w:rPr>
          <w:rFonts w:ascii="Times New Roman" w:hAnsi="Times New Roman" w:cs="Times New Roman"/>
          <w:sz w:val="24"/>
          <w:szCs w:val="24"/>
        </w:rPr>
        <w:t>he setting options are identified and documented in the person-centered service plan and are based on the individual's needs, and preferences. [42 CFR 441.301(c)(4)(ii)].</w:t>
      </w:r>
      <w:r w:rsidR="00A24328">
        <w:rPr>
          <w:rFonts w:ascii="Times New Roman" w:hAnsi="Times New Roman" w:cs="Times New Roman"/>
          <w:sz w:val="24"/>
          <w:szCs w:val="24"/>
        </w:rPr>
        <w:t xml:space="preserve"> Please note needs and preferences should be more than just “considered” in this process. </w:t>
      </w:r>
    </w:p>
    <w:p w14:paraId="640985F7" w14:textId="12CA679E" w:rsidR="00AF7530" w:rsidRPr="00E42769" w:rsidRDefault="00AF7530" w:rsidP="00227A92">
      <w:pPr>
        <w:pStyle w:val="ListParagraph"/>
        <w:numPr>
          <w:ilvl w:val="2"/>
          <w:numId w:val="3"/>
        </w:numPr>
        <w:spacing w:before="120"/>
        <w:contextualSpacing/>
        <w:rPr>
          <w:rFonts w:ascii="Times New Roman" w:hAnsi="Times New Roman" w:cs="Times New Roman"/>
          <w:color w:val="0070C0"/>
          <w:sz w:val="24"/>
          <w:szCs w:val="24"/>
        </w:rPr>
      </w:pPr>
      <w:r w:rsidRPr="00E42769">
        <w:rPr>
          <w:rFonts w:ascii="Times New Roman" w:hAnsi="Times New Roman" w:cs="Times New Roman"/>
          <w:color w:val="0070C0"/>
          <w:sz w:val="24"/>
          <w:szCs w:val="24"/>
        </w:rPr>
        <w:t>Review of person-centered care plans indicates the person-</w:t>
      </w:r>
      <w:r w:rsidR="00E42769" w:rsidRPr="00E42769">
        <w:rPr>
          <w:rFonts w:ascii="Times New Roman" w:hAnsi="Times New Roman" w:cs="Times New Roman"/>
          <w:color w:val="0070C0"/>
          <w:sz w:val="24"/>
          <w:szCs w:val="24"/>
        </w:rPr>
        <w:t>centered</w:t>
      </w:r>
      <w:r w:rsidRPr="00E42769">
        <w:rPr>
          <w:rFonts w:ascii="Times New Roman" w:hAnsi="Times New Roman" w:cs="Times New Roman"/>
          <w:color w:val="0070C0"/>
          <w:sz w:val="24"/>
          <w:szCs w:val="24"/>
        </w:rPr>
        <w:t xml:space="preserve"> care </w:t>
      </w:r>
      <w:r w:rsidR="00E42769" w:rsidRPr="00E42769">
        <w:rPr>
          <w:rFonts w:ascii="Times New Roman" w:hAnsi="Times New Roman" w:cs="Times New Roman"/>
          <w:color w:val="0070C0"/>
          <w:sz w:val="24"/>
          <w:szCs w:val="24"/>
        </w:rPr>
        <w:t>p</w:t>
      </w:r>
      <w:r w:rsidRPr="00E42769">
        <w:rPr>
          <w:rFonts w:ascii="Times New Roman" w:hAnsi="Times New Roman" w:cs="Times New Roman"/>
          <w:color w:val="0070C0"/>
          <w:sz w:val="24"/>
          <w:szCs w:val="24"/>
        </w:rPr>
        <w:t>lans are based on individual needs, desires, and preferences</w:t>
      </w:r>
      <w:r w:rsidR="00E42769" w:rsidRPr="00E42769">
        <w:rPr>
          <w:rFonts w:ascii="Times New Roman" w:hAnsi="Times New Roman" w:cs="Times New Roman"/>
          <w:color w:val="0070C0"/>
          <w:sz w:val="24"/>
          <w:szCs w:val="24"/>
        </w:rPr>
        <w:t>.</w:t>
      </w:r>
    </w:p>
    <w:p w14:paraId="59854DD6" w14:textId="0B91CB6A" w:rsidR="00126622" w:rsidRDefault="00634680" w:rsidP="00227A92">
      <w:pPr>
        <w:pStyle w:val="ListParagraph"/>
        <w:numPr>
          <w:ilvl w:val="0"/>
          <w:numId w:val="3"/>
        </w:numPr>
        <w:spacing w:before="120"/>
        <w:contextualSpacing/>
        <w:rPr>
          <w:rFonts w:ascii="Times New Roman" w:hAnsi="Times New Roman" w:cs="Times New Roman"/>
          <w:sz w:val="24"/>
          <w:szCs w:val="24"/>
        </w:rPr>
      </w:pPr>
      <w:r w:rsidRPr="00634680">
        <w:rPr>
          <w:rFonts w:ascii="Times New Roman" w:hAnsi="Times New Roman" w:cs="Times New Roman"/>
          <w:sz w:val="24"/>
          <w:szCs w:val="24"/>
        </w:rPr>
        <w:t>Attestation that the setting ensures an individual's rights of privacy, dignity and respect, and freedom from coercion and restraint [42 CFR 441.301(c)(4)(iii)].</w:t>
      </w:r>
      <w:r>
        <w:rPr>
          <w:rFonts w:ascii="Times New Roman" w:hAnsi="Times New Roman" w:cs="Times New Roman"/>
          <w:sz w:val="24"/>
          <w:szCs w:val="24"/>
        </w:rPr>
        <w:t xml:space="preserve"> The state provided evidence for how the setting met the individual’s rights or privacy, dignity, and respect. Please clarify how the state determined the setting met an individual’s rights of freedom from coercion and restraint. </w:t>
      </w:r>
      <w:r w:rsidR="00126622" w:rsidRPr="00126622">
        <w:rPr>
          <w:rFonts w:ascii="Times New Roman" w:hAnsi="Times New Roman" w:cs="Times New Roman"/>
          <w:sz w:val="24"/>
          <w:szCs w:val="24"/>
        </w:rPr>
        <w:t>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The state indicates the provider meets this requirement but did not provide how it was determined  protections that address appeals or eviction processes are included</w:t>
      </w:r>
      <w:r w:rsidR="00126622">
        <w:rPr>
          <w:rFonts w:ascii="Times New Roman" w:hAnsi="Times New Roman" w:cs="Times New Roman"/>
          <w:sz w:val="24"/>
          <w:szCs w:val="24"/>
        </w:rPr>
        <w:t xml:space="preserve"> and are comparable to </w:t>
      </w:r>
      <w:r w:rsidR="003550C8">
        <w:rPr>
          <w:rFonts w:ascii="Times New Roman" w:hAnsi="Times New Roman" w:cs="Times New Roman"/>
          <w:sz w:val="24"/>
          <w:szCs w:val="24"/>
        </w:rPr>
        <w:t xml:space="preserve">typical </w:t>
      </w:r>
      <w:r w:rsidR="00126622">
        <w:rPr>
          <w:rFonts w:ascii="Times New Roman" w:hAnsi="Times New Roman" w:cs="Times New Roman"/>
          <w:sz w:val="24"/>
          <w:szCs w:val="24"/>
        </w:rPr>
        <w:t>landlord tenant law.</w:t>
      </w:r>
    </w:p>
    <w:p w14:paraId="3DD77E29" w14:textId="2DB08187" w:rsidR="00D42112" w:rsidRDefault="0034797C" w:rsidP="00227A92">
      <w:pPr>
        <w:pStyle w:val="ListParagraph"/>
        <w:numPr>
          <w:ilvl w:val="1"/>
          <w:numId w:val="3"/>
        </w:numPr>
        <w:spacing w:before="120"/>
        <w:contextualSpacing/>
        <w:rPr>
          <w:rFonts w:ascii="Times New Roman" w:hAnsi="Times New Roman" w:cs="Times New Roman"/>
          <w:color w:val="0070C0"/>
          <w:sz w:val="24"/>
          <w:szCs w:val="24"/>
        </w:rPr>
      </w:pPr>
      <w:r w:rsidRPr="00710D1D">
        <w:rPr>
          <w:rFonts w:ascii="Times New Roman" w:hAnsi="Times New Roman" w:cs="Times New Roman"/>
          <w:color w:val="0070C0"/>
          <w:sz w:val="24"/>
          <w:szCs w:val="24"/>
        </w:rPr>
        <w:t>State surveyors reviewed occupancy agreements and found there are pr</w:t>
      </w:r>
      <w:r w:rsidR="00710D1D" w:rsidRPr="00710D1D">
        <w:rPr>
          <w:rFonts w:ascii="Times New Roman" w:hAnsi="Times New Roman" w:cs="Times New Roman"/>
          <w:color w:val="0070C0"/>
          <w:sz w:val="24"/>
          <w:szCs w:val="24"/>
        </w:rPr>
        <w:t>otections that address eviction and arbitration and appeals of the eviction</w:t>
      </w:r>
      <w:r w:rsidR="001B2115">
        <w:rPr>
          <w:rFonts w:ascii="Times New Roman" w:hAnsi="Times New Roman" w:cs="Times New Roman"/>
          <w:color w:val="0070C0"/>
          <w:sz w:val="24"/>
          <w:szCs w:val="24"/>
        </w:rPr>
        <w:t>, consistent with local law</w:t>
      </w:r>
      <w:r w:rsidR="00710D1D" w:rsidRPr="00710D1D">
        <w:rPr>
          <w:rFonts w:ascii="Times New Roman" w:hAnsi="Times New Roman" w:cs="Times New Roman"/>
          <w:color w:val="0070C0"/>
          <w:sz w:val="24"/>
          <w:szCs w:val="24"/>
        </w:rPr>
        <w:t>.</w:t>
      </w:r>
    </w:p>
    <w:p w14:paraId="53234570" w14:textId="1483F071" w:rsidR="005F5542" w:rsidRPr="00710D1D" w:rsidRDefault="005F5542" w:rsidP="00227A92">
      <w:pPr>
        <w:pStyle w:val="ListParagraph"/>
        <w:numPr>
          <w:ilvl w:val="1"/>
          <w:numId w:val="3"/>
        </w:numPr>
        <w:spacing w:before="120"/>
        <w:contextualSpacing/>
        <w:rPr>
          <w:rFonts w:ascii="Times New Roman" w:hAnsi="Times New Roman" w:cs="Times New Roman"/>
          <w:color w:val="0070C0"/>
          <w:sz w:val="24"/>
          <w:szCs w:val="24"/>
        </w:rPr>
      </w:pPr>
      <w:r w:rsidRPr="005F5542">
        <w:rPr>
          <w:rFonts w:ascii="Times New Roman" w:hAnsi="Times New Roman" w:cs="Times New Roman"/>
          <w:color w:val="0070C0"/>
          <w:sz w:val="24"/>
          <w:szCs w:val="24"/>
        </w:rPr>
        <w:t>The lease agreement clearly outlines the rights of the individual, financial terms and protections from eviction without notice.</w:t>
      </w:r>
    </w:p>
    <w:p w14:paraId="7CDAD303" w14:textId="25E4E72C"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7A481D">
        <w:rPr>
          <w:rFonts w:ascii="Times New Roman" w:hAnsi="Times New Roman" w:cs="Times New Roman"/>
          <w:sz w:val="24"/>
          <w:szCs w:val="24"/>
        </w:rPr>
        <w:t>Confirmation that individuals have access to food at any time [42 CFR 441.301(c)(4)(vi)(C)].</w:t>
      </w:r>
    </w:p>
    <w:p w14:paraId="27403C3C" w14:textId="43D7AEF3" w:rsidR="00412DAE" w:rsidRPr="00CD1B2B" w:rsidRDefault="00412DAE" w:rsidP="00227A92">
      <w:pPr>
        <w:pStyle w:val="ListParagraph"/>
        <w:numPr>
          <w:ilvl w:val="1"/>
          <w:numId w:val="3"/>
        </w:numPr>
        <w:spacing w:before="120"/>
        <w:contextualSpacing/>
        <w:rPr>
          <w:rFonts w:ascii="Times New Roman" w:hAnsi="Times New Roman" w:cs="Times New Roman"/>
          <w:color w:val="0070C0"/>
          <w:sz w:val="24"/>
          <w:szCs w:val="24"/>
        </w:rPr>
      </w:pPr>
      <w:r w:rsidRPr="00CD1B2B">
        <w:rPr>
          <w:rFonts w:ascii="Times New Roman" w:hAnsi="Times New Roman" w:cs="Times New Roman"/>
          <w:color w:val="0070C0"/>
          <w:sz w:val="24"/>
          <w:szCs w:val="24"/>
        </w:rPr>
        <w:t>All residents have access to food at any time</w:t>
      </w:r>
      <w:r w:rsidR="00B43002" w:rsidRPr="00CD1B2B">
        <w:rPr>
          <w:rFonts w:ascii="Times New Roman" w:hAnsi="Times New Roman" w:cs="Times New Roman"/>
          <w:color w:val="0070C0"/>
          <w:sz w:val="24"/>
          <w:szCs w:val="24"/>
        </w:rPr>
        <w:t xml:space="preserve">, however those with dietary restrictions due to doctor/dietitian prescribed </w:t>
      </w:r>
      <w:r w:rsidR="005D339B" w:rsidRPr="00CD1B2B">
        <w:rPr>
          <w:rFonts w:ascii="Times New Roman" w:hAnsi="Times New Roman" w:cs="Times New Roman"/>
          <w:color w:val="0070C0"/>
          <w:sz w:val="24"/>
          <w:szCs w:val="24"/>
        </w:rPr>
        <w:t>diets</w:t>
      </w:r>
      <w:r w:rsidR="00BF2B3D" w:rsidRPr="00CD1B2B">
        <w:rPr>
          <w:rFonts w:ascii="Times New Roman" w:hAnsi="Times New Roman" w:cs="Times New Roman"/>
          <w:color w:val="0070C0"/>
          <w:sz w:val="24"/>
          <w:szCs w:val="24"/>
        </w:rPr>
        <w:t xml:space="preserve"> do need to request access to the foods that are appropriate </w:t>
      </w:r>
      <w:r w:rsidR="00073206" w:rsidRPr="00C95945">
        <w:rPr>
          <w:rFonts w:ascii="Times New Roman" w:hAnsi="Times New Roman" w:cs="Times New Roman"/>
          <w:color w:val="0070C0"/>
          <w:sz w:val="24"/>
          <w:szCs w:val="24"/>
          <w:u w:val="single"/>
        </w:rPr>
        <w:t>per</w:t>
      </w:r>
      <w:r w:rsidR="00BF2B3D" w:rsidRPr="00C95945">
        <w:rPr>
          <w:rFonts w:ascii="Times New Roman" w:hAnsi="Times New Roman" w:cs="Times New Roman"/>
          <w:color w:val="0070C0"/>
          <w:sz w:val="24"/>
          <w:szCs w:val="24"/>
          <w:u w:val="single"/>
        </w:rPr>
        <w:t xml:space="preserve"> their person centered care plans</w:t>
      </w:r>
      <w:r w:rsidR="00BF2B3D" w:rsidRPr="00CD1B2B">
        <w:rPr>
          <w:rFonts w:ascii="Times New Roman" w:hAnsi="Times New Roman" w:cs="Times New Roman"/>
          <w:color w:val="0070C0"/>
          <w:sz w:val="24"/>
          <w:szCs w:val="24"/>
        </w:rPr>
        <w:t>.</w:t>
      </w:r>
    </w:p>
    <w:p w14:paraId="64B8C02E" w14:textId="1D315922" w:rsidR="00BF2B3D" w:rsidRPr="00CD1B2B" w:rsidRDefault="00BF2B3D" w:rsidP="00227A92">
      <w:pPr>
        <w:pStyle w:val="ListParagraph"/>
        <w:numPr>
          <w:ilvl w:val="1"/>
          <w:numId w:val="3"/>
        </w:numPr>
        <w:spacing w:before="120"/>
        <w:contextualSpacing/>
        <w:rPr>
          <w:rFonts w:ascii="Times New Roman" w:hAnsi="Times New Roman" w:cs="Times New Roman"/>
          <w:b/>
          <w:bCs/>
          <w:color w:val="0070C0"/>
          <w:sz w:val="24"/>
          <w:szCs w:val="24"/>
          <w:u w:val="single"/>
        </w:rPr>
      </w:pPr>
      <w:r w:rsidRPr="00CD1B2B">
        <w:rPr>
          <w:rFonts w:ascii="Times New Roman" w:hAnsi="Times New Roman" w:cs="Times New Roman"/>
          <w:color w:val="0070C0"/>
          <w:sz w:val="24"/>
          <w:szCs w:val="24"/>
        </w:rPr>
        <w:t xml:space="preserve">By observation and review of documentation, </w:t>
      </w:r>
      <w:r w:rsidRPr="00C95945">
        <w:rPr>
          <w:rFonts w:ascii="Times New Roman" w:hAnsi="Times New Roman" w:cs="Times New Roman"/>
          <w:color w:val="0070C0"/>
          <w:sz w:val="24"/>
          <w:szCs w:val="24"/>
          <w:u w:val="single"/>
        </w:rPr>
        <w:t>one</w:t>
      </w:r>
      <w:r w:rsidRPr="00CD1B2B">
        <w:rPr>
          <w:rFonts w:ascii="Times New Roman" w:hAnsi="Times New Roman" w:cs="Times New Roman"/>
          <w:color w:val="0070C0"/>
          <w:sz w:val="24"/>
          <w:szCs w:val="24"/>
        </w:rPr>
        <w:t xml:space="preserve"> beneficiary’s access to food is </w:t>
      </w:r>
      <w:r w:rsidRPr="00CD1B2B">
        <w:rPr>
          <w:rFonts w:ascii="Times New Roman" w:hAnsi="Times New Roman" w:cs="Times New Roman"/>
          <w:color w:val="0070C0"/>
          <w:sz w:val="24"/>
          <w:szCs w:val="24"/>
        </w:rPr>
        <w:lastRenderedPageBreak/>
        <w:t xml:space="preserve">restricted due to hypertension and obesity. </w:t>
      </w:r>
      <w:r w:rsidRPr="00CD1B2B">
        <w:rPr>
          <w:rFonts w:ascii="Times New Roman" w:hAnsi="Times New Roman" w:cs="Times New Roman"/>
          <w:b/>
          <w:bCs/>
          <w:color w:val="0070C0"/>
          <w:sz w:val="24"/>
          <w:szCs w:val="24"/>
        </w:rPr>
        <w:t xml:space="preserve">Per physician’s note, unlimited access to refrigerator and pantry is restricted. </w:t>
      </w:r>
      <w:r w:rsidRPr="009D3685">
        <w:rPr>
          <w:rFonts w:ascii="Times New Roman" w:hAnsi="Times New Roman" w:cs="Times New Roman"/>
          <w:color w:val="0070C0"/>
          <w:sz w:val="24"/>
          <w:szCs w:val="24"/>
        </w:rPr>
        <w:t xml:space="preserve">At mealtime </w:t>
      </w:r>
      <w:r w:rsidRPr="009D3685">
        <w:rPr>
          <w:rFonts w:ascii="Times New Roman" w:hAnsi="Times New Roman" w:cs="Times New Roman"/>
          <w:color w:val="0070C0"/>
          <w:sz w:val="24"/>
          <w:szCs w:val="24"/>
          <w:u w:val="single"/>
        </w:rPr>
        <w:t>and upon request of the member</w:t>
      </w:r>
      <w:r w:rsidRPr="009D3685">
        <w:rPr>
          <w:rFonts w:ascii="Times New Roman" w:hAnsi="Times New Roman" w:cs="Times New Roman"/>
          <w:color w:val="0070C0"/>
          <w:sz w:val="24"/>
          <w:szCs w:val="24"/>
        </w:rPr>
        <w:t xml:space="preserve">, </w:t>
      </w:r>
      <w:r w:rsidR="009D3685">
        <w:rPr>
          <w:rFonts w:ascii="Times New Roman" w:hAnsi="Times New Roman" w:cs="Times New Roman"/>
          <w:color w:val="0070C0"/>
          <w:sz w:val="24"/>
          <w:szCs w:val="24"/>
          <w:u w:val="single"/>
        </w:rPr>
        <w:t>they can gain access to food</w:t>
      </w:r>
      <w:r w:rsidR="00075B44">
        <w:rPr>
          <w:rFonts w:ascii="Times New Roman" w:hAnsi="Times New Roman" w:cs="Times New Roman"/>
          <w:color w:val="0070C0"/>
          <w:sz w:val="24"/>
          <w:szCs w:val="24"/>
          <w:u w:val="single"/>
        </w:rPr>
        <w:t>s that are permitted in their PCCP</w:t>
      </w:r>
      <w:r w:rsidRPr="009D3685">
        <w:rPr>
          <w:rFonts w:ascii="Times New Roman" w:hAnsi="Times New Roman" w:cs="Times New Roman"/>
          <w:color w:val="0070C0"/>
          <w:sz w:val="24"/>
          <w:szCs w:val="24"/>
        </w:rPr>
        <w:t xml:space="preserve">. </w:t>
      </w:r>
      <w:r w:rsidRPr="009D3685">
        <w:rPr>
          <w:rFonts w:ascii="Times New Roman" w:hAnsi="Times New Roman" w:cs="Times New Roman"/>
          <w:color w:val="0070C0"/>
          <w:sz w:val="24"/>
          <w:szCs w:val="24"/>
          <w:u w:val="single"/>
        </w:rPr>
        <w:t xml:space="preserve">By interview with member, </w:t>
      </w:r>
      <w:r w:rsidR="00075B44">
        <w:rPr>
          <w:rFonts w:ascii="Times New Roman" w:hAnsi="Times New Roman" w:cs="Times New Roman"/>
          <w:color w:val="0070C0"/>
          <w:sz w:val="24"/>
          <w:szCs w:val="24"/>
          <w:u w:val="single"/>
        </w:rPr>
        <w:t>they stated they do</w:t>
      </w:r>
      <w:r w:rsidRPr="009D3685">
        <w:rPr>
          <w:rFonts w:ascii="Times New Roman" w:hAnsi="Times New Roman" w:cs="Times New Roman"/>
          <w:color w:val="0070C0"/>
          <w:sz w:val="24"/>
          <w:szCs w:val="24"/>
          <w:u w:val="single"/>
        </w:rPr>
        <w:t xml:space="preserve"> have a choice of what to eat and when </w:t>
      </w:r>
      <w:r w:rsidR="00561231">
        <w:rPr>
          <w:rFonts w:ascii="Times New Roman" w:hAnsi="Times New Roman" w:cs="Times New Roman"/>
          <w:color w:val="0070C0"/>
          <w:sz w:val="24"/>
          <w:szCs w:val="24"/>
          <w:u w:val="single"/>
        </w:rPr>
        <w:t>to eat</w:t>
      </w:r>
      <w:r w:rsidRPr="009D3685">
        <w:rPr>
          <w:rFonts w:ascii="Times New Roman" w:hAnsi="Times New Roman" w:cs="Times New Roman"/>
          <w:color w:val="0070C0"/>
          <w:sz w:val="24"/>
          <w:szCs w:val="24"/>
          <w:u w:val="single"/>
        </w:rPr>
        <w:t>.</w:t>
      </w:r>
    </w:p>
    <w:p w14:paraId="1F9FEE45" w14:textId="3ED71A7A" w:rsidR="00073206" w:rsidRPr="00CD1B2B" w:rsidRDefault="00073206" w:rsidP="00227A92">
      <w:pPr>
        <w:pStyle w:val="ListParagraph"/>
        <w:numPr>
          <w:ilvl w:val="1"/>
          <w:numId w:val="3"/>
        </w:numPr>
        <w:spacing w:before="120"/>
        <w:contextualSpacing/>
        <w:rPr>
          <w:rFonts w:ascii="Times New Roman" w:hAnsi="Times New Roman" w:cs="Times New Roman"/>
          <w:color w:val="0070C0"/>
          <w:sz w:val="24"/>
          <w:szCs w:val="24"/>
        </w:rPr>
      </w:pPr>
      <w:r w:rsidRPr="00CD1B2B">
        <w:rPr>
          <w:rFonts w:ascii="Times New Roman" w:hAnsi="Times New Roman" w:cs="Times New Roman"/>
          <w:color w:val="0070C0"/>
          <w:sz w:val="24"/>
          <w:szCs w:val="24"/>
        </w:rPr>
        <w:t xml:space="preserve">All other beneficiaries have unrestricted access to food. Restrictions are only </w:t>
      </w:r>
      <w:r w:rsidR="00561231">
        <w:rPr>
          <w:rFonts w:ascii="Times New Roman" w:hAnsi="Times New Roman" w:cs="Times New Roman"/>
          <w:color w:val="0070C0"/>
          <w:sz w:val="24"/>
          <w:szCs w:val="24"/>
        </w:rPr>
        <w:t>applicable for</w:t>
      </w:r>
      <w:r w:rsidRPr="00CD1B2B">
        <w:rPr>
          <w:rFonts w:ascii="Times New Roman" w:hAnsi="Times New Roman" w:cs="Times New Roman"/>
          <w:color w:val="0070C0"/>
          <w:sz w:val="24"/>
          <w:szCs w:val="24"/>
        </w:rPr>
        <w:t xml:space="preserve"> those that have documentation </w:t>
      </w:r>
      <w:r w:rsidR="00740868" w:rsidRPr="00CD1B2B">
        <w:rPr>
          <w:rFonts w:ascii="Times New Roman" w:hAnsi="Times New Roman" w:cs="Times New Roman"/>
          <w:color w:val="0070C0"/>
          <w:sz w:val="24"/>
          <w:szCs w:val="24"/>
        </w:rPr>
        <w:t xml:space="preserve">of a physicians order in their PCCP. </w:t>
      </w:r>
    </w:p>
    <w:p w14:paraId="0E8AA9F1" w14:textId="1D07177D" w:rsidR="00740868" w:rsidRPr="00CD1B2B" w:rsidRDefault="00740868" w:rsidP="00227A92">
      <w:pPr>
        <w:pStyle w:val="ListParagraph"/>
        <w:numPr>
          <w:ilvl w:val="1"/>
          <w:numId w:val="3"/>
        </w:numPr>
        <w:spacing w:before="120"/>
        <w:contextualSpacing/>
        <w:rPr>
          <w:rFonts w:ascii="Times New Roman" w:hAnsi="Times New Roman" w:cs="Times New Roman"/>
          <w:color w:val="0070C0"/>
          <w:sz w:val="24"/>
          <w:szCs w:val="24"/>
        </w:rPr>
      </w:pPr>
      <w:r w:rsidRPr="00CD1B2B">
        <w:rPr>
          <w:rFonts w:ascii="Times New Roman" w:hAnsi="Times New Roman" w:cs="Times New Roman"/>
          <w:color w:val="0070C0"/>
          <w:sz w:val="24"/>
          <w:szCs w:val="24"/>
        </w:rPr>
        <w:t xml:space="preserve">Staff indicated they make every effort to provide </w:t>
      </w:r>
      <w:r w:rsidR="001B19D3">
        <w:rPr>
          <w:rFonts w:ascii="Times New Roman" w:hAnsi="Times New Roman" w:cs="Times New Roman"/>
          <w:color w:val="0070C0"/>
          <w:sz w:val="24"/>
          <w:szCs w:val="24"/>
        </w:rPr>
        <w:t>foods in the least restrictive manner possible</w:t>
      </w:r>
      <w:r w:rsidR="0009353F" w:rsidRPr="00CD1B2B">
        <w:rPr>
          <w:rFonts w:ascii="Times New Roman" w:hAnsi="Times New Roman" w:cs="Times New Roman"/>
          <w:color w:val="0070C0"/>
          <w:sz w:val="24"/>
          <w:szCs w:val="24"/>
        </w:rPr>
        <w:t xml:space="preserve"> even when a PCCP indicates restrictions are warranted. </w:t>
      </w:r>
    </w:p>
    <w:p w14:paraId="71DE047D" w14:textId="73356983"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7A481D">
        <w:rPr>
          <w:rFonts w:ascii="Times New Roman" w:hAnsi="Times New Roman" w:cs="Times New Roman"/>
          <w:sz w:val="24"/>
          <w:szCs w:val="24"/>
        </w:rPr>
        <w:t xml:space="preserve">Attestation that the setting is physically accessible to the individual [42 CFR 441.301(c)(4)(vi)(E)]. </w:t>
      </w:r>
      <w:r w:rsidR="003E4ADE">
        <w:rPr>
          <w:rFonts w:ascii="Times New Roman" w:hAnsi="Times New Roman" w:cs="Times New Roman"/>
          <w:sz w:val="24"/>
          <w:szCs w:val="24"/>
        </w:rPr>
        <w:t>The state did not provide any information on how they made this determination.</w:t>
      </w:r>
    </w:p>
    <w:p w14:paraId="036516B8" w14:textId="2AFB6481" w:rsidR="00E771C5" w:rsidRPr="003263AD" w:rsidRDefault="00E771C5" w:rsidP="00227A92">
      <w:pPr>
        <w:pStyle w:val="ListParagraph"/>
        <w:numPr>
          <w:ilvl w:val="1"/>
          <w:numId w:val="3"/>
        </w:numPr>
        <w:spacing w:before="120"/>
        <w:contextualSpacing/>
        <w:rPr>
          <w:rFonts w:ascii="Times New Roman" w:hAnsi="Times New Roman" w:cs="Times New Roman"/>
          <w:color w:val="0070C0"/>
          <w:sz w:val="24"/>
          <w:szCs w:val="24"/>
        </w:rPr>
      </w:pPr>
      <w:r w:rsidRPr="003263AD">
        <w:rPr>
          <w:rFonts w:ascii="Times New Roman" w:hAnsi="Times New Roman" w:cs="Times New Roman"/>
          <w:color w:val="0070C0"/>
          <w:sz w:val="24"/>
          <w:szCs w:val="24"/>
        </w:rPr>
        <w:t>The state determined this through visual observation of ramps, hand holds, and other assistive devices to help disabled individuals navigate and perambulate through the facility.</w:t>
      </w:r>
    </w:p>
    <w:p w14:paraId="4E2C511D" w14:textId="77777777" w:rsidR="00587878" w:rsidRDefault="004F3F92" w:rsidP="00227A92">
      <w:pPr>
        <w:pStyle w:val="ListParagraph"/>
        <w:numPr>
          <w:ilvl w:val="0"/>
          <w:numId w:val="3"/>
        </w:numPr>
        <w:spacing w:before="120"/>
        <w:contextualSpacing/>
        <w:rPr>
          <w:rFonts w:ascii="Times New Roman" w:hAnsi="Times New Roman" w:cs="Times New Roman"/>
          <w:sz w:val="24"/>
          <w:szCs w:val="24"/>
        </w:rPr>
      </w:pPr>
      <w:r w:rsidRPr="00587878">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 Please describe the process used to justify the modification cited in the summary</w:t>
      </w:r>
      <w:r w:rsidR="003E4ADE" w:rsidRPr="00587878">
        <w:rPr>
          <w:rFonts w:ascii="Times New Roman" w:hAnsi="Times New Roman" w:cs="Times New Roman"/>
          <w:sz w:val="24"/>
          <w:szCs w:val="24"/>
        </w:rPr>
        <w:t xml:space="preserve">, including all of the required documentation in the person-centered service plan such as positive interventions and supports used prior to the modification, less intrusive methods that have been tried and have not worked, justification of how the condition is directly proportionate to the specific assessed need, the regular collection and review of data to measure the ongoing need, the time limits for periodic review and that the individual consented to the modification are present. </w:t>
      </w:r>
      <w:r w:rsidRPr="00587878">
        <w:rPr>
          <w:rFonts w:ascii="Times New Roman" w:hAnsi="Times New Roman" w:cs="Times New Roman"/>
          <w:sz w:val="24"/>
          <w:szCs w:val="24"/>
        </w:rPr>
        <w:t xml:space="preserve"> </w:t>
      </w:r>
    </w:p>
    <w:p w14:paraId="7D4083F1" w14:textId="099976DB" w:rsidR="008F6580" w:rsidRPr="00024491" w:rsidRDefault="00587878" w:rsidP="00227A92">
      <w:pPr>
        <w:pStyle w:val="ListParagraph"/>
        <w:numPr>
          <w:ilvl w:val="1"/>
          <w:numId w:val="3"/>
        </w:numPr>
        <w:spacing w:before="120"/>
        <w:contextualSpacing/>
        <w:rPr>
          <w:rFonts w:ascii="Times New Roman" w:hAnsi="Times New Roman" w:cs="Times New Roman"/>
          <w:color w:val="0070C0"/>
          <w:sz w:val="24"/>
          <w:szCs w:val="24"/>
        </w:rPr>
      </w:pPr>
      <w:r w:rsidRPr="00024491">
        <w:rPr>
          <w:rFonts w:ascii="Times New Roman" w:hAnsi="Times New Roman" w:cs="Times New Roman"/>
          <w:color w:val="0070C0"/>
          <w:sz w:val="24"/>
          <w:szCs w:val="24"/>
        </w:rPr>
        <w:t xml:space="preserve">Resident is reevaluated </w:t>
      </w:r>
      <w:r w:rsidR="00024491">
        <w:rPr>
          <w:rFonts w:ascii="Times New Roman" w:hAnsi="Times New Roman" w:cs="Times New Roman"/>
          <w:color w:val="0070C0"/>
          <w:sz w:val="24"/>
          <w:szCs w:val="24"/>
        </w:rPr>
        <w:t>quarterly</w:t>
      </w:r>
      <w:r w:rsidRPr="00024491">
        <w:rPr>
          <w:rFonts w:ascii="Times New Roman" w:hAnsi="Times New Roman" w:cs="Times New Roman"/>
          <w:color w:val="0070C0"/>
          <w:sz w:val="24"/>
          <w:szCs w:val="24"/>
        </w:rPr>
        <w:t xml:space="preserve">, including blood testing and physical examination by physician to determine if </w:t>
      </w:r>
      <w:r w:rsidR="00C61BC3" w:rsidRPr="00024491">
        <w:rPr>
          <w:rFonts w:ascii="Times New Roman" w:hAnsi="Times New Roman" w:cs="Times New Roman"/>
          <w:color w:val="0070C0"/>
          <w:sz w:val="24"/>
          <w:szCs w:val="24"/>
        </w:rPr>
        <w:t>the individual still needs a modified diet</w:t>
      </w:r>
      <w:r w:rsidR="008F6580" w:rsidRPr="00024491">
        <w:rPr>
          <w:rFonts w:ascii="Times New Roman" w:hAnsi="Times New Roman" w:cs="Times New Roman"/>
          <w:color w:val="0070C0"/>
          <w:sz w:val="24"/>
          <w:szCs w:val="24"/>
        </w:rPr>
        <w:t>.</w:t>
      </w:r>
    </w:p>
    <w:p w14:paraId="6C80D914" w14:textId="77777777" w:rsidR="00CD0421" w:rsidRDefault="008F6580" w:rsidP="00227A92">
      <w:pPr>
        <w:pStyle w:val="ListParagraph"/>
        <w:numPr>
          <w:ilvl w:val="1"/>
          <w:numId w:val="3"/>
        </w:numPr>
        <w:spacing w:before="120"/>
        <w:contextualSpacing/>
        <w:rPr>
          <w:rFonts w:ascii="Times New Roman" w:hAnsi="Times New Roman" w:cs="Times New Roman"/>
          <w:color w:val="0070C0"/>
          <w:sz w:val="24"/>
          <w:szCs w:val="24"/>
        </w:rPr>
      </w:pPr>
      <w:r w:rsidRPr="00024491">
        <w:rPr>
          <w:rFonts w:ascii="Times New Roman" w:hAnsi="Times New Roman" w:cs="Times New Roman"/>
          <w:color w:val="0070C0"/>
          <w:sz w:val="24"/>
          <w:szCs w:val="24"/>
        </w:rPr>
        <w:t xml:space="preserve">Individual indicated during interview they are </w:t>
      </w:r>
      <w:r w:rsidRPr="00024491">
        <w:rPr>
          <w:rFonts w:ascii="Times New Roman" w:hAnsi="Times New Roman" w:cs="Times New Roman"/>
          <w:color w:val="0070C0"/>
          <w:sz w:val="24"/>
          <w:szCs w:val="24"/>
          <w:u w:val="single"/>
        </w:rPr>
        <w:t>not restricted from food at any time</w:t>
      </w:r>
      <w:r w:rsidRPr="00024491">
        <w:rPr>
          <w:rFonts w:ascii="Times New Roman" w:hAnsi="Times New Roman" w:cs="Times New Roman"/>
          <w:color w:val="0070C0"/>
          <w:sz w:val="24"/>
          <w:szCs w:val="24"/>
        </w:rPr>
        <w:t>, they simply lack the ability to determine which foods are allowable as part of their person centered care plan</w:t>
      </w:r>
      <w:r w:rsidR="002E2CD1" w:rsidRPr="00024491">
        <w:rPr>
          <w:rFonts w:ascii="Times New Roman" w:hAnsi="Times New Roman" w:cs="Times New Roman"/>
          <w:color w:val="0070C0"/>
          <w:sz w:val="24"/>
          <w:szCs w:val="24"/>
        </w:rPr>
        <w:t xml:space="preserve">, </w:t>
      </w:r>
      <w:r w:rsidR="002E2CD1" w:rsidRPr="00937BCC">
        <w:rPr>
          <w:rFonts w:ascii="Times New Roman" w:hAnsi="Times New Roman" w:cs="Times New Roman"/>
          <w:color w:val="0070C0"/>
          <w:sz w:val="24"/>
          <w:szCs w:val="24"/>
          <w:u w:val="single"/>
        </w:rPr>
        <w:t>authorized by the physician</w:t>
      </w:r>
      <w:r w:rsidR="002E2CD1" w:rsidRPr="00024491">
        <w:rPr>
          <w:rFonts w:ascii="Times New Roman" w:hAnsi="Times New Roman" w:cs="Times New Roman"/>
          <w:color w:val="0070C0"/>
          <w:sz w:val="24"/>
          <w:szCs w:val="24"/>
        </w:rPr>
        <w:t>,</w:t>
      </w:r>
      <w:r w:rsidRPr="00024491">
        <w:rPr>
          <w:rFonts w:ascii="Times New Roman" w:hAnsi="Times New Roman" w:cs="Times New Roman"/>
          <w:color w:val="0070C0"/>
          <w:sz w:val="24"/>
          <w:szCs w:val="24"/>
        </w:rPr>
        <w:t xml:space="preserve"> </w:t>
      </w:r>
      <w:r w:rsidR="002E2CD1" w:rsidRPr="00024491">
        <w:rPr>
          <w:rFonts w:ascii="Times New Roman" w:hAnsi="Times New Roman" w:cs="Times New Roman"/>
          <w:color w:val="0070C0"/>
          <w:sz w:val="24"/>
          <w:szCs w:val="24"/>
        </w:rPr>
        <w:t xml:space="preserve">to keep their hypertension under control. </w:t>
      </w:r>
      <w:r w:rsidR="00FF66FC" w:rsidRPr="00024491">
        <w:rPr>
          <w:rFonts w:ascii="Times New Roman" w:hAnsi="Times New Roman" w:cs="Times New Roman"/>
          <w:color w:val="0070C0"/>
          <w:sz w:val="24"/>
          <w:szCs w:val="24"/>
        </w:rPr>
        <w:t xml:space="preserve"> </w:t>
      </w:r>
      <w:r w:rsidR="00A0410B">
        <w:rPr>
          <w:rFonts w:ascii="Times New Roman" w:hAnsi="Times New Roman" w:cs="Times New Roman"/>
          <w:color w:val="0070C0"/>
          <w:sz w:val="24"/>
          <w:szCs w:val="24"/>
        </w:rPr>
        <w:t>Employees give them the choice of what to eat from foods that are reduced sodium.</w:t>
      </w:r>
    </w:p>
    <w:p w14:paraId="06DA667B" w14:textId="4E072AFD" w:rsidR="00587878" w:rsidRPr="00024491" w:rsidRDefault="00627430"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PCCP indicates the resident has agreed to this</w:t>
      </w:r>
      <w:r w:rsidR="00780E86">
        <w:rPr>
          <w:rFonts w:ascii="Times New Roman" w:hAnsi="Times New Roman" w:cs="Times New Roman"/>
          <w:color w:val="0070C0"/>
          <w:sz w:val="24"/>
          <w:szCs w:val="24"/>
        </w:rPr>
        <w:t xml:space="preserve"> intervention.</w:t>
      </w:r>
      <w:r w:rsidR="00A0410B">
        <w:rPr>
          <w:rFonts w:ascii="Times New Roman" w:hAnsi="Times New Roman" w:cs="Times New Roman"/>
          <w:color w:val="0070C0"/>
          <w:sz w:val="24"/>
          <w:szCs w:val="24"/>
        </w:rPr>
        <w:t xml:space="preserve"> </w:t>
      </w:r>
    </w:p>
    <w:p w14:paraId="75008AD1" w14:textId="71C28319" w:rsidR="004F3F92" w:rsidRPr="00587878" w:rsidRDefault="004F3F92" w:rsidP="00227A92">
      <w:pPr>
        <w:pStyle w:val="ListParagraph"/>
        <w:numPr>
          <w:ilvl w:val="0"/>
          <w:numId w:val="3"/>
        </w:numPr>
        <w:spacing w:before="120"/>
        <w:contextualSpacing/>
        <w:rPr>
          <w:rFonts w:ascii="Times New Roman" w:hAnsi="Times New Roman" w:cs="Times New Roman"/>
          <w:sz w:val="24"/>
          <w:szCs w:val="24"/>
        </w:rPr>
      </w:pPr>
      <w:r w:rsidRPr="00587878">
        <w:rPr>
          <w:rFonts w:ascii="Times New Roman" w:hAnsi="Times New Roman" w:cs="Times New Roman"/>
          <w:sz w:val="24"/>
          <w:szCs w:val="24"/>
        </w:rPr>
        <w:t>Description of how staff have been properly trained in the provision of home and community based services (</w:t>
      </w:r>
      <w:hyperlink r:id="rId12" w:history="1">
        <w:r w:rsidRPr="00587878">
          <w:rPr>
            <w:rStyle w:val="Hyperlink"/>
            <w:rFonts w:ascii="Times New Roman" w:hAnsi="Times New Roman" w:cs="Times New Roman"/>
            <w:color w:val="auto"/>
            <w:sz w:val="24"/>
            <w:szCs w:val="24"/>
          </w:rPr>
          <w:t>https://www.medicaid.gov/federal-policy-guidance/downloads/smd19001.pdf</w:t>
        </w:r>
      </w:hyperlink>
      <w:r w:rsidRPr="00587878">
        <w:rPr>
          <w:rFonts w:ascii="Times New Roman" w:hAnsi="Times New Roman" w:cs="Times New Roman"/>
          <w:sz w:val="24"/>
          <w:szCs w:val="24"/>
        </w:rPr>
        <w:t>).</w:t>
      </w:r>
    </w:p>
    <w:p w14:paraId="2212D511" w14:textId="1B85D1EE" w:rsidR="008441AF" w:rsidRPr="008251C1" w:rsidRDefault="008441AF" w:rsidP="00227A92">
      <w:pPr>
        <w:pStyle w:val="ListParagraph"/>
        <w:numPr>
          <w:ilvl w:val="1"/>
          <w:numId w:val="3"/>
        </w:numPr>
        <w:spacing w:before="120"/>
        <w:contextualSpacing/>
        <w:rPr>
          <w:rFonts w:ascii="Times New Roman" w:hAnsi="Times New Roman" w:cs="Times New Roman"/>
          <w:color w:val="0070C0"/>
          <w:sz w:val="24"/>
          <w:szCs w:val="24"/>
        </w:rPr>
      </w:pPr>
      <w:r w:rsidRPr="008251C1">
        <w:rPr>
          <w:rFonts w:ascii="Times New Roman" w:hAnsi="Times New Roman" w:cs="Times New Roman"/>
          <w:color w:val="0070C0"/>
          <w:sz w:val="24"/>
          <w:szCs w:val="24"/>
        </w:rPr>
        <w:t xml:space="preserve">The </w:t>
      </w:r>
      <w:r w:rsidR="008251C1" w:rsidRPr="008251C1">
        <w:rPr>
          <w:rFonts w:ascii="Times New Roman" w:hAnsi="Times New Roman" w:cs="Times New Roman"/>
          <w:color w:val="0070C0"/>
          <w:sz w:val="24"/>
          <w:szCs w:val="24"/>
        </w:rPr>
        <w:t>facility</w:t>
      </w:r>
      <w:r w:rsidRPr="008251C1">
        <w:rPr>
          <w:rFonts w:ascii="Times New Roman" w:hAnsi="Times New Roman" w:cs="Times New Roman"/>
          <w:color w:val="0070C0"/>
          <w:sz w:val="24"/>
          <w:szCs w:val="24"/>
        </w:rPr>
        <w:t xml:space="preserve"> provided evidence of </w:t>
      </w:r>
      <w:r w:rsidR="008251C1" w:rsidRPr="008251C1">
        <w:rPr>
          <w:rFonts w:ascii="Times New Roman" w:hAnsi="Times New Roman" w:cs="Times New Roman"/>
          <w:color w:val="0070C0"/>
          <w:sz w:val="24"/>
          <w:szCs w:val="24"/>
        </w:rPr>
        <w:t>HCBS annual training and initial new hire training for all employees and employee names were compared to in-service records.</w:t>
      </w:r>
    </w:p>
    <w:p w14:paraId="30DA7255" w14:textId="77777777" w:rsidR="004F3F92" w:rsidRPr="008B5C62" w:rsidRDefault="004F3F92" w:rsidP="004F3F92">
      <w:pPr>
        <w:spacing w:before="120"/>
        <w:contextualSpacing/>
        <w:rPr>
          <w:rFonts w:ascii="Times New Roman" w:hAnsi="Times New Roman" w:cs="Times New Roman"/>
          <w:sz w:val="24"/>
          <w:szCs w:val="24"/>
        </w:rPr>
      </w:pPr>
    </w:p>
    <w:p w14:paraId="6CD2771C" w14:textId="77777777" w:rsidR="001339B2" w:rsidRDefault="001339B2" w:rsidP="001339B2">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t>Heightened Scrutiny Summary of Findings</w:t>
      </w:r>
      <w:r>
        <w:rPr>
          <w:rFonts w:ascii="Times New Roman" w:hAnsi="Times New Roman" w:cs="Times New Roman"/>
          <w:b/>
          <w:color w:val="auto"/>
        </w:rPr>
        <w:t xml:space="preserve"> </w:t>
      </w:r>
    </w:p>
    <w:p w14:paraId="61306DD2" w14:textId="77777777" w:rsidR="001339B2" w:rsidRPr="00BB20A1" w:rsidRDefault="001339B2" w:rsidP="001339B2">
      <w:pPr>
        <w:spacing w:after="0"/>
        <w:rPr>
          <w:rFonts w:cstheme="minorHAnsi"/>
        </w:rPr>
      </w:pPr>
    </w:p>
    <w:p w14:paraId="19F20CD9" w14:textId="77777777" w:rsidR="001339B2" w:rsidRPr="00CD4402" w:rsidRDefault="001339B2" w:rsidP="001339B2">
      <w:pPr>
        <w:pStyle w:val="Heading2"/>
        <w:spacing w:before="120" w:after="120"/>
        <w:rPr>
          <w:rFonts w:ascii="Times New Roman" w:hAnsi="Times New Roman" w:cs="Times New Roman"/>
          <w:color w:val="auto"/>
          <w:sz w:val="24"/>
          <w:szCs w:val="24"/>
        </w:rPr>
      </w:pPr>
      <w:r w:rsidRPr="00CD4402">
        <w:rPr>
          <w:rFonts w:ascii="Times New Roman" w:hAnsi="Times New Roman" w:cs="Times New Roman"/>
          <w:color w:val="auto"/>
          <w:sz w:val="24"/>
          <w:szCs w:val="24"/>
        </w:rPr>
        <w:lastRenderedPageBreak/>
        <w:t>Setting Information</w:t>
      </w:r>
    </w:p>
    <w:p w14:paraId="75E3A876" w14:textId="77777777" w:rsidR="001339B2" w:rsidRPr="00CD4402" w:rsidRDefault="001339B2" w:rsidP="001339B2">
      <w:pPr>
        <w:spacing w:before="120" w:after="120"/>
        <w:rPr>
          <w:rFonts w:ascii="Times New Roman" w:hAnsi="Times New Roman" w:cs="Times New Roman"/>
          <w:sz w:val="24"/>
          <w:szCs w:val="24"/>
        </w:rPr>
      </w:pPr>
      <w:r w:rsidRPr="00CD4402">
        <w:rPr>
          <w:rFonts w:ascii="Times New Roman" w:hAnsi="Times New Roman" w:cs="Times New Roman"/>
          <w:sz w:val="24"/>
          <w:szCs w:val="24"/>
        </w:rPr>
        <w:t xml:space="preserve">Name of Setting: </w:t>
      </w:r>
      <w:bookmarkStart w:id="15" w:name="_Hlk181349672"/>
      <w:r>
        <w:rPr>
          <w:rFonts w:ascii="Times New Roman" w:hAnsi="Times New Roman" w:cs="Times New Roman"/>
          <w:sz w:val="24"/>
          <w:szCs w:val="24"/>
        </w:rPr>
        <w:t xml:space="preserve">Mercy Crest Retirement Living </w:t>
      </w:r>
      <w:bookmarkEnd w:id="15"/>
    </w:p>
    <w:p w14:paraId="39C2A995" w14:textId="77777777" w:rsidR="001339B2" w:rsidRPr="001358E4" w:rsidRDefault="001339B2" w:rsidP="001339B2">
      <w:pPr>
        <w:spacing w:before="120" w:after="120"/>
        <w:rPr>
          <w:rFonts w:ascii="Times New Roman" w:hAnsi="Times New Roman" w:cs="Times New Roman"/>
          <w:sz w:val="24"/>
          <w:szCs w:val="24"/>
        </w:rPr>
      </w:pPr>
      <w:r w:rsidRPr="00CD4402">
        <w:rPr>
          <w:rFonts w:ascii="Times New Roman" w:hAnsi="Times New Roman" w:cs="Times New Roman"/>
          <w:sz w:val="24"/>
          <w:szCs w:val="24"/>
        </w:rPr>
        <w:t xml:space="preserve">Address: </w:t>
      </w:r>
      <w:r w:rsidRPr="001358E4">
        <w:rPr>
          <w:rFonts w:ascii="Times New Roman"/>
          <w:sz w:val="24"/>
          <w:szCs w:val="24"/>
        </w:rPr>
        <w:t>1300</w:t>
      </w:r>
      <w:r w:rsidRPr="001358E4">
        <w:rPr>
          <w:rFonts w:ascii="Times New Roman"/>
          <w:spacing w:val="-8"/>
          <w:sz w:val="24"/>
          <w:szCs w:val="24"/>
        </w:rPr>
        <w:t xml:space="preserve"> </w:t>
      </w:r>
      <w:r w:rsidRPr="001358E4">
        <w:rPr>
          <w:rFonts w:ascii="Times New Roman"/>
          <w:sz w:val="24"/>
          <w:szCs w:val="24"/>
        </w:rPr>
        <w:t>Strozier</w:t>
      </w:r>
      <w:r w:rsidRPr="001358E4">
        <w:rPr>
          <w:rFonts w:ascii="Times New Roman"/>
          <w:spacing w:val="-7"/>
          <w:sz w:val="24"/>
          <w:szCs w:val="24"/>
        </w:rPr>
        <w:t xml:space="preserve"> </w:t>
      </w:r>
      <w:r w:rsidRPr="001358E4">
        <w:rPr>
          <w:rFonts w:ascii="Times New Roman"/>
          <w:spacing w:val="-4"/>
          <w:sz w:val="24"/>
          <w:szCs w:val="24"/>
        </w:rPr>
        <w:t xml:space="preserve">Lane, Barling, AR </w:t>
      </w:r>
      <w:r w:rsidRPr="001358E4">
        <w:rPr>
          <w:rFonts w:ascii="Times New Roman"/>
          <w:spacing w:val="-2"/>
          <w:sz w:val="24"/>
          <w:szCs w:val="24"/>
        </w:rPr>
        <w:t>72923</w:t>
      </w:r>
    </w:p>
    <w:p w14:paraId="7BF09690" w14:textId="77777777" w:rsidR="001339B2" w:rsidRPr="00CD4402" w:rsidRDefault="001339B2" w:rsidP="001339B2">
      <w:pPr>
        <w:spacing w:before="120" w:after="120"/>
        <w:rPr>
          <w:rFonts w:ascii="Times New Roman" w:hAnsi="Times New Roman" w:cs="Times New Roman"/>
          <w:sz w:val="24"/>
          <w:szCs w:val="24"/>
        </w:rPr>
      </w:pPr>
      <w:r w:rsidRPr="00CD4402">
        <w:rPr>
          <w:rFonts w:ascii="Times New Roman" w:hAnsi="Times New Roman" w:cs="Times New Roman"/>
          <w:sz w:val="24"/>
          <w:szCs w:val="24"/>
        </w:rPr>
        <w:t xml:space="preserve">Type of Setting: </w:t>
      </w:r>
      <w:r>
        <w:rPr>
          <w:rFonts w:ascii="Times New Roman" w:hAnsi="Times New Roman" w:cs="Times New Roman"/>
          <w:sz w:val="24"/>
          <w:szCs w:val="24"/>
        </w:rPr>
        <w:t>Residential</w:t>
      </w:r>
    </w:p>
    <w:p w14:paraId="57CCFF8F" w14:textId="77777777" w:rsidR="001339B2" w:rsidRPr="00CD4402" w:rsidRDefault="001339B2" w:rsidP="001339B2">
      <w:pPr>
        <w:pStyle w:val="Default"/>
      </w:pPr>
      <w:r w:rsidRPr="00CD4402">
        <w:t xml:space="preserve">Heightened Scrutiny Category: Setting has the effect of isolating individuals receiving Medicaid home and community-based services (HCBS) from the broader community of individuals not receiving Medicaid HCBS. </w:t>
      </w:r>
    </w:p>
    <w:p w14:paraId="6E74E47E" w14:textId="77777777" w:rsidR="001339B2" w:rsidRPr="00CD4402" w:rsidRDefault="001339B2" w:rsidP="001339B2">
      <w:pPr>
        <w:spacing w:before="120" w:after="120"/>
        <w:rPr>
          <w:rFonts w:ascii="Times New Roman" w:hAnsi="Times New Roman" w:cs="Times New Roman"/>
          <w:i/>
          <w:iCs/>
          <w:sz w:val="24"/>
          <w:szCs w:val="24"/>
        </w:rPr>
      </w:pPr>
      <w:r w:rsidRPr="00CD4402">
        <w:rPr>
          <w:rFonts w:ascii="Times New Roman" w:hAnsi="Times New Roman" w:cs="Times New Roman"/>
          <w:sz w:val="24"/>
          <w:szCs w:val="24"/>
        </w:rPr>
        <w:t xml:space="preserve">Date Submitted: </w:t>
      </w:r>
      <w:r w:rsidRPr="007E09D8">
        <w:rPr>
          <w:rFonts w:ascii="Times New Roman" w:hAnsi="Times New Roman" w:cs="Times New Roman"/>
          <w:sz w:val="24"/>
          <w:szCs w:val="24"/>
        </w:rPr>
        <w:t>08/30/2024</w:t>
      </w:r>
    </w:p>
    <w:p w14:paraId="156EA3EC" w14:textId="77777777" w:rsidR="001339B2" w:rsidRPr="003A193E" w:rsidRDefault="001339B2" w:rsidP="001339B2">
      <w:pPr>
        <w:spacing w:before="79" w:line="240" w:lineRule="auto"/>
        <w:ind w:right="499"/>
        <w:rPr>
          <w:rFonts w:ascii="Times New Roman"/>
          <w:sz w:val="24"/>
          <w:szCs w:val="24"/>
        </w:rPr>
      </w:pPr>
      <w:r w:rsidRPr="003A193E">
        <w:rPr>
          <w:rFonts w:ascii="Times New Roman" w:hAnsi="Times New Roman" w:cs="Times New Roman"/>
          <w:sz w:val="24"/>
          <w:szCs w:val="24"/>
        </w:rPr>
        <w:t xml:space="preserve">Brief Description of Setting: </w:t>
      </w:r>
      <w:r w:rsidRPr="003A193E">
        <w:rPr>
          <w:rFonts w:ascii="Times New Roman"/>
          <w:sz w:val="24"/>
          <w:szCs w:val="24"/>
        </w:rPr>
        <w:t>Mercy Crest Retirement Living is</w:t>
      </w:r>
      <w:r w:rsidRPr="003A193E">
        <w:rPr>
          <w:rFonts w:ascii="Times New Roman"/>
          <w:spacing w:val="-1"/>
          <w:sz w:val="24"/>
          <w:szCs w:val="24"/>
        </w:rPr>
        <w:t xml:space="preserve"> </w:t>
      </w:r>
      <w:r w:rsidRPr="003A193E">
        <w:rPr>
          <w:rFonts w:ascii="Times New Roman"/>
          <w:sz w:val="24"/>
          <w:szCs w:val="24"/>
        </w:rPr>
        <w:t>an</w:t>
      </w:r>
      <w:r w:rsidRPr="003A193E">
        <w:rPr>
          <w:rFonts w:ascii="Times New Roman"/>
          <w:spacing w:val="-4"/>
          <w:sz w:val="24"/>
          <w:szCs w:val="24"/>
        </w:rPr>
        <w:t xml:space="preserve"> </w:t>
      </w:r>
      <w:r w:rsidRPr="003A193E">
        <w:rPr>
          <w:rFonts w:ascii="Times New Roman"/>
          <w:sz w:val="24"/>
          <w:szCs w:val="24"/>
        </w:rPr>
        <w:t>Assisted Living Facility (ALF)</w:t>
      </w:r>
      <w:r w:rsidRPr="003A193E">
        <w:rPr>
          <w:rFonts w:ascii="Times New Roman"/>
          <w:spacing w:val="-1"/>
          <w:sz w:val="24"/>
          <w:szCs w:val="24"/>
        </w:rPr>
        <w:t xml:space="preserve"> </w:t>
      </w:r>
      <w:r w:rsidRPr="003A193E">
        <w:rPr>
          <w:rFonts w:ascii="Times New Roman"/>
          <w:sz w:val="24"/>
          <w:szCs w:val="24"/>
        </w:rPr>
        <w:t>located in Barling, Arkansas. The</w:t>
      </w:r>
      <w:r w:rsidRPr="003A193E">
        <w:rPr>
          <w:rFonts w:ascii="Times New Roman"/>
          <w:spacing w:val="-3"/>
          <w:sz w:val="24"/>
          <w:szCs w:val="24"/>
        </w:rPr>
        <w:t xml:space="preserve"> </w:t>
      </w:r>
      <w:r w:rsidRPr="003A193E">
        <w:rPr>
          <w:rFonts w:ascii="Times New Roman"/>
          <w:sz w:val="24"/>
          <w:szCs w:val="24"/>
        </w:rPr>
        <w:t>majority</w:t>
      </w:r>
      <w:r w:rsidRPr="003A193E">
        <w:rPr>
          <w:rFonts w:ascii="Times New Roman"/>
          <w:spacing w:val="-2"/>
          <w:sz w:val="24"/>
          <w:szCs w:val="24"/>
        </w:rPr>
        <w:t xml:space="preserve"> </w:t>
      </w:r>
      <w:r w:rsidRPr="003A193E">
        <w:rPr>
          <w:rFonts w:ascii="Times New Roman"/>
          <w:sz w:val="24"/>
          <w:szCs w:val="24"/>
        </w:rPr>
        <w:t>of</w:t>
      </w:r>
      <w:r w:rsidRPr="003A193E">
        <w:rPr>
          <w:rFonts w:ascii="Times New Roman"/>
          <w:spacing w:val="-2"/>
          <w:sz w:val="24"/>
          <w:szCs w:val="24"/>
        </w:rPr>
        <w:t xml:space="preserve"> </w:t>
      </w:r>
      <w:r w:rsidRPr="003A193E">
        <w:rPr>
          <w:rFonts w:ascii="Times New Roman"/>
          <w:sz w:val="24"/>
          <w:szCs w:val="24"/>
        </w:rPr>
        <w:t>the</w:t>
      </w:r>
      <w:r w:rsidRPr="003A193E">
        <w:rPr>
          <w:rFonts w:ascii="Times New Roman"/>
          <w:spacing w:val="-4"/>
          <w:sz w:val="24"/>
          <w:szCs w:val="24"/>
        </w:rPr>
        <w:t xml:space="preserve"> </w:t>
      </w:r>
      <w:r w:rsidRPr="003A193E">
        <w:rPr>
          <w:rFonts w:ascii="Times New Roman"/>
          <w:sz w:val="24"/>
          <w:szCs w:val="24"/>
        </w:rPr>
        <w:t>residents</w:t>
      </w:r>
      <w:r w:rsidRPr="003A193E">
        <w:rPr>
          <w:rFonts w:ascii="Times New Roman"/>
          <w:spacing w:val="-3"/>
          <w:sz w:val="24"/>
          <w:szCs w:val="24"/>
        </w:rPr>
        <w:t xml:space="preserve"> </w:t>
      </w:r>
      <w:r w:rsidRPr="003A193E">
        <w:rPr>
          <w:rFonts w:ascii="Times New Roman"/>
          <w:sz w:val="24"/>
          <w:szCs w:val="24"/>
        </w:rPr>
        <w:t>at</w:t>
      </w:r>
      <w:r w:rsidRPr="003A193E">
        <w:rPr>
          <w:rFonts w:ascii="Times New Roman"/>
          <w:spacing w:val="-1"/>
          <w:sz w:val="24"/>
          <w:szCs w:val="24"/>
        </w:rPr>
        <w:t xml:space="preserve"> </w:t>
      </w:r>
      <w:r w:rsidRPr="003A193E">
        <w:rPr>
          <w:rFonts w:ascii="Times New Roman"/>
          <w:sz w:val="24"/>
          <w:szCs w:val="24"/>
        </w:rPr>
        <w:t>Mercy</w:t>
      </w:r>
      <w:r w:rsidRPr="003A193E">
        <w:rPr>
          <w:rFonts w:ascii="Times New Roman"/>
          <w:spacing w:val="-2"/>
          <w:sz w:val="24"/>
          <w:szCs w:val="24"/>
        </w:rPr>
        <w:t xml:space="preserve"> </w:t>
      </w:r>
      <w:r w:rsidRPr="003A193E">
        <w:rPr>
          <w:rFonts w:ascii="Times New Roman"/>
          <w:sz w:val="24"/>
          <w:szCs w:val="24"/>
        </w:rPr>
        <w:t>Crest</w:t>
      </w:r>
      <w:r w:rsidRPr="003A193E">
        <w:rPr>
          <w:rFonts w:ascii="Times New Roman"/>
          <w:spacing w:val="-1"/>
          <w:sz w:val="24"/>
          <w:szCs w:val="24"/>
        </w:rPr>
        <w:t xml:space="preserve"> </w:t>
      </w:r>
      <w:r w:rsidRPr="003A193E">
        <w:rPr>
          <w:rFonts w:ascii="Times New Roman"/>
          <w:sz w:val="24"/>
          <w:szCs w:val="24"/>
        </w:rPr>
        <w:t>are</w:t>
      </w:r>
      <w:r w:rsidRPr="003A193E">
        <w:rPr>
          <w:rFonts w:ascii="Times New Roman"/>
          <w:spacing w:val="-3"/>
          <w:sz w:val="24"/>
          <w:szCs w:val="24"/>
        </w:rPr>
        <w:t xml:space="preserve"> </w:t>
      </w:r>
      <w:r w:rsidRPr="003A193E">
        <w:rPr>
          <w:rFonts w:ascii="Times New Roman"/>
          <w:sz w:val="24"/>
          <w:szCs w:val="24"/>
        </w:rPr>
        <w:t>from</w:t>
      </w:r>
      <w:r w:rsidRPr="003A193E">
        <w:rPr>
          <w:rFonts w:ascii="Times New Roman"/>
          <w:spacing w:val="-3"/>
          <w:sz w:val="24"/>
          <w:szCs w:val="24"/>
        </w:rPr>
        <w:t xml:space="preserve"> </w:t>
      </w:r>
      <w:r w:rsidRPr="003A193E">
        <w:rPr>
          <w:rFonts w:ascii="Times New Roman"/>
          <w:sz w:val="24"/>
          <w:szCs w:val="24"/>
        </w:rPr>
        <w:t>the</w:t>
      </w:r>
      <w:r w:rsidRPr="003A193E">
        <w:rPr>
          <w:rFonts w:ascii="Times New Roman"/>
          <w:spacing w:val="-3"/>
          <w:sz w:val="24"/>
          <w:szCs w:val="24"/>
        </w:rPr>
        <w:t xml:space="preserve"> </w:t>
      </w:r>
      <w:r w:rsidRPr="003A193E">
        <w:rPr>
          <w:rFonts w:ascii="Times New Roman"/>
          <w:sz w:val="24"/>
          <w:szCs w:val="24"/>
        </w:rPr>
        <w:t>surrounding</w:t>
      </w:r>
      <w:r w:rsidRPr="003A193E">
        <w:rPr>
          <w:rFonts w:ascii="Times New Roman"/>
          <w:spacing w:val="-2"/>
          <w:sz w:val="24"/>
          <w:szCs w:val="24"/>
        </w:rPr>
        <w:t xml:space="preserve"> </w:t>
      </w:r>
      <w:r w:rsidRPr="003A193E">
        <w:rPr>
          <w:rFonts w:ascii="Times New Roman"/>
          <w:sz w:val="24"/>
          <w:szCs w:val="24"/>
        </w:rPr>
        <w:t>Barling</w:t>
      </w:r>
      <w:r w:rsidRPr="003A193E">
        <w:rPr>
          <w:rFonts w:ascii="Times New Roman"/>
          <w:spacing w:val="-2"/>
          <w:sz w:val="24"/>
          <w:szCs w:val="24"/>
        </w:rPr>
        <w:t xml:space="preserve"> </w:t>
      </w:r>
      <w:r w:rsidRPr="003A193E">
        <w:rPr>
          <w:rFonts w:ascii="Times New Roman"/>
          <w:sz w:val="24"/>
          <w:szCs w:val="24"/>
        </w:rPr>
        <w:t>area. At</w:t>
      </w:r>
      <w:r w:rsidRPr="003A193E">
        <w:rPr>
          <w:rFonts w:ascii="Times New Roman"/>
          <w:spacing w:val="-1"/>
          <w:sz w:val="24"/>
          <w:szCs w:val="24"/>
        </w:rPr>
        <w:t xml:space="preserve"> </w:t>
      </w:r>
      <w:r w:rsidRPr="003A193E">
        <w:rPr>
          <w:rFonts w:ascii="Times New Roman"/>
          <w:sz w:val="24"/>
          <w:szCs w:val="24"/>
        </w:rPr>
        <w:t>the</w:t>
      </w:r>
      <w:r w:rsidRPr="003A193E">
        <w:rPr>
          <w:rFonts w:ascii="Times New Roman"/>
          <w:spacing w:val="-2"/>
          <w:sz w:val="24"/>
          <w:szCs w:val="24"/>
        </w:rPr>
        <w:t xml:space="preserve"> </w:t>
      </w:r>
      <w:r w:rsidRPr="003A193E">
        <w:rPr>
          <w:rFonts w:ascii="Times New Roman"/>
          <w:sz w:val="24"/>
          <w:szCs w:val="24"/>
        </w:rPr>
        <w:t>time</w:t>
      </w:r>
      <w:r w:rsidRPr="003A193E">
        <w:rPr>
          <w:rFonts w:ascii="Times New Roman"/>
          <w:spacing w:val="-2"/>
          <w:sz w:val="24"/>
          <w:szCs w:val="24"/>
        </w:rPr>
        <w:t xml:space="preserve"> </w:t>
      </w:r>
      <w:r w:rsidRPr="003A193E">
        <w:rPr>
          <w:rFonts w:ascii="Times New Roman"/>
          <w:sz w:val="24"/>
          <w:szCs w:val="24"/>
        </w:rPr>
        <w:t>of</w:t>
      </w:r>
      <w:r w:rsidRPr="003A193E">
        <w:rPr>
          <w:rFonts w:ascii="Times New Roman"/>
          <w:spacing w:val="-1"/>
          <w:sz w:val="24"/>
          <w:szCs w:val="24"/>
        </w:rPr>
        <w:t xml:space="preserve"> </w:t>
      </w:r>
      <w:r w:rsidRPr="003A193E">
        <w:rPr>
          <w:rFonts w:ascii="Times New Roman"/>
          <w:sz w:val="24"/>
          <w:szCs w:val="24"/>
        </w:rPr>
        <w:t>the</w:t>
      </w:r>
      <w:r w:rsidRPr="003A193E">
        <w:rPr>
          <w:rFonts w:ascii="Times New Roman"/>
          <w:spacing w:val="-2"/>
          <w:sz w:val="24"/>
          <w:szCs w:val="24"/>
        </w:rPr>
        <w:t xml:space="preserve"> </w:t>
      </w:r>
      <w:r w:rsidRPr="003A193E">
        <w:rPr>
          <w:rFonts w:ascii="Times New Roman"/>
          <w:sz w:val="24"/>
          <w:szCs w:val="24"/>
        </w:rPr>
        <w:t>survey,</w:t>
      </w:r>
      <w:r w:rsidRPr="003A193E">
        <w:rPr>
          <w:rFonts w:ascii="Times New Roman"/>
          <w:spacing w:val="-1"/>
          <w:sz w:val="24"/>
          <w:szCs w:val="24"/>
        </w:rPr>
        <w:t xml:space="preserve"> </w:t>
      </w:r>
      <w:r w:rsidRPr="003A193E">
        <w:rPr>
          <w:rFonts w:ascii="Times New Roman"/>
          <w:sz w:val="24"/>
          <w:szCs w:val="24"/>
        </w:rPr>
        <w:t>there</w:t>
      </w:r>
      <w:r w:rsidRPr="003A193E">
        <w:rPr>
          <w:rFonts w:ascii="Times New Roman"/>
          <w:spacing w:val="-2"/>
          <w:sz w:val="24"/>
          <w:szCs w:val="24"/>
        </w:rPr>
        <w:t xml:space="preserve"> </w:t>
      </w:r>
      <w:r w:rsidRPr="003A193E">
        <w:rPr>
          <w:rFonts w:ascii="Times New Roman"/>
          <w:sz w:val="24"/>
          <w:szCs w:val="24"/>
        </w:rPr>
        <w:t xml:space="preserve">were ninety-four (94) residents at </w:t>
      </w:r>
      <w:r>
        <w:rPr>
          <w:rFonts w:ascii="Times New Roman"/>
          <w:sz w:val="24"/>
          <w:szCs w:val="24"/>
        </w:rPr>
        <w:t>Mercy Crest Retirement Living</w:t>
      </w:r>
      <w:r w:rsidRPr="003A193E">
        <w:rPr>
          <w:rFonts w:ascii="Times New Roman"/>
          <w:sz w:val="24"/>
          <w:szCs w:val="24"/>
        </w:rPr>
        <w:t>, with thirty-one (31) of those residents being supported with HCBS waiver funding such as Living Choices. The total maximum census/capacity under their license is one hundred and two (102).</w:t>
      </w:r>
    </w:p>
    <w:p w14:paraId="509348CF" w14:textId="77777777" w:rsidR="001339B2" w:rsidRPr="00CD4402" w:rsidRDefault="001339B2" w:rsidP="001339B2">
      <w:pPr>
        <w:pStyle w:val="Heading3"/>
        <w:rPr>
          <w:rFonts w:cs="Times New Roman"/>
        </w:rPr>
      </w:pPr>
      <w:r w:rsidRPr="00CD4402">
        <w:rPr>
          <w:rFonts w:cs="Times New Roman"/>
        </w:rPr>
        <w:t xml:space="preserve">Support Submitted by the State to Demonstrate Setting’s Progress in Overcoming the Institutional Presumption </w:t>
      </w:r>
    </w:p>
    <w:p w14:paraId="3D5D1041" w14:textId="77777777" w:rsidR="001339B2" w:rsidRPr="00085537"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085537">
        <w:rPr>
          <w:rFonts w:ascii="Times New Roman" w:eastAsia="Calibri" w:hAnsi="Times New Roman" w:cs="Times New Roman"/>
          <w:sz w:val="24"/>
          <w:szCs w:val="24"/>
        </w:rPr>
        <w:t>A review of beneficiary surveys supports that Mercy Crest was selected from a choice of setting options. Review of beneficiary surveys regarding individual direct care services and health care services plans indicate that settings options are a part of the health care service plan. Survey reviews also documented that this setting continues to be the setting of choice for the individuals.</w:t>
      </w:r>
    </w:p>
    <w:p w14:paraId="36456C66" w14:textId="77777777" w:rsidR="001339B2"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8D07FD">
        <w:rPr>
          <w:rFonts w:ascii="Times New Roman" w:eastAsia="Calibri" w:hAnsi="Times New Roman" w:cs="Times New Roman"/>
          <w:sz w:val="24"/>
          <w:szCs w:val="24"/>
        </w:rPr>
        <w:t xml:space="preserve">All residents are allowed to manage their own financial affairs. The resident may authorize another person to manage his/her money in writing. The resident may choose the manner in which his/her money is managed, including a money management program, representative payee program, financial power of attorney, trust or similar method, as described by the resident. The facility does not require that residents deposit funds with the facility. </w:t>
      </w:r>
      <w:r>
        <w:rPr>
          <w:rFonts w:ascii="Times New Roman" w:eastAsia="Calibri" w:hAnsi="Times New Roman" w:cs="Times New Roman"/>
          <w:sz w:val="24"/>
          <w:szCs w:val="24"/>
        </w:rPr>
        <w:t>When someone does choose this option, t</w:t>
      </w:r>
      <w:r w:rsidRPr="008D07FD">
        <w:rPr>
          <w:rFonts w:ascii="Times New Roman" w:eastAsia="Calibri" w:hAnsi="Times New Roman" w:cs="Times New Roman"/>
          <w:sz w:val="24"/>
          <w:szCs w:val="24"/>
        </w:rPr>
        <w:t>he facility administrator, resident liaison or other designee will maintain the management of personal allowance accounts. The administrator is ultimately responsible for all resident personal allowance accounts</w:t>
      </w:r>
      <w:r>
        <w:rPr>
          <w:rFonts w:ascii="Times New Roman" w:eastAsia="Calibri" w:hAnsi="Times New Roman" w:cs="Times New Roman"/>
          <w:sz w:val="24"/>
          <w:szCs w:val="24"/>
        </w:rPr>
        <w:t xml:space="preserve"> and has policy in place to safeguard the residents finances. </w:t>
      </w:r>
      <w:r w:rsidRPr="008D07FD">
        <w:rPr>
          <w:rFonts w:ascii="Times New Roman" w:eastAsia="Calibri" w:hAnsi="Times New Roman" w:cs="Times New Roman"/>
          <w:sz w:val="24"/>
          <w:szCs w:val="24"/>
        </w:rPr>
        <w:t>.</w:t>
      </w:r>
    </w:p>
    <w:p w14:paraId="205C5647" w14:textId="77777777" w:rsidR="001339B2"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9E684C">
        <w:rPr>
          <w:rFonts w:ascii="Times New Roman" w:eastAsia="Calibri" w:hAnsi="Times New Roman" w:cs="Times New Roman"/>
          <w:sz w:val="24"/>
          <w:szCs w:val="24"/>
        </w:rPr>
        <w:t>A review of five (5) beneficiary surveys indicate the facility coordinates transportation for community outings of the resident’s choice</w:t>
      </w:r>
      <w:r>
        <w:rPr>
          <w:rFonts w:ascii="Times New Roman" w:eastAsia="Calibri" w:hAnsi="Times New Roman" w:cs="Times New Roman"/>
          <w:sz w:val="24"/>
          <w:szCs w:val="24"/>
        </w:rPr>
        <w:t xml:space="preserve"> and t</w:t>
      </w:r>
      <w:r w:rsidRPr="009E684C">
        <w:rPr>
          <w:rFonts w:ascii="Times New Roman" w:eastAsia="Calibri" w:hAnsi="Times New Roman" w:cs="Times New Roman"/>
          <w:sz w:val="24"/>
          <w:szCs w:val="24"/>
        </w:rPr>
        <w:t>he occupancy agreement also indicates transportation is provided</w:t>
      </w:r>
      <w:r>
        <w:rPr>
          <w:rFonts w:ascii="Times New Roman" w:eastAsia="Calibri" w:hAnsi="Times New Roman" w:cs="Times New Roman"/>
          <w:sz w:val="24"/>
          <w:szCs w:val="24"/>
        </w:rPr>
        <w:t xml:space="preserve">. The facility also works with friends and family to coordinate transportation options. </w:t>
      </w:r>
    </w:p>
    <w:p w14:paraId="1166B7BD" w14:textId="77777777" w:rsidR="001339B2" w:rsidRPr="009E684C"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9E684C">
        <w:rPr>
          <w:rFonts w:ascii="Times New Roman" w:eastAsia="Calibri" w:hAnsi="Times New Roman" w:cs="Times New Roman"/>
          <w:sz w:val="24"/>
          <w:szCs w:val="24"/>
        </w:rPr>
        <w:t xml:space="preserve">The occupancy agreement indicates that beneficiaries are able to choose providers outside the facility. It also stipulates that the facility will make arrangements for or provide transportation for a fee to residents in order to meet “necessary” medical and dental needs. At Mercy Crest the resident has the right to choose any licensed, certified or registered health care professional. Mercy Crest residents are able to contract with home health and other third-party service providers. Beneficiaries are able to choose the provider they prefer and are free to see providers outside the setting. The Administrator </w:t>
      </w:r>
      <w:r w:rsidRPr="009E684C">
        <w:rPr>
          <w:rFonts w:ascii="Times New Roman" w:eastAsia="Calibri" w:hAnsi="Times New Roman" w:cs="Times New Roman"/>
          <w:sz w:val="24"/>
          <w:szCs w:val="24"/>
        </w:rPr>
        <w:lastRenderedPageBreak/>
        <w:t>interview confirms that beneficiaries are free to choose providers outside the facility and the facility does provide transportation. Review of beneficiary surveys regarding individual direct care services and health care services plans indicate that settings options are a part of the health care service plan. Survey reviews also documented that this setting continues to be the setting of choice for the individuals.</w:t>
      </w:r>
    </w:p>
    <w:p w14:paraId="2CA38E40" w14:textId="77777777" w:rsidR="001339B2" w:rsidRPr="00085537"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085537">
        <w:rPr>
          <w:rFonts w:ascii="Times New Roman" w:eastAsia="Calibri" w:hAnsi="Times New Roman" w:cs="Times New Roman"/>
          <w:sz w:val="24"/>
          <w:szCs w:val="24"/>
        </w:rPr>
        <w:t>Beneficiary surveys confirmed that all rooms have locks on their doors and a key is given to each resident. HCBS privacy and lock policies are part of the HCBS staff training. Resident rights in the occupancy agreement also include the right to privacy.</w:t>
      </w:r>
    </w:p>
    <w:p w14:paraId="1994F6C2" w14:textId="77777777" w:rsidR="001339B2" w:rsidRPr="00085537"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bookmarkStart w:id="16" w:name="_Hlk176875824"/>
      <w:r w:rsidRPr="00085537">
        <w:rPr>
          <w:rFonts w:ascii="Times New Roman" w:eastAsia="Calibri" w:hAnsi="Times New Roman" w:cs="Times New Roman"/>
          <w:sz w:val="24"/>
          <w:szCs w:val="24"/>
        </w:rPr>
        <w:t xml:space="preserve">A review of the Occupancy Agreement supports the right of each resident to enjoy individual choice, autonomy, and independence in making choices about their </w:t>
      </w:r>
      <w:bookmarkEnd w:id="16"/>
      <w:r w:rsidRPr="00085537">
        <w:rPr>
          <w:rFonts w:ascii="Times New Roman" w:eastAsia="Calibri" w:hAnsi="Times New Roman" w:cs="Times New Roman"/>
          <w:sz w:val="24"/>
          <w:szCs w:val="24"/>
        </w:rPr>
        <w:t>décor, and living arrangements. Beneficiary surveys indicated that the residents were able to bring personal effects and decorate their spaces as they saw fit. One beneficiary indicated they do not decorate their apartment, but this was by personal choice.</w:t>
      </w:r>
    </w:p>
    <w:p w14:paraId="02CB2B39" w14:textId="77777777" w:rsidR="001339B2" w:rsidRPr="00085537"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085537">
        <w:rPr>
          <w:rFonts w:ascii="Times New Roman" w:eastAsia="Calibri" w:hAnsi="Times New Roman" w:cs="Times New Roman"/>
          <w:sz w:val="24"/>
          <w:szCs w:val="24"/>
        </w:rPr>
        <w:t>The Occupancy Agreement describes that each resident has three meals a day, snacks anytime, and access to food as they desire. The Administrator indicated that the residents have the ability to determine when and where they eat. The meals are scheduled, but someone is available on site 24/7 to prepare food when requested. Snacks are also provided. Residents confirmed they have access to snacks and can choose alternatives to what is served on the menu if they do not want what is being served.</w:t>
      </w:r>
    </w:p>
    <w:p w14:paraId="4745ECC5" w14:textId="77777777" w:rsidR="001339B2" w:rsidRPr="00085537"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085537">
        <w:rPr>
          <w:rFonts w:ascii="Times New Roman" w:eastAsia="Calibri" w:hAnsi="Times New Roman" w:cs="Times New Roman"/>
          <w:sz w:val="24"/>
          <w:szCs w:val="24"/>
        </w:rPr>
        <w:t xml:space="preserve">The setting is physically accessible to residents per </w:t>
      </w:r>
      <w:r>
        <w:rPr>
          <w:rFonts w:ascii="Times New Roman" w:eastAsia="Calibri" w:hAnsi="Times New Roman" w:cs="Times New Roman"/>
          <w:sz w:val="24"/>
          <w:szCs w:val="24"/>
        </w:rPr>
        <w:t xml:space="preserve">the state </w:t>
      </w:r>
      <w:r w:rsidRPr="00085537">
        <w:rPr>
          <w:rFonts w:ascii="Times New Roman" w:eastAsia="Calibri" w:hAnsi="Times New Roman" w:cs="Times New Roman"/>
          <w:sz w:val="24"/>
          <w:szCs w:val="24"/>
        </w:rPr>
        <w:t>surveyor.</w:t>
      </w:r>
    </w:p>
    <w:p w14:paraId="60990AD9" w14:textId="77777777" w:rsidR="001339B2" w:rsidRPr="00085537"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085537">
        <w:rPr>
          <w:rFonts w:ascii="Times New Roman" w:eastAsia="Calibri" w:hAnsi="Times New Roman" w:cs="Times New Roman"/>
          <w:sz w:val="24"/>
          <w:szCs w:val="24"/>
        </w:rPr>
        <w:t xml:space="preserve">The state considered the following evidence to demonstrate </w:t>
      </w:r>
      <w:r w:rsidRPr="002B6A65">
        <w:rPr>
          <w:rFonts w:ascii="Times New Roman" w:eastAsia="Calibri" w:hAnsi="Times New Roman" w:cs="Times New Roman"/>
          <w:sz w:val="24"/>
          <w:szCs w:val="24"/>
        </w:rPr>
        <w:t xml:space="preserve">Mercy Crest Retirement Living  </w:t>
      </w:r>
      <w:r w:rsidRPr="00085537">
        <w:rPr>
          <w:rFonts w:ascii="Times New Roman" w:eastAsia="Calibri" w:hAnsi="Times New Roman" w:cs="Times New Roman"/>
          <w:sz w:val="24"/>
          <w:szCs w:val="24"/>
        </w:rPr>
        <w:t>is integrated and supports full access to the greater community by the individuals: State staff surveyor observations; policies and procedures; operating manuals, in-service trainings; facility website; resident surveys; administrator interview; Bill of Rights, Occupancy Admission Assessment, and Admission Agreement.</w:t>
      </w:r>
    </w:p>
    <w:p w14:paraId="6A420A09" w14:textId="77777777" w:rsidR="001339B2" w:rsidRPr="00CD4402" w:rsidRDefault="001339B2" w:rsidP="001339B2">
      <w:pPr>
        <w:pStyle w:val="Heading3"/>
        <w:rPr>
          <w:rFonts w:cs="Times New Roman"/>
        </w:rPr>
      </w:pPr>
      <w:r w:rsidRPr="00CD4402">
        <w:rPr>
          <w:rFonts w:cs="Times New Roman"/>
        </w:rPr>
        <w:t>Initial Determination</w:t>
      </w:r>
    </w:p>
    <w:p w14:paraId="0287E7FF" w14:textId="77777777" w:rsidR="001339B2" w:rsidRPr="00CD4402" w:rsidRDefault="001339B2" w:rsidP="00227A92">
      <w:pPr>
        <w:pStyle w:val="ListParagraph"/>
        <w:numPr>
          <w:ilvl w:val="0"/>
          <w:numId w:val="1"/>
        </w:numPr>
        <w:spacing w:before="120"/>
        <w:rPr>
          <w:rFonts w:ascii="Times New Roman" w:hAnsi="Times New Roman" w:cs="Times New Roman"/>
          <w:sz w:val="24"/>
          <w:szCs w:val="24"/>
        </w:rPr>
      </w:pPr>
      <w:r w:rsidRPr="00CD4402">
        <w:rPr>
          <w:rFonts w:ascii="Times New Roman" w:hAnsi="Times New Roman" w:cs="Times New Roman"/>
          <w:sz w:val="24"/>
          <w:szCs w:val="24"/>
        </w:rPr>
        <w:t>Evidentiary Package requires additional information before a final decision can be made.</w:t>
      </w:r>
    </w:p>
    <w:p w14:paraId="32DBC441" w14:textId="77777777" w:rsidR="001339B2" w:rsidRPr="00CD4402" w:rsidRDefault="001339B2" w:rsidP="001339B2">
      <w:pPr>
        <w:pStyle w:val="Heading3"/>
        <w:rPr>
          <w:rFonts w:cs="Times New Roman"/>
        </w:rPr>
      </w:pPr>
      <w:r w:rsidRPr="00CD4402">
        <w:rPr>
          <w:rFonts w:cs="Times New Roman"/>
        </w:rPr>
        <w:t>Additional Information Requested to Confirm Setting Is Compliant with the Federal HCBS Settings Criteria and has Overcome any Institutional Presumption:</w:t>
      </w:r>
      <w:r w:rsidRPr="00CD4402">
        <w:rPr>
          <w:rFonts w:cs="Times New Roman"/>
        </w:rPr>
        <w:tab/>
      </w:r>
    </w:p>
    <w:p w14:paraId="3404C84F" w14:textId="77777777" w:rsidR="001339B2" w:rsidRPr="00CD4402" w:rsidRDefault="001339B2" w:rsidP="001339B2">
      <w:pPr>
        <w:spacing w:before="120" w:after="120"/>
        <w:rPr>
          <w:rFonts w:ascii="Times New Roman" w:hAnsi="Times New Roman" w:cs="Times New Roman"/>
          <w:sz w:val="24"/>
          <w:szCs w:val="24"/>
        </w:rPr>
      </w:pPr>
      <w:r w:rsidRPr="00CD4402">
        <w:rPr>
          <w:rFonts w:ascii="Times New Roman" w:hAnsi="Times New Roman" w:cs="Times New Roman"/>
          <w:sz w:val="24"/>
          <w:szCs w:val="24"/>
        </w:rPr>
        <w:t xml:space="preserve">CMS requests the State of </w:t>
      </w:r>
      <w:r w:rsidRPr="00792D31">
        <w:rPr>
          <w:rFonts w:ascii="Times New Roman" w:hAnsi="Times New Roman" w:cs="Times New Roman"/>
          <w:sz w:val="24"/>
          <w:szCs w:val="24"/>
        </w:rPr>
        <w:t xml:space="preserve">Arkansas </w:t>
      </w:r>
      <w:r w:rsidRPr="00CD4402">
        <w:rPr>
          <w:rFonts w:ascii="Times New Roman" w:hAnsi="Times New Roman" w:cs="Times New Roman"/>
          <w:sz w:val="24"/>
          <w:szCs w:val="24"/>
        </w:rPr>
        <w:t>provide the following:</w:t>
      </w:r>
    </w:p>
    <w:p w14:paraId="36854F3F" w14:textId="77777777" w:rsidR="001339B2" w:rsidRDefault="001339B2" w:rsidP="00227A92">
      <w:pPr>
        <w:pStyle w:val="ListParagraph"/>
        <w:numPr>
          <w:ilvl w:val="0"/>
          <w:numId w:val="3"/>
        </w:numPr>
        <w:contextualSpacing/>
        <w:rPr>
          <w:rFonts w:ascii="Times New Roman" w:hAnsi="Times New Roman" w:cs="Times New Roman"/>
          <w:sz w:val="24"/>
          <w:szCs w:val="24"/>
        </w:rPr>
      </w:pPr>
      <w:r w:rsidRPr="008D07FD">
        <w:rPr>
          <w:rFonts w:ascii="Times New Roman" w:hAnsi="Times New Roman" w:cs="Times New Roman"/>
          <w:sz w:val="24"/>
          <w:szCs w:val="24"/>
        </w:rPr>
        <w:t xml:space="preserve">Verification that individuals have control over their own schedules, and that the variation and frequency of engagement in community activities of individuals’ choosing (including group and individual outing options in the broader community) are consistent with the preferences and desires outlined in each individual’s person-centered plan as identified through a review of the person-centered service plan, setting activity records/notes and/or direct on-site observation [42 CFR 441.301(c)(4)(i) &amp; 42 CFR 441.301(c)(4)(vi)(C)]. </w:t>
      </w:r>
    </w:p>
    <w:p w14:paraId="333E07D8" w14:textId="77777777" w:rsidR="001339B2" w:rsidRPr="00B47A6D" w:rsidRDefault="001339B2" w:rsidP="00227A92">
      <w:pPr>
        <w:pStyle w:val="ListParagraph"/>
        <w:widowControl/>
        <w:numPr>
          <w:ilvl w:val="0"/>
          <w:numId w:val="7"/>
        </w:numPr>
        <w:autoSpaceDE/>
        <w:autoSpaceDN/>
        <w:ind w:left="1530"/>
        <w:contextualSpacing/>
        <w:rPr>
          <w:rFonts w:ascii="Times New Roman" w:eastAsia="Times New Roman" w:hAnsi="Times New Roman" w:cs="Times New Roman"/>
          <w:color w:val="0070C0"/>
          <w:sz w:val="24"/>
          <w:szCs w:val="24"/>
        </w:rPr>
      </w:pPr>
      <w:bookmarkStart w:id="17" w:name="_Hlk183504711"/>
      <w:r w:rsidRPr="00B47A6D">
        <w:rPr>
          <w:rFonts w:ascii="Times New Roman" w:eastAsia="Times New Roman" w:hAnsi="Times New Roman" w:cs="Times New Roman"/>
          <w:color w:val="0070C0"/>
          <w:sz w:val="24"/>
          <w:szCs w:val="24"/>
        </w:rPr>
        <w:t xml:space="preserve">A sizable bulletin board that lists all of November's events greets visitors to the building. The activity calendars for the previous few months, which included many daily activities </w:t>
      </w:r>
      <w:r w:rsidRPr="00B47A6D">
        <w:rPr>
          <w:rFonts w:ascii="Times New Roman" w:eastAsia="Times New Roman" w:hAnsi="Times New Roman" w:cs="Times New Roman"/>
          <w:b/>
          <w:bCs/>
          <w:color w:val="0070C0"/>
          <w:sz w:val="24"/>
          <w:szCs w:val="24"/>
        </w:rPr>
        <w:t xml:space="preserve">that are adjusted for each resident, were also made available by the administrator. This is consistent with person-centered care plans. Surveyors observed that person-centered care plans are being followed, and community outings are being adjusted and accommodated to meet the beneficiaries’ desires and needs. </w:t>
      </w:r>
    </w:p>
    <w:p w14:paraId="6DBFA8C8" w14:textId="77777777" w:rsidR="001339B2" w:rsidRPr="00B47A6D" w:rsidRDefault="001339B2" w:rsidP="00227A92">
      <w:pPr>
        <w:pStyle w:val="ListParagraph"/>
        <w:widowControl/>
        <w:numPr>
          <w:ilvl w:val="0"/>
          <w:numId w:val="7"/>
        </w:numPr>
        <w:autoSpaceDE/>
        <w:autoSpaceDN/>
        <w:ind w:left="1530"/>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lastRenderedPageBreak/>
        <w:t xml:space="preserve">The facility includes two vans for activities: a small minivan that is ideal for physically fit individuals, and a large van that is handicapped accessible. All beneficiaries have the option to go out in the community </w:t>
      </w:r>
      <w:r w:rsidRPr="00B47A6D">
        <w:rPr>
          <w:rFonts w:ascii="Times New Roman" w:eastAsia="Times New Roman" w:hAnsi="Times New Roman" w:cs="Times New Roman"/>
          <w:b/>
          <w:bCs/>
          <w:color w:val="0070C0"/>
          <w:sz w:val="24"/>
          <w:szCs w:val="24"/>
        </w:rPr>
        <w:t>if they choose</w:t>
      </w:r>
      <w:r w:rsidRPr="00B47A6D">
        <w:rPr>
          <w:rFonts w:ascii="Times New Roman" w:eastAsia="Times New Roman" w:hAnsi="Times New Roman" w:cs="Times New Roman"/>
          <w:color w:val="0070C0"/>
          <w:sz w:val="24"/>
          <w:szCs w:val="24"/>
        </w:rPr>
        <w:t xml:space="preserve"> thanks to the two vans and the alternating tours. </w:t>
      </w:r>
    </w:p>
    <w:p w14:paraId="6CBAED26" w14:textId="77777777" w:rsidR="001339B2" w:rsidRPr="00B47A6D" w:rsidRDefault="001339B2" w:rsidP="00227A92">
      <w:pPr>
        <w:pStyle w:val="ListParagraph"/>
        <w:widowControl/>
        <w:numPr>
          <w:ilvl w:val="0"/>
          <w:numId w:val="7"/>
        </w:numPr>
        <w:autoSpaceDE/>
        <w:autoSpaceDN/>
        <w:ind w:left="1530"/>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Surveyors interviewed beneficiaries and they indicated they can go into the community any time they want, and the facility provides transportation into the community for them. </w:t>
      </w:r>
      <w:r w:rsidRPr="00B47A6D">
        <w:rPr>
          <w:rFonts w:ascii="Times New Roman" w:eastAsia="Times New Roman" w:hAnsi="Times New Roman" w:cs="Times New Roman"/>
          <w:b/>
          <w:bCs/>
          <w:color w:val="0070C0"/>
          <w:sz w:val="24"/>
          <w:szCs w:val="24"/>
        </w:rPr>
        <w:t>Beneficiary outings are not strictly scheduled activities and beneficiaries can be transported into the community for non-scheduled activities.</w:t>
      </w:r>
    </w:p>
    <w:p w14:paraId="5A28CB9B" w14:textId="77777777" w:rsidR="001339B2" w:rsidRPr="00B47A6D" w:rsidRDefault="001339B2" w:rsidP="00227A92">
      <w:pPr>
        <w:pStyle w:val="ListParagraph"/>
        <w:widowControl/>
        <w:numPr>
          <w:ilvl w:val="0"/>
          <w:numId w:val="7"/>
        </w:numPr>
        <w:autoSpaceDE/>
        <w:autoSpaceDN/>
        <w:spacing w:after="200" w:line="276" w:lineRule="auto"/>
        <w:ind w:left="1530"/>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The facility </w:t>
      </w:r>
      <w:r w:rsidRPr="00B47A6D">
        <w:rPr>
          <w:rFonts w:ascii="Times New Roman" w:eastAsia="Times New Roman" w:hAnsi="Times New Roman" w:cs="Times New Roman"/>
          <w:color w:val="0070C0"/>
          <w:sz w:val="24"/>
          <w:szCs w:val="24"/>
          <w:u w:val="single"/>
        </w:rPr>
        <w:t>occupancy agreement</w:t>
      </w:r>
      <w:r w:rsidRPr="00B47A6D">
        <w:rPr>
          <w:rFonts w:ascii="Times New Roman" w:eastAsia="Times New Roman" w:hAnsi="Times New Roman" w:cs="Times New Roman"/>
          <w:color w:val="0070C0"/>
          <w:sz w:val="24"/>
          <w:szCs w:val="24"/>
        </w:rPr>
        <w:t xml:space="preserve"> states, </w:t>
      </w:r>
      <w:r w:rsidRPr="00B47A6D">
        <w:rPr>
          <w:rFonts w:ascii="Times New Roman" w:eastAsia="Times New Roman" w:hAnsi="Times New Roman" w:cs="Times New Roman"/>
          <w:b/>
          <w:bCs/>
          <w:color w:val="0070C0"/>
          <w:sz w:val="24"/>
          <w:szCs w:val="24"/>
        </w:rPr>
        <w:t>“The facility will also provide regularly scheduled transportation services for use by residents for shopping and other outing</w:t>
      </w:r>
      <w:r w:rsidRPr="00B47A6D">
        <w:rPr>
          <w:rFonts w:ascii="Times New Roman" w:eastAsia="Times New Roman" w:hAnsi="Times New Roman" w:cs="Times New Roman"/>
          <w:color w:val="0070C0"/>
          <w:sz w:val="24"/>
          <w:szCs w:val="24"/>
        </w:rPr>
        <w:t xml:space="preserve">s.” The facility will also offer a program of planned activities, opportunities for community participation and services designed to meet your physical, social and spiritual needs.” </w:t>
      </w:r>
    </w:p>
    <w:bookmarkEnd w:id="17"/>
    <w:p w14:paraId="30709A71" w14:textId="77777777" w:rsidR="001339B2"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7120B1">
        <w:rPr>
          <w:rFonts w:ascii="Times New Roman" w:eastAsia="Calibri" w:hAnsi="Times New Roman" w:cs="Times New Roman"/>
          <w:sz w:val="24"/>
          <w:szCs w:val="24"/>
        </w:rPr>
        <w:t>Verification that the setting supports full access for individuals to have opportunities to seek employment and work in c</w:t>
      </w:r>
      <w:r>
        <w:rPr>
          <w:rFonts w:ascii="Times New Roman" w:eastAsia="Calibri" w:hAnsi="Times New Roman" w:cs="Times New Roman"/>
          <w:sz w:val="24"/>
          <w:szCs w:val="24"/>
        </w:rPr>
        <w:t>ompetitive integrated settings [42 CFR 441.301(c)(4)(i)].</w:t>
      </w:r>
      <w:r w:rsidRPr="007120B1">
        <w:rPr>
          <w:rFonts w:ascii="Times New Roman" w:eastAsia="Calibri" w:hAnsi="Times New Roman" w:cs="Times New Roman"/>
          <w:sz w:val="24"/>
          <w:szCs w:val="24"/>
        </w:rPr>
        <w:t xml:space="preserve">  </w:t>
      </w:r>
    </w:p>
    <w:p w14:paraId="6AE1AE26" w14:textId="3B7272EE" w:rsidR="001339B2" w:rsidRPr="00B47A6D" w:rsidRDefault="001339B2" w:rsidP="00227A92">
      <w:pPr>
        <w:numPr>
          <w:ilvl w:val="1"/>
          <w:numId w:val="3"/>
        </w:numPr>
        <w:autoSpaceDE w:val="0"/>
        <w:autoSpaceDN w:val="0"/>
        <w:spacing w:after="0" w:line="240" w:lineRule="auto"/>
        <w:contextualSpacing/>
        <w:rPr>
          <w:rFonts w:ascii="Times New Roman" w:hAnsi="Times New Roman" w:cs="Times New Roman"/>
          <w:color w:val="0070C0"/>
          <w:sz w:val="24"/>
          <w:szCs w:val="24"/>
        </w:rPr>
      </w:pPr>
      <w:r w:rsidRPr="00B47A6D">
        <w:rPr>
          <w:rFonts w:ascii="Times New Roman" w:eastAsia="Calibri" w:hAnsi="Times New Roman" w:cs="Times New Roman"/>
          <w:color w:val="0070C0"/>
          <w:sz w:val="24"/>
          <w:szCs w:val="24"/>
        </w:rPr>
        <w:t>Currently there are no beneficiaries that are employed in the community.</w:t>
      </w:r>
      <w:r w:rsidRPr="00B47A6D">
        <w:rPr>
          <w:rFonts w:ascii="Times New Roman" w:hAnsi="Times New Roman" w:cs="Times New Roman"/>
          <w:color w:val="0070C0"/>
          <w:sz w:val="24"/>
          <w:szCs w:val="24"/>
        </w:rPr>
        <w:t xml:space="preserve"> </w:t>
      </w:r>
      <w:r w:rsidR="003264B7" w:rsidRPr="00B47A6D">
        <w:rPr>
          <w:rFonts w:ascii="Times New Roman" w:hAnsi="Times New Roman" w:cs="Times New Roman"/>
          <w:color w:val="0070C0"/>
          <w:sz w:val="24"/>
          <w:szCs w:val="24"/>
        </w:rPr>
        <w:t xml:space="preserve">The </w:t>
      </w:r>
      <w:r w:rsidR="00AE565A" w:rsidRPr="00B47A6D">
        <w:rPr>
          <w:rFonts w:ascii="Times New Roman" w:hAnsi="Times New Roman" w:cs="Times New Roman"/>
          <w:color w:val="0070C0"/>
          <w:sz w:val="24"/>
          <w:szCs w:val="24"/>
        </w:rPr>
        <w:t>facility</w:t>
      </w:r>
      <w:r w:rsidR="003264B7" w:rsidRPr="00B47A6D">
        <w:rPr>
          <w:rFonts w:ascii="Times New Roman" w:hAnsi="Times New Roman" w:cs="Times New Roman"/>
          <w:color w:val="0070C0"/>
          <w:sz w:val="24"/>
          <w:szCs w:val="24"/>
        </w:rPr>
        <w:t xml:space="preserve"> supported his right to work in the community.</w:t>
      </w:r>
    </w:p>
    <w:p w14:paraId="6EE2E47C" w14:textId="77777777" w:rsidR="001339B2" w:rsidRPr="00B47A6D" w:rsidRDefault="001339B2" w:rsidP="00227A92">
      <w:pPr>
        <w:numPr>
          <w:ilvl w:val="1"/>
          <w:numId w:val="3"/>
        </w:numPr>
        <w:autoSpaceDE w:val="0"/>
        <w:autoSpaceDN w:val="0"/>
        <w:spacing w:after="0" w:line="240" w:lineRule="auto"/>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The facility has a policy that states, “The resident or responsible party shall be responsible for transportation to and from such employment.” </w:t>
      </w:r>
    </w:p>
    <w:p w14:paraId="4FD6BFA8" w14:textId="77777777" w:rsidR="001339B2" w:rsidRPr="00654936" w:rsidRDefault="001339B2" w:rsidP="00227A92">
      <w:pPr>
        <w:numPr>
          <w:ilvl w:val="0"/>
          <w:numId w:val="3"/>
        </w:numPr>
        <w:autoSpaceDE w:val="0"/>
        <w:autoSpaceDN w:val="0"/>
        <w:spacing w:after="0" w:line="240" w:lineRule="auto"/>
        <w:contextualSpacing/>
        <w:rPr>
          <w:rFonts w:ascii="Times New Roman" w:hAnsi="Times New Roman" w:cs="Times New Roman"/>
          <w:sz w:val="24"/>
          <w:szCs w:val="24"/>
        </w:rPr>
      </w:pPr>
      <w:r w:rsidRPr="008629CB">
        <w:rPr>
          <w:rFonts w:ascii="Times New Roman" w:hAnsi="Times New Roman" w:cs="Times New Roman"/>
          <w:sz w:val="24"/>
          <w:szCs w:val="24"/>
        </w:rPr>
        <w:t>Attestation from the state through the review of person-centered service plans and/or interviews with individuals residing in the setting that</w:t>
      </w:r>
      <w:r>
        <w:rPr>
          <w:rFonts w:ascii="Times New Roman" w:hAnsi="Times New Roman" w:cs="Times New Roman"/>
          <w:sz w:val="24"/>
          <w:szCs w:val="24"/>
        </w:rPr>
        <w:t xml:space="preserve">: </w:t>
      </w:r>
      <w:r w:rsidRPr="00654936">
        <w:rPr>
          <w:rFonts w:ascii="Times New Roman" w:hAnsi="Times New Roman" w:cs="Times New Roman"/>
          <w:sz w:val="24"/>
          <w:szCs w:val="24"/>
        </w:rPr>
        <w:t xml:space="preserve">The setting is selected by the individual from among setting options including non-disability specific settings; </w:t>
      </w:r>
    </w:p>
    <w:p w14:paraId="7C8379FA" w14:textId="77777777" w:rsidR="001339B2" w:rsidRPr="00B47A6D" w:rsidRDefault="001339B2" w:rsidP="00227A92">
      <w:pPr>
        <w:pStyle w:val="ListParagraph"/>
        <w:widowControl/>
        <w:numPr>
          <w:ilvl w:val="0"/>
          <w:numId w:val="8"/>
        </w:numPr>
        <w:ind w:left="1440"/>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Per beneficiary interviews, all beneficiaries indicated they chose the facility of their own volition and were not coerced to choose the facility. </w:t>
      </w:r>
    </w:p>
    <w:p w14:paraId="5AEB65E1" w14:textId="77777777" w:rsidR="001339B2" w:rsidRPr="00B47A6D" w:rsidRDefault="001339B2" w:rsidP="00227A92">
      <w:pPr>
        <w:pStyle w:val="ListParagraph"/>
        <w:widowControl/>
        <w:numPr>
          <w:ilvl w:val="0"/>
          <w:numId w:val="12"/>
        </w:numPr>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Facility policy indicates that the beneficiaries are included in the person-centered care plan development along with a team of professionals and staff at the facility.</w:t>
      </w:r>
    </w:p>
    <w:p w14:paraId="13B03E89" w14:textId="77777777" w:rsidR="001339B2" w:rsidRPr="00B47A6D" w:rsidRDefault="001339B2" w:rsidP="00227A92">
      <w:pPr>
        <w:pStyle w:val="ListParagraph"/>
        <w:widowControl/>
        <w:numPr>
          <w:ilvl w:val="0"/>
          <w:numId w:val="12"/>
        </w:numPr>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Staff also indicated beneficiaries are a part of the development of person-centered care plan. </w:t>
      </w:r>
    </w:p>
    <w:p w14:paraId="6B5BC06B" w14:textId="77777777" w:rsidR="001339B2" w:rsidRPr="00B47A6D" w:rsidRDefault="001339B2" w:rsidP="00227A92">
      <w:pPr>
        <w:pStyle w:val="ListParagraph"/>
        <w:widowControl/>
        <w:numPr>
          <w:ilvl w:val="0"/>
          <w:numId w:val="12"/>
        </w:numPr>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Surveys indicate the facility is still the beneficiaries’ choice.</w:t>
      </w:r>
    </w:p>
    <w:p w14:paraId="0A853D9F" w14:textId="77777777" w:rsidR="001339B2" w:rsidRDefault="001339B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CD4402">
        <w:rPr>
          <w:rFonts w:ascii="Times New Roman" w:hAnsi="Times New Roman" w:cs="Times New Roman"/>
          <w:sz w:val="24"/>
          <w:szCs w:val="24"/>
        </w:rPr>
        <w:t>Attestation that the setting ensures an individual's freedom from coercion and restraint [42 CFR 441.301(c)(4)(iii)].</w:t>
      </w:r>
      <w:r w:rsidRPr="002B6A65">
        <w:rPr>
          <w:rFonts w:ascii="Times New Roman" w:eastAsia="Calibri" w:hAnsi="Times New Roman" w:cs="Times New Roman"/>
          <w:sz w:val="24"/>
          <w:szCs w:val="24"/>
        </w:rPr>
        <w:t xml:space="preserve"> </w:t>
      </w:r>
      <w:r w:rsidRPr="00085537">
        <w:rPr>
          <w:rFonts w:ascii="Times New Roman" w:eastAsia="Calibri" w:hAnsi="Times New Roman" w:cs="Times New Roman"/>
          <w:sz w:val="24"/>
          <w:szCs w:val="24"/>
        </w:rPr>
        <w:t xml:space="preserve">Resident rights in the occupancy agreement include the right to privacy. </w:t>
      </w:r>
    </w:p>
    <w:p w14:paraId="3499A779" w14:textId="77777777" w:rsidR="001339B2" w:rsidRPr="00B47A6D" w:rsidRDefault="001339B2" w:rsidP="00227A92">
      <w:pPr>
        <w:numPr>
          <w:ilvl w:val="0"/>
          <w:numId w:val="13"/>
        </w:numPr>
        <w:autoSpaceDE w:val="0"/>
        <w:autoSpaceDN w:val="0"/>
        <w:spacing w:after="0" w:line="240" w:lineRule="auto"/>
        <w:contextualSpacing/>
        <w:rPr>
          <w:rFonts w:ascii="Times New Roman" w:eastAsia="Calibri" w:hAnsi="Times New Roman" w:cs="Times New Roman"/>
          <w:color w:val="0070C0"/>
          <w:sz w:val="24"/>
          <w:szCs w:val="24"/>
        </w:rPr>
      </w:pPr>
      <w:r w:rsidRPr="00B47A6D">
        <w:rPr>
          <w:rFonts w:ascii="Times New Roman" w:eastAsia="Calibri" w:hAnsi="Times New Roman" w:cs="Times New Roman"/>
          <w:color w:val="0070C0"/>
          <w:sz w:val="24"/>
          <w:szCs w:val="24"/>
        </w:rPr>
        <w:t xml:space="preserve">Compliance with these requirements has been confirmed through staff interviews, and beneficiary interviews. </w:t>
      </w:r>
    </w:p>
    <w:p w14:paraId="05BA94F8" w14:textId="77777777" w:rsidR="001339B2" w:rsidRPr="00B47A6D" w:rsidRDefault="001339B2" w:rsidP="00227A92">
      <w:pPr>
        <w:numPr>
          <w:ilvl w:val="0"/>
          <w:numId w:val="13"/>
        </w:numPr>
        <w:autoSpaceDE w:val="0"/>
        <w:autoSpaceDN w:val="0"/>
        <w:spacing w:after="0" w:line="240" w:lineRule="auto"/>
        <w:contextualSpacing/>
        <w:rPr>
          <w:rFonts w:ascii="Times New Roman" w:eastAsia="Calibri" w:hAnsi="Times New Roman" w:cs="Times New Roman"/>
          <w:b/>
          <w:bCs/>
          <w:color w:val="0070C0"/>
          <w:sz w:val="24"/>
          <w:szCs w:val="24"/>
        </w:rPr>
      </w:pPr>
      <w:r w:rsidRPr="00B47A6D">
        <w:rPr>
          <w:rFonts w:ascii="Times New Roman" w:eastAsia="Calibri" w:hAnsi="Times New Roman" w:cs="Times New Roman"/>
          <w:b/>
          <w:bCs/>
          <w:color w:val="0070C0"/>
          <w:sz w:val="24"/>
          <w:szCs w:val="24"/>
        </w:rPr>
        <w:t xml:space="preserve">The occupancy agreement indicates the facility complies with all applicable federal, state, and local laws regarding abuse and neglect. </w:t>
      </w:r>
    </w:p>
    <w:p w14:paraId="61F1908F" w14:textId="77777777" w:rsidR="001339B2" w:rsidRPr="00B47A6D" w:rsidRDefault="001339B2" w:rsidP="00227A92">
      <w:pPr>
        <w:pStyle w:val="ListParagraph"/>
        <w:widowControl/>
        <w:numPr>
          <w:ilvl w:val="1"/>
          <w:numId w:val="13"/>
        </w:numPr>
        <w:autoSpaceDE/>
        <w:autoSpaceDN/>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All occupied rooms were inspected, and no beneficiaries were confined at the time, nor was there any indications that they had been. </w:t>
      </w:r>
    </w:p>
    <w:p w14:paraId="0B43AD12" w14:textId="77777777" w:rsidR="001339B2" w:rsidRPr="00B47A6D" w:rsidRDefault="001339B2" w:rsidP="00227A92">
      <w:pPr>
        <w:pStyle w:val="ListParagraph"/>
        <w:widowControl/>
        <w:numPr>
          <w:ilvl w:val="0"/>
          <w:numId w:val="13"/>
        </w:numPr>
        <w:tabs>
          <w:tab w:val="left" w:pos="1440"/>
        </w:tabs>
        <w:autoSpaceDE/>
        <w:autoSpaceDN/>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Per facility policy, "Restraints shall not be used on any resident," according to facility policy. </w:t>
      </w:r>
    </w:p>
    <w:p w14:paraId="3E534D54" w14:textId="77777777" w:rsidR="001339B2" w:rsidRPr="00B47A6D" w:rsidRDefault="001339B2" w:rsidP="00227A92">
      <w:pPr>
        <w:pStyle w:val="ListParagraph"/>
        <w:widowControl/>
        <w:numPr>
          <w:ilvl w:val="0"/>
          <w:numId w:val="13"/>
        </w:numPr>
        <w:tabs>
          <w:tab w:val="left" w:pos="1440"/>
        </w:tabs>
        <w:autoSpaceDE/>
        <w:autoSpaceDN/>
        <w:contextualSpacing/>
        <w:rPr>
          <w:rFonts w:ascii="Times New Roman" w:eastAsia="Times New Roman" w:hAnsi="Times New Roman" w:cs="Times New Roman"/>
          <w:b/>
          <w:bCs/>
          <w:color w:val="0070C0"/>
          <w:sz w:val="24"/>
          <w:szCs w:val="24"/>
        </w:rPr>
      </w:pPr>
      <w:r w:rsidRPr="00B47A6D">
        <w:rPr>
          <w:rFonts w:ascii="Times New Roman" w:eastAsia="Times New Roman" w:hAnsi="Times New Roman" w:cs="Times New Roman"/>
          <w:b/>
          <w:bCs/>
          <w:color w:val="0070C0"/>
          <w:sz w:val="24"/>
          <w:szCs w:val="24"/>
        </w:rPr>
        <w:t>Restraints are strictly prohibited at the facility and according to records review staff receive regular training on the prohibition of restraints, and coercion.</w:t>
      </w:r>
    </w:p>
    <w:p w14:paraId="193BFC22" w14:textId="77777777" w:rsidR="001339B2" w:rsidRDefault="001339B2" w:rsidP="00227A92">
      <w:pPr>
        <w:pStyle w:val="ListParagraph"/>
        <w:numPr>
          <w:ilvl w:val="0"/>
          <w:numId w:val="3"/>
        </w:numPr>
        <w:contextualSpacing/>
        <w:rPr>
          <w:rFonts w:ascii="Times New Roman" w:hAnsi="Times New Roman" w:cs="Times New Roman"/>
          <w:sz w:val="24"/>
          <w:szCs w:val="24"/>
        </w:rPr>
      </w:pPr>
      <w:r w:rsidRPr="00CD4402">
        <w:rPr>
          <w:rFonts w:ascii="Times New Roman" w:hAnsi="Times New Roman" w:cs="Times New Roman"/>
          <w:sz w:val="24"/>
          <w:szCs w:val="24"/>
        </w:rPr>
        <w:t xml:space="preserve">Confirmation that the setting optimizes, but does not regiment, individual initiative, </w:t>
      </w:r>
      <w:r w:rsidRPr="00CD4402">
        <w:rPr>
          <w:rFonts w:ascii="Times New Roman" w:hAnsi="Times New Roman" w:cs="Times New Roman"/>
          <w:sz w:val="24"/>
          <w:szCs w:val="24"/>
        </w:rPr>
        <w:lastRenderedPageBreak/>
        <w:t>autonomy, and independence in making life choices, including but not limited to, daily activities, physical environment, and with whom to interact [42 CFR 441.301(c)(4)(iv)].</w:t>
      </w:r>
      <w:r w:rsidRPr="00475859">
        <w:rPr>
          <w:rFonts w:ascii="Times New Roman" w:hAnsi="Times New Roman" w:cs="Times New Roman"/>
          <w:sz w:val="24"/>
          <w:szCs w:val="24"/>
          <w:highlight w:val="lightGray"/>
        </w:rPr>
        <w:t xml:space="preserve"> </w:t>
      </w:r>
    </w:p>
    <w:p w14:paraId="2D446D68" w14:textId="77777777" w:rsidR="001339B2" w:rsidRPr="00B47A6D" w:rsidRDefault="001339B2" w:rsidP="00227A92">
      <w:pPr>
        <w:pStyle w:val="ListParagraph"/>
        <w:widowControl/>
        <w:numPr>
          <w:ilvl w:val="0"/>
          <w:numId w:val="9"/>
        </w:numPr>
        <w:autoSpaceDE/>
        <w:autoSpaceDN/>
        <w:ind w:left="1440"/>
        <w:contextualSpacing/>
        <w:rPr>
          <w:rFonts w:ascii="Times New Roman" w:eastAsia="Times New Roman" w:hAnsi="Times New Roman" w:cs="Times New Roman"/>
          <w:color w:val="0070C0"/>
          <w:sz w:val="24"/>
          <w:szCs w:val="24"/>
        </w:rPr>
      </w:pPr>
      <w:r w:rsidRPr="00B47A6D">
        <w:rPr>
          <w:rFonts w:ascii="Times New Roman" w:hAnsi="Times New Roman" w:cs="Times New Roman"/>
          <w:color w:val="0070C0"/>
          <w:sz w:val="24"/>
          <w:szCs w:val="24"/>
        </w:rPr>
        <w:t xml:space="preserve">The facility has several scheduled activities planned throughout the day.  </w:t>
      </w:r>
      <w:r w:rsidRPr="00B47A6D">
        <w:rPr>
          <w:rFonts w:ascii="Times New Roman" w:eastAsia="Times New Roman" w:hAnsi="Times New Roman" w:cs="Times New Roman"/>
          <w:color w:val="0070C0"/>
          <w:sz w:val="24"/>
          <w:szCs w:val="24"/>
        </w:rPr>
        <w:t xml:space="preserve">Nevertheless, it was seen that </w:t>
      </w:r>
      <w:r w:rsidRPr="00B47A6D">
        <w:rPr>
          <w:rFonts w:ascii="Times New Roman" w:eastAsia="Times New Roman" w:hAnsi="Times New Roman" w:cs="Times New Roman"/>
          <w:b/>
          <w:bCs/>
          <w:color w:val="0070C0"/>
          <w:sz w:val="24"/>
          <w:szCs w:val="24"/>
        </w:rPr>
        <w:t>a few groups were engaging in their own activities rather than taking part.</w:t>
      </w:r>
      <w:r w:rsidRPr="00B47A6D">
        <w:rPr>
          <w:rFonts w:ascii="Times New Roman" w:eastAsia="Times New Roman" w:hAnsi="Times New Roman" w:cs="Times New Roman"/>
          <w:color w:val="0070C0"/>
          <w:sz w:val="24"/>
          <w:szCs w:val="24"/>
        </w:rPr>
        <w:t xml:space="preserve">  A couple of women were seen studying the Bible alone, and a few guys were seen playing cards. </w:t>
      </w:r>
    </w:p>
    <w:p w14:paraId="35260C71" w14:textId="77777777" w:rsidR="001339B2" w:rsidRPr="00B47A6D" w:rsidRDefault="001339B2" w:rsidP="00227A92">
      <w:pPr>
        <w:pStyle w:val="ListParagraph"/>
        <w:widowControl/>
        <w:numPr>
          <w:ilvl w:val="0"/>
          <w:numId w:val="9"/>
        </w:numPr>
        <w:autoSpaceDE/>
        <w:autoSpaceDN/>
        <w:ind w:left="1440"/>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Additionally, there was a two-bedroom apartment with </w:t>
      </w:r>
      <w:r w:rsidRPr="00B47A6D">
        <w:rPr>
          <w:rFonts w:ascii="Times New Roman" w:eastAsia="Times New Roman" w:hAnsi="Times New Roman" w:cs="Times New Roman"/>
          <w:b/>
          <w:bCs/>
          <w:color w:val="0070C0"/>
          <w:sz w:val="24"/>
          <w:szCs w:val="24"/>
        </w:rPr>
        <w:t>a room solely for sewing</w:t>
      </w:r>
      <w:r w:rsidRPr="00B47A6D">
        <w:rPr>
          <w:rFonts w:ascii="Times New Roman" w:eastAsia="Times New Roman" w:hAnsi="Times New Roman" w:cs="Times New Roman"/>
          <w:color w:val="0070C0"/>
          <w:sz w:val="24"/>
          <w:szCs w:val="24"/>
        </w:rPr>
        <w:t xml:space="preserve">. The beneficiary indicated they enjoy making tiny presents for friends and family, and she has an entire room set aside for it when she wants to. </w:t>
      </w:r>
    </w:p>
    <w:p w14:paraId="0FB826D7" w14:textId="77777777" w:rsidR="001339B2" w:rsidRPr="00B47A6D" w:rsidRDefault="001339B2" w:rsidP="00227A92">
      <w:pPr>
        <w:pStyle w:val="ListParagraph"/>
        <w:widowControl/>
        <w:numPr>
          <w:ilvl w:val="0"/>
          <w:numId w:val="9"/>
        </w:numPr>
        <w:autoSpaceDE/>
        <w:autoSpaceDN/>
        <w:ind w:left="1440"/>
        <w:contextualSpacing/>
        <w:rPr>
          <w:rFonts w:ascii="Times New Roman" w:eastAsia="Times New Roman" w:hAnsi="Times New Roman" w:cs="Times New Roman"/>
          <w:b/>
          <w:bCs/>
          <w:color w:val="0070C0"/>
          <w:sz w:val="24"/>
          <w:szCs w:val="24"/>
        </w:rPr>
      </w:pPr>
      <w:r w:rsidRPr="00B47A6D">
        <w:rPr>
          <w:rFonts w:ascii="Times New Roman" w:hAnsi="Times New Roman" w:cs="Times New Roman"/>
          <w:b/>
          <w:bCs/>
          <w:color w:val="0070C0"/>
          <w:sz w:val="24"/>
          <w:szCs w:val="24"/>
        </w:rPr>
        <w:t xml:space="preserve">Per facility autonomy and freedom of choice policy </w:t>
      </w:r>
      <w:r w:rsidRPr="00B47A6D">
        <w:rPr>
          <w:rFonts w:ascii="Times New Roman" w:eastAsia="Times New Roman" w:hAnsi="Times New Roman" w:cs="Times New Roman"/>
          <w:b/>
          <w:bCs/>
          <w:color w:val="0070C0"/>
          <w:sz w:val="24"/>
          <w:szCs w:val="24"/>
        </w:rPr>
        <w:t xml:space="preserve">"[Beneficiary] Has the right to make his or her own choices regarding personal affairs…" </w:t>
      </w:r>
    </w:p>
    <w:p w14:paraId="26B6CD24" w14:textId="77777777" w:rsidR="001339B2" w:rsidRPr="00B47A6D" w:rsidRDefault="001339B2" w:rsidP="00227A92">
      <w:pPr>
        <w:pStyle w:val="ListParagraph"/>
        <w:widowControl/>
        <w:numPr>
          <w:ilvl w:val="0"/>
          <w:numId w:val="9"/>
        </w:numPr>
        <w:autoSpaceDE/>
        <w:autoSpaceDN/>
        <w:spacing w:before="240"/>
        <w:ind w:left="1440"/>
        <w:contextualSpacing/>
        <w:rPr>
          <w:rFonts w:ascii="Times New Roman" w:eastAsia="Times New Roman" w:hAnsi="Times New Roman" w:cs="Times New Roman"/>
          <w:b/>
          <w:bCs/>
          <w:color w:val="0070C0"/>
          <w:sz w:val="24"/>
          <w:szCs w:val="24"/>
        </w:rPr>
      </w:pPr>
      <w:r w:rsidRPr="00B47A6D">
        <w:rPr>
          <w:rFonts w:ascii="Times New Roman" w:eastAsia="Times New Roman" w:hAnsi="Times New Roman" w:cs="Times New Roman"/>
          <w:b/>
          <w:bCs/>
          <w:color w:val="0070C0"/>
          <w:sz w:val="24"/>
          <w:szCs w:val="24"/>
        </w:rPr>
        <w:t>Staff receive in-service trainings to reiterate and reinforce beneficiary rights to autonomy and choice.</w:t>
      </w:r>
    </w:p>
    <w:p w14:paraId="6F443953" w14:textId="77777777" w:rsidR="001339B2" w:rsidRPr="00B41FB7" w:rsidRDefault="001339B2" w:rsidP="00227A92">
      <w:pPr>
        <w:pStyle w:val="ListParagraph"/>
        <w:widowControl/>
        <w:numPr>
          <w:ilvl w:val="0"/>
          <w:numId w:val="6"/>
        </w:numPr>
        <w:autoSpaceDE/>
        <w:autoSpaceDN/>
        <w:spacing w:before="240"/>
        <w:ind w:left="720"/>
        <w:contextualSpacing/>
        <w:rPr>
          <w:rFonts w:ascii="Times New Roman" w:hAnsi="Times New Roman" w:cs="Times New Roman"/>
          <w:sz w:val="24"/>
          <w:szCs w:val="24"/>
        </w:rPr>
      </w:pPr>
      <w:r w:rsidRPr="00B41FB7">
        <w:rPr>
          <w:rFonts w:ascii="Times New Roman" w:hAnsi="Times New Roman" w:cs="Times New Roman"/>
          <w:sz w:val="24"/>
          <w:szCs w:val="24"/>
        </w:rPr>
        <w:t xml:space="preserve">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The state indicated a review of the beneficiary survey confirms a written agreement is in place that outlines room, board, grievance procedures according to state law but it is not clear how the state determined the settings residency agreements include the same protections that address eviction processes and appeals comparable to those provided under the jurisdiction’s landlord tenant law. Please clarify. </w:t>
      </w:r>
    </w:p>
    <w:p w14:paraId="2758086F" w14:textId="77777777" w:rsidR="001339B2" w:rsidRPr="00B47A6D" w:rsidRDefault="001339B2" w:rsidP="00227A92">
      <w:pPr>
        <w:pStyle w:val="ListParagraph"/>
        <w:widowControl/>
        <w:numPr>
          <w:ilvl w:val="0"/>
          <w:numId w:val="10"/>
        </w:numPr>
        <w:autoSpaceDE/>
        <w:autoSpaceDN/>
        <w:contextualSpacing/>
        <w:rPr>
          <w:rFonts w:ascii="Times New Roman" w:hAnsi="Times New Roman" w:cs="Times New Roman"/>
          <w:b/>
          <w:bCs/>
          <w:color w:val="0070C0"/>
          <w:sz w:val="24"/>
          <w:szCs w:val="24"/>
        </w:rPr>
      </w:pPr>
      <w:r w:rsidRPr="00B47A6D">
        <w:rPr>
          <w:rFonts w:ascii="Times New Roman" w:hAnsi="Times New Roman" w:cs="Times New Roman"/>
          <w:b/>
          <w:bCs/>
          <w:color w:val="0070C0"/>
          <w:sz w:val="24"/>
          <w:szCs w:val="24"/>
        </w:rPr>
        <w:t>Surveyors have attested that leases and residency agreements exist for all occupants.</w:t>
      </w:r>
    </w:p>
    <w:p w14:paraId="774857B9" w14:textId="77777777" w:rsidR="001339B2" w:rsidRPr="00B47A6D" w:rsidRDefault="001339B2" w:rsidP="00227A92">
      <w:pPr>
        <w:pStyle w:val="ListParagraph"/>
        <w:widowControl/>
        <w:numPr>
          <w:ilvl w:val="0"/>
          <w:numId w:val="10"/>
        </w:numPr>
        <w:autoSpaceDE/>
        <w:autoSpaceDN/>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Residency agreements provide protection from eviction, and address the eviction process and list the appeals process that further outlines room, board, and grievance procedures according to state law.</w:t>
      </w:r>
    </w:p>
    <w:p w14:paraId="2D5A4666" w14:textId="77777777" w:rsidR="001339B2" w:rsidRPr="00B47A6D" w:rsidRDefault="001339B2" w:rsidP="00227A92">
      <w:pPr>
        <w:pStyle w:val="ListParagraph"/>
        <w:widowControl/>
        <w:numPr>
          <w:ilvl w:val="0"/>
          <w:numId w:val="10"/>
        </w:numPr>
        <w:autoSpaceDE/>
        <w:autoSpaceDN/>
        <w:contextualSpacing/>
        <w:rPr>
          <w:rFonts w:ascii="Times New Roman" w:hAnsi="Times New Roman" w:cs="Times New Roman"/>
          <w:b/>
          <w:bCs/>
          <w:color w:val="0070C0"/>
          <w:sz w:val="24"/>
          <w:szCs w:val="24"/>
        </w:rPr>
      </w:pPr>
      <w:r w:rsidRPr="00B47A6D">
        <w:rPr>
          <w:rFonts w:ascii="Times New Roman" w:hAnsi="Times New Roman" w:cs="Times New Roman"/>
          <w:b/>
          <w:bCs/>
          <w:color w:val="0070C0"/>
          <w:sz w:val="24"/>
          <w:szCs w:val="24"/>
        </w:rPr>
        <w:t>The facilities’ residency agreement is consistent with landlord tenant laws for the State of Arkansas.</w:t>
      </w:r>
    </w:p>
    <w:p w14:paraId="1BF9FEC4" w14:textId="77777777" w:rsidR="001339B2" w:rsidRDefault="001339B2" w:rsidP="00227A92">
      <w:pPr>
        <w:pStyle w:val="ListParagraph"/>
        <w:numPr>
          <w:ilvl w:val="0"/>
          <w:numId w:val="3"/>
        </w:numPr>
        <w:spacing w:before="120"/>
        <w:contextualSpacing/>
        <w:rPr>
          <w:rFonts w:ascii="Times New Roman" w:hAnsi="Times New Roman" w:cs="Times New Roman"/>
          <w:sz w:val="24"/>
          <w:szCs w:val="24"/>
        </w:rPr>
      </w:pPr>
      <w:r w:rsidRPr="00CD4402">
        <w:rPr>
          <w:rFonts w:ascii="Times New Roman" w:hAnsi="Times New Roman" w:cs="Times New Roman"/>
          <w:sz w:val="24"/>
          <w:szCs w:val="24"/>
        </w:rPr>
        <w:t xml:space="preserve">Attestation that only appropriate staff have keys to individuals’ </w:t>
      </w:r>
      <w:r>
        <w:rPr>
          <w:rFonts w:ascii="Times New Roman" w:hAnsi="Times New Roman" w:cs="Times New Roman"/>
          <w:sz w:val="24"/>
          <w:szCs w:val="24"/>
        </w:rPr>
        <w:t>doors</w:t>
      </w:r>
      <w:r w:rsidRPr="00CD4402">
        <w:rPr>
          <w:rFonts w:ascii="Times New Roman" w:hAnsi="Times New Roman" w:cs="Times New Roman"/>
          <w:sz w:val="24"/>
          <w:szCs w:val="24"/>
        </w:rPr>
        <w:t xml:space="preserve"> [42 CFR 441.301(c)(4)(vi)(B)(1)].</w:t>
      </w:r>
      <w:r>
        <w:rPr>
          <w:rFonts w:ascii="Times New Roman" w:hAnsi="Times New Roman" w:cs="Times New Roman"/>
          <w:sz w:val="24"/>
          <w:szCs w:val="24"/>
        </w:rPr>
        <w:t xml:space="preserve"> </w:t>
      </w:r>
    </w:p>
    <w:p w14:paraId="60AF53E2" w14:textId="77777777" w:rsidR="001339B2" w:rsidRPr="00B47A6D" w:rsidRDefault="001339B2" w:rsidP="00227A92">
      <w:pPr>
        <w:pStyle w:val="ListParagraph"/>
        <w:widowControl/>
        <w:numPr>
          <w:ilvl w:val="1"/>
          <w:numId w:val="3"/>
        </w:numPr>
        <w:autoSpaceDE/>
        <w:autoSpaceDN/>
        <w:contextualSpacing/>
        <w:rPr>
          <w:rFonts w:ascii="Times New Roman" w:eastAsia="Times New Roman" w:hAnsi="Times New Roman" w:cs="Times New Roman"/>
          <w:b/>
          <w:bCs/>
          <w:color w:val="0070C0"/>
          <w:sz w:val="24"/>
          <w:szCs w:val="24"/>
        </w:rPr>
      </w:pPr>
      <w:r w:rsidRPr="00B47A6D">
        <w:rPr>
          <w:rFonts w:ascii="Times New Roman" w:eastAsia="Times New Roman" w:hAnsi="Times New Roman" w:cs="Times New Roman"/>
          <w:b/>
          <w:bCs/>
          <w:color w:val="0070C0"/>
          <w:sz w:val="24"/>
          <w:szCs w:val="24"/>
        </w:rPr>
        <w:t>All occupied rooms were inspected with the facility’s Office Manager. Different keys were used for the rooms and most doors were locked.  All rooms have different keys. There is no mater key, and all rooms have unique keys that only appropriate staff are allowed to have.</w:t>
      </w:r>
    </w:p>
    <w:p w14:paraId="4131E529" w14:textId="77777777" w:rsidR="001339B2" w:rsidRPr="00B47A6D" w:rsidRDefault="001339B2" w:rsidP="00227A92">
      <w:pPr>
        <w:pStyle w:val="ListParagraph"/>
        <w:widowControl/>
        <w:numPr>
          <w:ilvl w:val="1"/>
          <w:numId w:val="3"/>
        </w:numPr>
        <w:autoSpaceDE/>
        <w:autoSpaceDN/>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During rounds residents were observed using their keys to enter their rooms. </w:t>
      </w:r>
    </w:p>
    <w:p w14:paraId="32312A7D" w14:textId="77777777" w:rsidR="001339B2" w:rsidRPr="00B47A6D" w:rsidRDefault="001339B2" w:rsidP="00227A92">
      <w:pPr>
        <w:pStyle w:val="ListParagraph"/>
        <w:widowControl/>
        <w:numPr>
          <w:ilvl w:val="1"/>
          <w:numId w:val="3"/>
        </w:numPr>
        <w:autoSpaceDE/>
        <w:autoSpaceDN/>
        <w:contextualSpacing/>
        <w:rPr>
          <w:rFonts w:ascii="Times New Roman" w:eastAsia="Times New Roman" w:hAnsi="Times New Roman" w:cs="Times New Roman"/>
          <w:b/>
          <w:bCs/>
          <w:color w:val="0070C0"/>
          <w:sz w:val="24"/>
          <w:szCs w:val="24"/>
        </w:rPr>
      </w:pPr>
      <w:r w:rsidRPr="00B47A6D">
        <w:rPr>
          <w:rFonts w:ascii="Times New Roman" w:eastAsia="Times New Roman" w:hAnsi="Times New Roman" w:cs="Times New Roman"/>
          <w:b/>
          <w:bCs/>
          <w:color w:val="0070C0"/>
          <w:sz w:val="24"/>
          <w:szCs w:val="24"/>
        </w:rPr>
        <w:t>Per surveyor reports, surveyors attest that only appropriate staff have keys to the beneficiary rooms.</w:t>
      </w:r>
    </w:p>
    <w:p w14:paraId="30B3DF23" w14:textId="77777777" w:rsidR="001339B2" w:rsidRDefault="001339B2" w:rsidP="00227A92">
      <w:pPr>
        <w:pStyle w:val="ListParagraph"/>
        <w:numPr>
          <w:ilvl w:val="0"/>
          <w:numId w:val="3"/>
        </w:numPr>
        <w:rPr>
          <w:rFonts w:ascii="Times New Roman" w:hAnsi="Times New Roman" w:cs="Times New Roman"/>
          <w:sz w:val="24"/>
          <w:szCs w:val="24"/>
        </w:rPr>
      </w:pPr>
      <w:r w:rsidRPr="008B40F5">
        <w:rPr>
          <w:rFonts w:ascii="Times New Roman" w:hAnsi="Times New Roman" w:cs="Times New Roman"/>
          <w:sz w:val="24"/>
          <w:szCs w:val="24"/>
        </w:rPr>
        <w:t>Confirmation through review of provider policies and/or observational data collected by the state during the onsite visit that individuals sharing units have a choice of roommates in that setting [42 CFR 441.301(c)(4)(vi)(B)(2)].</w:t>
      </w:r>
      <w:r>
        <w:rPr>
          <w:rFonts w:ascii="Times New Roman" w:hAnsi="Times New Roman" w:cs="Times New Roman"/>
          <w:sz w:val="24"/>
          <w:szCs w:val="24"/>
        </w:rPr>
        <w:t xml:space="preserve"> </w:t>
      </w:r>
      <w:r w:rsidRPr="008B40F5">
        <w:rPr>
          <w:rFonts w:ascii="Times New Roman" w:hAnsi="Times New Roman" w:cs="Times New Roman"/>
          <w:sz w:val="24"/>
          <w:szCs w:val="24"/>
        </w:rPr>
        <w:t xml:space="preserve">The information provided addresses married couples only and it is not clear </w:t>
      </w:r>
      <w:r>
        <w:rPr>
          <w:rFonts w:ascii="Times New Roman" w:hAnsi="Times New Roman" w:cs="Times New Roman"/>
          <w:sz w:val="24"/>
          <w:szCs w:val="24"/>
        </w:rPr>
        <w:t>what policies or practices are in place in the setting for when roommate selection may occur. Please clarify h</w:t>
      </w:r>
      <w:r w:rsidRPr="008B40F5">
        <w:rPr>
          <w:rFonts w:ascii="Times New Roman" w:hAnsi="Times New Roman" w:cs="Times New Roman"/>
          <w:sz w:val="24"/>
          <w:szCs w:val="24"/>
        </w:rPr>
        <w:t>ow the state determined the setting has met this criterion.</w:t>
      </w:r>
      <w:r w:rsidRPr="008700C7">
        <w:rPr>
          <w:rFonts w:ascii="Times New Roman" w:hAnsi="Times New Roman" w:cs="Times New Roman"/>
          <w:sz w:val="24"/>
          <w:szCs w:val="24"/>
          <w:highlight w:val="lightGray"/>
        </w:rPr>
        <w:t xml:space="preserve"> </w:t>
      </w:r>
    </w:p>
    <w:p w14:paraId="7F841C13" w14:textId="77777777" w:rsidR="001339B2" w:rsidRPr="00B47A6D" w:rsidRDefault="001339B2" w:rsidP="00227A92">
      <w:pPr>
        <w:pStyle w:val="ListParagraph"/>
        <w:numPr>
          <w:ilvl w:val="1"/>
          <w:numId w:val="3"/>
        </w:numPr>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Per records review, at the time of the site visit the only room used for shared occupancy was for a mother and her daughter.  </w:t>
      </w:r>
    </w:p>
    <w:p w14:paraId="0A36075B" w14:textId="77777777" w:rsidR="001339B2" w:rsidRPr="00B47A6D" w:rsidRDefault="001339B2" w:rsidP="00227A92">
      <w:pPr>
        <w:pStyle w:val="ListParagraph"/>
        <w:numPr>
          <w:ilvl w:val="1"/>
          <w:numId w:val="3"/>
        </w:numPr>
        <w:rPr>
          <w:rFonts w:ascii="Times New Roman" w:hAnsi="Times New Roman" w:cs="Times New Roman"/>
          <w:color w:val="0070C0"/>
          <w:sz w:val="24"/>
          <w:szCs w:val="24"/>
        </w:rPr>
      </w:pPr>
      <w:r w:rsidRPr="00B47A6D">
        <w:rPr>
          <w:rFonts w:ascii="Times New Roman" w:hAnsi="Times New Roman" w:cs="Times New Roman"/>
          <w:color w:val="0070C0"/>
          <w:sz w:val="24"/>
          <w:szCs w:val="24"/>
        </w:rPr>
        <w:lastRenderedPageBreak/>
        <w:t xml:space="preserve">The facility’s policy regarding shared occupation is, “Services are furnished to a person who resides in his or her </w:t>
      </w:r>
      <w:r w:rsidRPr="00B47A6D">
        <w:rPr>
          <w:rFonts w:ascii="Times New Roman" w:hAnsi="Times New Roman" w:cs="Times New Roman"/>
          <w:b/>
          <w:bCs/>
          <w:color w:val="0070C0"/>
          <w:sz w:val="24"/>
          <w:szCs w:val="24"/>
        </w:rPr>
        <w:t>own apartment</w:t>
      </w:r>
      <w:r w:rsidRPr="00B47A6D">
        <w:rPr>
          <w:rFonts w:ascii="Times New Roman" w:hAnsi="Times New Roman" w:cs="Times New Roman"/>
          <w:color w:val="0070C0"/>
          <w:sz w:val="24"/>
          <w:szCs w:val="24"/>
        </w:rPr>
        <w:t xml:space="preserve"> or unit that may include dually occupied units when </w:t>
      </w:r>
      <w:r w:rsidRPr="00B47A6D">
        <w:rPr>
          <w:rFonts w:ascii="Times New Roman" w:hAnsi="Times New Roman" w:cs="Times New Roman"/>
          <w:b/>
          <w:bCs/>
          <w:color w:val="0070C0"/>
          <w:sz w:val="24"/>
          <w:szCs w:val="24"/>
        </w:rPr>
        <w:t>both occupants consent to the arrangement</w:t>
      </w:r>
      <w:r w:rsidRPr="00B47A6D">
        <w:rPr>
          <w:rFonts w:ascii="Times New Roman" w:hAnsi="Times New Roman" w:cs="Times New Roman"/>
          <w:color w:val="0070C0"/>
          <w:sz w:val="24"/>
          <w:szCs w:val="24"/>
        </w:rPr>
        <w:t xml:space="preserve">.” </w:t>
      </w:r>
    </w:p>
    <w:p w14:paraId="55C4EAAD" w14:textId="77777777" w:rsidR="001339B2" w:rsidRPr="00B47A6D" w:rsidRDefault="001339B2" w:rsidP="00227A92">
      <w:pPr>
        <w:pStyle w:val="ListParagraph"/>
        <w:numPr>
          <w:ilvl w:val="1"/>
          <w:numId w:val="3"/>
        </w:numPr>
        <w:rPr>
          <w:rFonts w:ascii="Times New Roman" w:hAnsi="Times New Roman" w:cs="Times New Roman"/>
          <w:b/>
          <w:bCs/>
          <w:color w:val="0070C0"/>
          <w:sz w:val="24"/>
          <w:szCs w:val="24"/>
        </w:rPr>
      </w:pPr>
      <w:r w:rsidRPr="00B47A6D">
        <w:rPr>
          <w:rFonts w:ascii="Times New Roman" w:hAnsi="Times New Roman" w:cs="Times New Roman"/>
          <w:b/>
          <w:bCs/>
          <w:color w:val="0070C0"/>
          <w:sz w:val="24"/>
          <w:szCs w:val="24"/>
        </w:rPr>
        <w:t>Per surveyor observations, no beneficiaries, save the mother and daughter, share occupancy with another individual. All other rooms are single occupancy.</w:t>
      </w:r>
    </w:p>
    <w:p w14:paraId="07B13D1B" w14:textId="77777777" w:rsidR="001339B2" w:rsidRPr="000E543A" w:rsidRDefault="001339B2" w:rsidP="00227A92">
      <w:pPr>
        <w:pStyle w:val="ListParagraph"/>
        <w:numPr>
          <w:ilvl w:val="0"/>
          <w:numId w:val="6"/>
        </w:numPr>
        <w:ind w:left="810"/>
        <w:contextualSpacing/>
        <w:rPr>
          <w:rFonts w:ascii="Times New Roman" w:hAnsi="Times New Roman" w:cs="Times New Roman"/>
          <w:sz w:val="24"/>
          <w:szCs w:val="24"/>
        </w:rPr>
      </w:pPr>
      <w:r w:rsidRPr="000E543A">
        <w:rPr>
          <w:rFonts w:ascii="Times New Roman" w:hAnsi="Times New Roman" w:cs="Times New Roman"/>
          <w:sz w:val="24"/>
          <w:szCs w:val="24"/>
        </w:rPr>
        <w:t xml:space="preserve">Confirmation that individuals have the freedom and support to control their own schedules and activities [42 CFR 441.301(c)(4)(vi)(C)]. </w:t>
      </w:r>
    </w:p>
    <w:p w14:paraId="3581E417" w14:textId="77777777" w:rsidR="001339B2" w:rsidRPr="00B47A6D" w:rsidRDefault="001339B2" w:rsidP="00227A92">
      <w:pPr>
        <w:pStyle w:val="ListParagraph"/>
        <w:widowControl/>
        <w:numPr>
          <w:ilvl w:val="0"/>
          <w:numId w:val="11"/>
        </w:numPr>
        <w:autoSpaceDE/>
        <w:autoSpaceDN/>
        <w:ind w:left="1440"/>
        <w:contextualSpacing/>
        <w:rPr>
          <w:rFonts w:ascii="Times New Roman" w:eastAsia="Times New Roman" w:hAnsi="Times New Roman" w:cs="Times New Roman"/>
          <w:color w:val="0070C0"/>
          <w:sz w:val="24"/>
          <w:szCs w:val="24"/>
        </w:rPr>
      </w:pPr>
      <w:r w:rsidRPr="00B47A6D">
        <w:rPr>
          <w:rFonts w:ascii="Times New Roman" w:hAnsi="Times New Roman" w:cs="Times New Roman"/>
          <w:color w:val="0070C0"/>
          <w:sz w:val="24"/>
          <w:szCs w:val="24"/>
        </w:rPr>
        <w:t xml:space="preserve">The facility has several scheduled activities planned throughout the day.  </w:t>
      </w:r>
      <w:r w:rsidRPr="00B47A6D">
        <w:rPr>
          <w:rFonts w:ascii="Times New Roman" w:eastAsia="Times New Roman" w:hAnsi="Times New Roman" w:cs="Times New Roman"/>
          <w:color w:val="0070C0"/>
          <w:sz w:val="24"/>
          <w:szCs w:val="24"/>
        </w:rPr>
        <w:t xml:space="preserve">Nevertheless, it was seen that </w:t>
      </w:r>
      <w:r w:rsidRPr="00B47A6D">
        <w:rPr>
          <w:rFonts w:ascii="Times New Roman" w:eastAsia="Times New Roman" w:hAnsi="Times New Roman" w:cs="Times New Roman"/>
          <w:b/>
          <w:bCs/>
          <w:color w:val="0070C0"/>
          <w:sz w:val="24"/>
          <w:szCs w:val="24"/>
        </w:rPr>
        <w:t>a few groups were engaging in their own activities rather than taking part.</w:t>
      </w:r>
      <w:r w:rsidRPr="00B47A6D">
        <w:rPr>
          <w:rFonts w:ascii="Times New Roman" w:eastAsia="Times New Roman" w:hAnsi="Times New Roman" w:cs="Times New Roman"/>
          <w:color w:val="0070C0"/>
          <w:sz w:val="24"/>
          <w:szCs w:val="24"/>
        </w:rPr>
        <w:t xml:space="preserve">  A couple of women were seen studying the Bible alone, and a few guys were seen playing cards. </w:t>
      </w:r>
    </w:p>
    <w:p w14:paraId="5318116F" w14:textId="77777777" w:rsidR="001339B2" w:rsidRPr="00B47A6D" w:rsidRDefault="001339B2" w:rsidP="00227A92">
      <w:pPr>
        <w:pStyle w:val="ListParagraph"/>
        <w:widowControl/>
        <w:numPr>
          <w:ilvl w:val="0"/>
          <w:numId w:val="11"/>
        </w:numPr>
        <w:autoSpaceDE/>
        <w:autoSpaceDN/>
        <w:ind w:left="1440"/>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Additionally, there was a two-bedroom apartment with </w:t>
      </w:r>
      <w:r w:rsidRPr="00B47A6D">
        <w:rPr>
          <w:rFonts w:ascii="Times New Roman" w:eastAsia="Times New Roman" w:hAnsi="Times New Roman" w:cs="Times New Roman"/>
          <w:b/>
          <w:bCs/>
          <w:color w:val="0070C0"/>
          <w:sz w:val="24"/>
          <w:szCs w:val="24"/>
        </w:rPr>
        <w:t>a room solely for sewing</w:t>
      </w:r>
      <w:r w:rsidRPr="00B47A6D">
        <w:rPr>
          <w:rFonts w:ascii="Times New Roman" w:eastAsia="Times New Roman" w:hAnsi="Times New Roman" w:cs="Times New Roman"/>
          <w:color w:val="0070C0"/>
          <w:sz w:val="24"/>
          <w:szCs w:val="24"/>
        </w:rPr>
        <w:t xml:space="preserve">. The beneficiary indicated they enjoy making tiny presents for friends and family, and she has an entire room set aside for it when she wants to. </w:t>
      </w:r>
    </w:p>
    <w:p w14:paraId="5D61A950" w14:textId="77777777" w:rsidR="001339B2" w:rsidRPr="00B47A6D" w:rsidRDefault="001339B2" w:rsidP="00227A92">
      <w:pPr>
        <w:pStyle w:val="ListParagraph"/>
        <w:widowControl/>
        <w:numPr>
          <w:ilvl w:val="0"/>
          <w:numId w:val="11"/>
        </w:numPr>
        <w:autoSpaceDE/>
        <w:autoSpaceDN/>
        <w:ind w:left="1440"/>
        <w:contextualSpacing/>
        <w:rPr>
          <w:rFonts w:ascii="Times New Roman" w:eastAsia="Times New Roman" w:hAnsi="Times New Roman" w:cs="Times New Roman"/>
          <w:b/>
          <w:bCs/>
          <w:color w:val="0070C0"/>
          <w:sz w:val="24"/>
          <w:szCs w:val="24"/>
        </w:rPr>
      </w:pPr>
      <w:r w:rsidRPr="00B47A6D">
        <w:rPr>
          <w:rFonts w:ascii="Times New Roman" w:hAnsi="Times New Roman" w:cs="Times New Roman"/>
          <w:b/>
          <w:bCs/>
          <w:color w:val="0070C0"/>
          <w:sz w:val="24"/>
          <w:szCs w:val="24"/>
        </w:rPr>
        <w:t xml:space="preserve">Per facility autonomy and freedom of choice policy </w:t>
      </w:r>
      <w:r w:rsidRPr="00B47A6D">
        <w:rPr>
          <w:rFonts w:ascii="Times New Roman" w:eastAsia="Times New Roman" w:hAnsi="Times New Roman" w:cs="Times New Roman"/>
          <w:b/>
          <w:bCs/>
          <w:color w:val="0070C0"/>
          <w:sz w:val="24"/>
          <w:szCs w:val="24"/>
        </w:rPr>
        <w:t xml:space="preserve">"[Beneficiary] Has the right to make his or her own choices regarding personal affairs…" </w:t>
      </w:r>
    </w:p>
    <w:p w14:paraId="06A941AD" w14:textId="77777777" w:rsidR="001339B2" w:rsidRPr="00B47A6D" w:rsidRDefault="001339B2" w:rsidP="00227A92">
      <w:pPr>
        <w:pStyle w:val="ListParagraph"/>
        <w:widowControl/>
        <w:numPr>
          <w:ilvl w:val="0"/>
          <w:numId w:val="11"/>
        </w:numPr>
        <w:autoSpaceDE/>
        <w:autoSpaceDN/>
        <w:ind w:left="1440"/>
        <w:contextualSpacing/>
        <w:rPr>
          <w:rFonts w:ascii="Times New Roman" w:eastAsia="Times New Roman" w:hAnsi="Times New Roman" w:cs="Times New Roman"/>
          <w:b/>
          <w:bCs/>
          <w:color w:val="0070C0"/>
          <w:sz w:val="24"/>
          <w:szCs w:val="24"/>
        </w:rPr>
      </w:pPr>
      <w:r w:rsidRPr="00B47A6D">
        <w:rPr>
          <w:rFonts w:ascii="Times New Roman" w:eastAsia="Times New Roman" w:hAnsi="Times New Roman" w:cs="Times New Roman"/>
          <w:b/>
          <w:bCs/>
          <w:color w:val="0070C0"/>
          <w:sz w:val="24"/>
          <w:szCs w:val="24"/>
        </w:rPr>
        <w:t>Staff receive in-service trainings to reiterate and reinforce beneficiary rights to autonomy and choice.</w:t>
      </w:r>
    </w:p>
    <w:p w14:paraId="264934A2" w14:textId="77777777" w:rsidR="001339B2" w:rsidRPr="00B47A6D" w:rsidRDefault="001339B2" w:rsidP="00227A92">
      <w:pPr>
        <w:pStyle w:val="ListParagraph"/>
        <w:widowControl/>
        <w:numPr>
          <w:ilvl w:val="0"/>
          <w:numId w:val="11"/>
        </w:numPr>
        <w:autoSpaceDE/>
        <w:autoSpaceDN/>
        <w:ind w:left="1440"/>
        <w:contextualSpacing/>
        <w:rPr>
          <w:rFonts w:ascii="Times New Roman" w:eastAsia="Times New Roman" w:hAnsi="Times New Roman" w:cs="Times New Roman"/>
          <w:color w:val="0070C0"/>
          <w:sz w:val="24"/>
          <w:szCs w:val="24"/>
        </w:rPr>
      </w:pPr>
      <w:r w:rsidRPr="00B47A6D">
        <w:rPr>
          <w:rFonts w:ascii="Times New Roman" w:eastAsia="Times New Roman" w:hAnsi="Times New Roman" w:cs="Times New Roman"/>
          <w:color w:val="0070C0"/>
          <w:sz w:val="24"/>
          <w:szCs w:val="24"/>
        </w:rPr>
        <w:t xml:space="preserve">Currently the facility is in the process of conducting a survey and part of the survey is regarding “Activities and Recreation”, all residents are welcome to fill them out and add their own comments.  The survey will conclude on 11/29/2024 and all participants will be placed in a drawing for one of four $25 gift cards. "[Beneficiary] Has the right to make his or her own choices regarding personal affairs…" is the facility's autonomy and freedom of choice policy.  The facility also has a resident council that meets monthly to discuss actives and scheduling of activities. Surveyors observed that some of the beneficiary suggestions are on the calendar.  </w:t>
      </w:r>
    </w:p>
    <w:p w14:paraId="5FA0FEB9" w14:textId="77777777" w:rsidR="001339B2" w:rsidRDefault="001339B2" w:rsidP="00227A92">
      <w:pPr>
        <w:pStyle w:val="ListParagraph"/>
        <w:numPr>
          <w:ilvl w:val="0"/>
          <w:numId w:val="3"/>
        </w:numPr>
        <w:spacing w:before="120"/>
        <w:contextualSpacing/>
        <w:rPr>
          <w:rFonts w:ascii="Times New Roman" w:hAnsi="Times New Roman" w:cs="Times New Roman"/>
          <w:sz w:val="24"/>
          <w:szCs w:val="24"/>
        </w:rPr>
      </w:pPr>
      <w:r w:rsidRPr="00CD4402">
        <w:rPr>
          <w:rFonts w:ascii="Times New Roman" w:hAnsi="Times New Roman" w:cs="Times New Roman"/>
          <w:sz w:val="24"/>
          <w:szCs w:val="24"/>
        </w:rPr>
        <w:t>Confirmation that individuals are able to have visitors of their choosing at any time [42 CFR 441.301(c)(4)(vi)(D)].</w:t>
      </w:r>
      <w:r>
        <w:rPr>
          <w:rFonts w:ascii="Times New Roman" w:hAnsi="Times New Roman" w:cs="Times New Roman"/>
          <w:sz w:val="24"/>
          <w:szCs w:val="24"/>
        </w:rPr>
        <w:t xml:space="preserve"> While the state provided in their review that individuals could have visitors at any time, the Compliance with Arkansas State standard and Regulations section indicates there are “visiting hours” which is in direct conflict with the settings criteria. Please propose remediation of this non-compliant policy and confirm remediation when it is completed. </w:t>
      </w:r>
    </w:p>
    <w:p w14:paraId="3E58EEB3" w14:textId="77777777" w:rsidR="001339B2" w:rsidRPr="00B47A6D" w:rsidRDefault="001339B2" w:rsidP="00227A92">
      <w:pPr>
        <w:pStyle w:val="ListParagraph"/>
        <w:numPr>
          <w:ilvl w:val="1"/>
          <w:numId w:val="3"/>
        </w:numPr>
        <w:spacing w:before="120"/>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During facility rounds there were several beneficiaries that had visitors in their room.  There was a sign posted in the very front of the entrance that stated, </w:t>
      </w:r>
      <w:r w:rsidRPr="00B47A6D">
        <w:rPr>
          <w:rFonts w:ascii="Times New Roman" w:hAnsi="Times New Roman" w:cs="Times New Roman"/>
          <w:b/>
          <w:bCs/>
          <w:color w:val="0070C0"/>
          <w:sz w:val="24"/>
          <w:szCs w:val="24"/>
        </w:rPr>
        <w:t>“Visitor hours at Mercy Crest are unrestricted!”</w:t>
      </w:r>
      <w:r w:rsidRPr="00B47A6D">
        <w:rPr>
          <w:rFonts w:ascii="Times New Roman" w:hAnsi="Times New Roman" w:cs="Times New Roman"/>
          <w:color w:val="0070C0"/>
          <w:sz w:val="24"/>
          <w:szCs w:val="24"/>
        </w:rPr>
        <w:t xml:space="preserve">  </w:t>
      </w:r>
    </w:p>
    <w:p w14:paraId="74CA2DA7" w14:textId="77777777" w:rsidR="001339B2" w:rsidRPr="00B47A6D" w:rsidRDefault="001339B2" w:rsidP="00227A92">
      <w:pPr>
        <w:pStyle w:val="ListParagraph"/>
        <w:numPr>
          <w:ilvl w:val="1"/>
          <w:numId w:val="3"/>
        </w:numPr>
        <w:spacing w:before="120"/>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Facility policy states, “</w:t>
      </w:r>
      <w:r w:rsidRPr="00B47A6D">
        <w:rPr>
          <w:rFonts w:ascii="Times New Roman" w:hAnsi="Times New Roman" w:cs="Times New Roman"/>
          <w:b/>
          <w:bCs/>
          <w:color w:val="0070C0"/>
          <w:sz w:val="24"/>
          <w:szCs w:val="24"/>
        </w:rPr>
        <w:t>Facility residents shall be allowed communication including personal visitations with any person of the residents’ choice</w:t>
      </w:r>
      <w:r w:rsidRPr="00B47A6D">
        <w:rPr>
          <w:rFonts w:ascii="Times New Roman" w:hAnsi="Times New Roman" w:cs="Times New Roman"/>
          <w:color w:val="0070C0"/>
          <w:sz w:val="24"/>
          <w:szCs w:val="24"/>
        </w:rPr>
        <w:t xml:space="preserve">…” the policy goes on to state that </w:t>
      </w:r>
      <w:r w:rsidRPr="00B47A6D">
        <w:rPr>
          <w:rFonts w:ascii="Times New Roman" w:hAnsi="Times New Roman" w:cs="Times New Roman"/>
          <w:b/>
          <w:bCs/>
          <w:color w:val="0070C0"/>
          <w:sz w:val="24"/>
          <w:szCs w:val="24"/>
        </w:rPr>
        <w:t>residents can have overnight guest</w:t>
      </w:r>
      <w:r w:rsidRPr="00B47A6D">
        <w:rPr>
          <w:rFonts w:ascii="Times New Roman" w:hAnsi="Times New Roman" w:cs="Times New Roman"/>
          <w:color w:val="0070C0"/>
          <w:sz w:val="24"/>
          <w:szCs w:val="24"/>
        </w:rPr>
        <w:t xml:space="preserve"> for up to two nights as prearranged by the administrative staff.   </w:t>
      </w:r>
    </w:p>
    <w:p w14:paraId="0B465DB3" w14:textId="77777777" w:rsidR="001339B2" w:rsidRPr="004F7AE4" w:rsidRDefault="001339B2" w:rsidP="001339B2">
      <w:pPr>
        <w:widowControl w:val="0"/>
        <w:autoSpaceDE w:val="0"/>
        <w:autoSpaceDN w:val="0"/>
        <w:spacing w:before="120" w:after="0" w:line="240" w:lineRule="auto"/>
        <w:ind w:left="1080"/>
        <w:rPr>
          <w:rFonts w:ascii="Times New Roman" w:hAnsi="Times New Roman" w:cs="Times New Roman"/>
          <w:color w:val="5B9BD5" w:themeColor="accent1"/>
          <w:sz w:val="24"/>
          <w:szCs w:val="24"/>
        </w:rPr>
      </w:pPr>
    </w:p>
    <w:p w14:paraId="25856396" w14:textId="77777777" w:rsidR="001339B2" w:rsidRPr="003E4ADE" w:rsidRDefault="001339B2" w:rsidP="00227A92">
      <w:pPr>
        <w:pStyle w:val="ListParagraph"/>
        <w:numPr>
          <w:ilvl w:val="0"/>
          <w:numId w:val="3"/>
        </w:numPr>
        <w:spacing w:before="120"/>
        <w:contextualSpacing/>
        <w:rPr>
          <w:rFonts w:ascii="Times New Roman" w:hAnsi="Times New Roman" w:cs="Times New Roman"/>
          <w:sz w:val="24"/>
          <w:szCs w:val="24"/>
        </w:rPr>
      </w:pPr>
      <w:r w:rsidRPr="00CD4402">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r w:rsidRPr="003E4ADE">
        <w:rPr>
          <w:rFonts w:ascii="Times New Roman" w:hAnsi="Times New Roman" w:cs="Times New Roman"/>
          <w:sz w:val="24"/>
          <w:szCs w:val="24"/>
        </w:rPr>
        <w:t xml:space="preserve"> </w:t>
      </w:r>
    </w:p>
    <w:p w14:paraId="094A36E1" w14:textId="77777777" w:rsidR="001339B2" w:rsidRPr="00B47A6D" w:rsidRDefault="001339B2" w:rsidP="00227A92">
      <w:pPr>
        <w:pStyle w:val="ListParagraph"/>
        <w:numPr>
          <w:ilvl w:val="1"/>
          <w:numId w:val="3"/>
        </w:numPr>
        <w:spacing w:before="120"/>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lastRenderedPageBreak/>
        <w:t xml:space="preserve">At time of site visit thirty-two person centered service plans were reviewed. Of the thirty-two only one had a modification regarding an electric coffee pot.  On 01/23/2023 resident, initials B.O, signed a compliance agreement regarding a coffee pot.  The facility and the beneficiary came to the agreement that he could have a coffee pot in his room if it was in working condition with an automatic shut off. Beyond that </w:t>
      </w:r>
      <w:r w:rsidRPr="00B47A6D">
        <w:rPr>
          <w:rFonts w:ascii="Times New Roman" w:hAnsi="Times New Roman" w:cs="Times New Roman"/>
          <w:b/>
          <w:bCs/>
          <w:color w:val="0070C0"/>
          <w:sz w:val="24"/>
          <w:szCs w:val="24"/>
        </w:rPr>
        <w:t>no other exceptions were present in the person-centered care plans that were reviewed.</w:t>
      </w:r>
    </w:p>
    <w:p w14:paraId="3F1B8776" w14:textId="77777777" w:rsidR="001339B2" w:rsidRDefault="001339B2" w:rsidP="00227A92">
      <w:pPr>
        <w:pStyle w:val="ListParagraph"/>
        <w:widowControl/>
        <w:numPr>
          <w:ilvl w:val="0"/>
          <w:numId w:val="6"/>
        </w:numPr>
        <w:autoSpaceDE/>
        <w:autoSpaceDN/>
        <w:spacing w:before="120" w:after="200" w:line="276" w:lineRule="auto"/>
        <w:ind w:left="810"/>
        <w:contextualSpacing/>
        <w:rPr>
          <w:rFonts w:ascii="Times New Roman" w:hAnsi="Times New Roman" w:cs="Times New Roman"/>
          <w:sz w:val="24"/>
          <w:szCs w:val="24"/>
        </w:rPr>
      </w:pPr>
      <w:r w:rsidRPr="00C75FD3">
        <w:rPr>
          <w:rFonts w:ascii="Times New Roman" w:hAnsi="Times New Roman" w:cs="Times New Roman"/>
          <w:sz w:val="24"/>
          <w:szCs w:val="24"/>
        </w:rPr>
        <w:t>Description of how staff have been properly trained in the provision of home and community based services (</w:t>
      </w:r>
      <w:hyperlink r:id="rId13" w:history="1">
        <w:r w:rsidRPr="00C75FD3">
          <w:rPr>
            <w:rStyle w:val="Hyperlink"/>
            <w:rFonts w:cs="Times New Roman"/>
          </w:rPr>
          <w:t>https://www.medicaid.gov/federal-policy-guidance/downloads/smd19001.pdf</w:t>
        </w:r>
      </w:hyperlink>
      <w:r>
        <w:rPr>
          <w:rStyle w:val="Hyperlink"/>
          <w:rFonts w:cs="Times New Roman"/>
        </w:rPr>
        <w:t xml:space="preserve">. </w:t>
      </w:r>
      <w:r w:rsidRPr="008D07FD">
        <w:rPr>
          <w:rFonts w:ascii="Times New Roman" w:hAnsi="Times New Roman" w:cs="Times New Roman"/>
          <w:sz w:val="24"/>
          <w:szCs w:val="24"/>
        </w:rPr>
        <w:t xml:space="preserve">Please clarify staff have been trained on all of the HCBS settings criteria and how the state determined this has been completed. </w:t>
      </w:r>
    </w:p>
    <w:p w14:paraId="1E2894E8" w14:textId="77777777" w:rsidR="001339B2" w:rsidRPr="00B47A6D" w:rsidRDefault="001339B2" w:rsidP="00227A92">
      <w:pPr>
        <w:pStyle w:val="ListParagraph"/>
        <w:widowControl/>
        <w:numPr>
          <w:ilvl w:val="0"/>
          <w:numId w:val="7"/>
        </w:numPr>
        <w:autoSpaceDE/>
        <w:autoSpaceDN/>
        <w:spacing w:before="120" w:after="200" w:line="276" w:lineRule="auto"/>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The facility offers training to all new employees regarding “client rights” and “Philosophy and principles of independent living in an assisted living residence.” </w:t>
      </w:r>
    </w:p>
    <w:p w14:paraId="15E5565C" w14:textId="77777777" w:rsidR="001339B2" w:rsidRPr="00B47A6D" w:rsidRDefault="001339B2" w:rsidP="00227A92">
      <w:pPr>
        <w:pStyle w:val="ListParagraph"/>
        <w:widowControl/>
        <w:numPr>
          <w:ilvl w:val="0"/>
          <w:numId w:val="7"/>
        </w:numPr>
        <w:autoSpaceDE/>
        <w:autoSpaceDN/>
        <w:spacing w:before="120" w:after="200" w:line="276" w:lineRule="auto"/>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Surveyors were provided evidence of initial trainings and subsequent yearly and in-service trainings that indicated patients’ rights and rules pertaining to an HBCS setting are covered on a regular basis. </w:t>
      </w:r>
    </w:p>
    <w:p w14:paraId="0F518962" w14:textId="77777777" w:rsidR="001339B2" w:rsidRDefault="001339B2" w:rsidP="00227A92">
      <w:pPr>
        <w:pStyle w:val="ListParagraph"/>
        <w:numPr>
          <w:ilvl w:val="0"/>
          <w:numId w:val="3"/>
        </w:numPr>
        <w:contextualSpacing/>
        <w:rPr>
          <w:rFonts w:ascii="Times New Roman" w:hAnsi="Times New Roman" w:cs="Times New Roman"/>
          <w:sz w:val="24"/>
          <w:szCs w:val="24"/>
        </w:rPr>
      </w:pPr>
      <w:r w:rsidRPr="003664EA">
        <w:rPr>
          <w:rFonts w:ascii="Times New Roman" w:hAnsi="Times New Roman" w:cs="Times New Roman"/>
          <w:sz w:val="24"/>
          <w:szCs w:val="24"/>
        </w:rPr>
        <w:t xml:space="preserve">The evidence </w:t>
      </w:r>
      <w:r w:rsidRPr="002A4ACB">
        <w:rPr>
          <w:rFonts w:ascii="Times New Roman" w:hAnsi="Times New Roman" w:cs="Times New Roman"/>
          <w:sz w:val="24"/>
          <w:szCs w:val="24"/>
        </w:rPr>
        <w:t xml:space="preserve">package submitted by the state includes a reference to Massey Avenue Operations in the brief description on pg. 86 and in the choice of provider section on pg. 92.  Please ensure the correct information for Mercy Crest Retirement Living in these sections and confirm all other responses in this package is specific to Mercy Crest Retirement Living. </w:t>
      </w:r>
    </w:p>
    <w:p w14:paraId="46102E5F" w14:textId="77777777" w:rsidR="001339B2" w:rsidRPr="00B47A6D" w:rsidRDefault="001339B2" w:rsidP="00227A92">
      <w:pPr>
        <w:pStyle w:val="ListParagraph"/>
        <w:numPr>
          <w:ilvl w:val="0"/>
          <w:numId w:val="7"/>
        </w:numPr>
        <w:contextualSpacing/>
        <w:rPr>
          <w:rFonts w:ascii="Times New Roman" w:hAnsi="Times New Roman" w:cs="Times New Roman"/>
          <w:color w:val="0070C0"/>
          <w:sz w:val="24"/>
          <w:szCs w:val="24"/>
        </w:rPr>
      </w:pPr>
      <w:r w:rsidRPr="00B47A6D">
        <w:rPr>
          <w:rFonts w:ascii="Times New Roman" w:hAnsi="Times New Roman" w:cs="Times New Roman"/>
          <w:color w:val="0070C0"/>
          <w:sz w:val="24"/>
          <w:szCs w:val="24"/>
        </w:rPr>
        <w:t xml:space="preserve">This was a typo. </w:t>
      </w:r>
      <w:r w:rsidRPr="00B47A6D">
        <w:rPr>
          <w:rFonts w:ascii="Times New Roman" w:hAnsi="Times New Roman" w:cs="Times New Roman"/>
          <w:b/>
          <w:bCs/>
          <w:color w:val="0070C0"/>
          <w:sz w:val="24"/>
          <w:szCs w:val="24"/>
        </w:rPr>
        <w:t>We have reviewed evidence and data packages to ensure all evidence in this response is specific to Mercy Crest.</w:t>
      </w:r>
    </w:p>
    <w:p w14:paraId="0763F2EF" w14:textId="77777777" w:rsidR="003664EA" w:rsidRPr="003664EA" w:rsidRDefault="003664EA" w:rsidP="003664EA">
      <w:pPr>
        <w:pStyle w:val="ListParagraph"/>
        <w:ind w:left="720" w:firstLine="0"/>
        <w:contextualSpacing/>
        <w:rPr>
          <w:rFonts w:ascii="Times New Roman" w:hAnsi="Times New Roman" w:cs="Times New Roman"/>
          <w:sz w:val="24"/>
          <w:szCs w:val="24"/>
        </w:rPr>
      </w:pPr>
    </w:p>
    <w:p w14:paraId="11D7C1FA" w14:textId="77777777" w:rsidR="004F3F92" w:rsidRDefault="004F3F92" w:rsidP="004F3F92">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t>Heightened Scrutiny Summary of Findings</w:t>
      </w:r>
      <w:r>
        <w:rPr>
          <w:rFonts w:ascii="Times New Roman" w:hAnsi="Times New Roman" w:cs="Times New Roman"/>
          <w:b/>
          <w:color w:val="auto"/>
        </w:rPr>
        <w:t xml:space="preserve"> </w:t>
      </w:r>
    </w:p>
    <w:p w14:paraId="1D393EE8" w14:textId="77777777" w:rsidR="004F3F92" w:rsidRPr="003E28C1" w:rsidRDefault="004F3F92" w:rsidP="004F3F92">
      <w:pPr>
        <w:pStyle w:val="Heading2"/>
        <w:spacing w:before="120" w:after="120" w:line="276" w:lineRule="auto"/>
        <w:rPr>
          <w:rFonts w:ascii="Times New Roman" w:hAnsi="Times New Roman" w:cs="Times New Roman"/>
          <w:color w:val="auto"/>
          <w:sz w:val="24"/>
          <w:szCs w:val="24"/>
        </w:rPr>
      </w:pPr>
      <w:r w:rsidRPr="003E28C1">
        <w:rPr>
          <w:rFonts w:ascii="Times New Roman" w:hAnsi="Times New Roman" w:cs="Times New Roman"/>
          <w:color w:val="auto"/>
          <w:sz w:val="24"/>
          <w:szCs w:val="24"/>
        </w:rPr>
        <w:t>Setting Information</w:t>
      </w:r>
    </w:p>
    <w:p w14:paraId="382F0EC4" w14:textId="77777777" w:rsidR="004F3F92" w:rsidRPr="003E28C1" w:rsidRDefault="004F3F92" w:rsidP="004F3F92">
      <w:pPr>
        <w:spacing w:before="120" w:after="120"/>
        <w:rPr>
          <w:rFonts w:ascii="Times New Roman" w:hAnsi="Times New Roman" w:cs="Times New Roman"/>
          <w:sz w:val="24"/>
          <w:szCs w:val="24"/>
        </w:rPr>
      </w:pPr>
      <w:r w:rsidRPr="003E28C1">
        <w:rPr>
          <w:rFonts w:ascii="Times New Roman" w:hAnsi="Times New Roman" w:cs="Times New Roman"/>
          <w:sz w:val="24"/>
          <w:szCs w:val="24"/>
        </w:rPr>
        <w:t xml:space="preserve">Name of Setting: Peachtree Assisted Living </w:t>
      </w:r>
    </w:p>
    <w:p w14:paraId="00564FCC" w14:textId="77777777" w:rsidR="004F3F92" w:rsidRPr="003E28C1" w:rsidRDefault="004F3F92" w:rsidP="004F3F92">
      <w:pPr>
        <w:spacing w:before="120" w:after="120"/>
        <w:rPr>
          <w:rFonts w:ascii="Times New Roman" w:hAnsi="Times New Roman" w:cs="Times New Roman"/>
          <w:sz w:val="24"/>
          <w:szCs w:val="24"/>
        </w:rPr>
      </w:pPr>
      <w:r w:rsidRPr="003E28C1">
        <w:rPr>
          <w:rFonts w:ascii="Times New Roman" w:hAnsi="Times New Roman" w:cs="Times New Roman"/>
          <w:sz w:val="24"/>
          <w:szCs w:val="24"/>
        </w:rPr>
        <w:t xml:space="preserve">Address: </w:t>
      </w:r>
      <w:r w:rsidRPr="003E28C1">
        <w:rPr>
          <w:rFonts w:ascii="Times New Roman"/>
          <w:sz w:val="24"/>
          <w:szCs w:val="24"/>
        </w:rPr>
        <w:t>1803</w:t>
      </w:r>
      <w:r w:rsidRPr="003E28C1">
        <w:rPr>
          <w:rFonts w:ascii="Times New Roman"/>
          <w:spacing w:val="-7"/>
          <w:sz w:val="24"/>
          <w:szCs w:val="24"/>
        </w:rPr>
        <w:t xml:space="preserve"> </w:t>
      </w:r>
      <w:r w:rsidRPr="003E28C1">
        <w:rPr>
          <w:rFonts w:ascii="Times New Roman"/>
          <w:sz w:val="24"/>
          <w:szCs w:val="24"/>
        </w:rPr>
        <w:t>Cordie</w:t>
      </w:r>
      <w:r w:rsidRPr="003E28C1">
        <w:rPr>
          <w:rFonts w:ascii="Times New Roman"/>
          <w:spacing w:val="-8"/>
          <w:sz w:val="24"/>
          <w:szCs w:val="24"/>
        </w:rPr>
        <w:t xml:space="preserve"> </w:t>
      </w:r>
      <w:r w:rsidRPr="003E28C1">
        <w:rPr>
          <w:rFonts w:ascii="Times New Roman"/>
          <w:spacing w:val="-4"/>
          <w:sz w:val="24"/>
          <w:szCs w:val="24"/>
        </w:rPr>
        <w:t xml:space="preserve">Drive, Mena, AR </w:t>
      </w:r>
      <w:r w:rsidRPr="003E28C1">
        <w:rPr>
          <w:rFonts w:ascii="Times New Roman"/>
          <w:spacing w:val="-2"/>
          <w:sz w:val="24"/>
          <w:szCs w:val="24"/>
        </w:rPr>
        <w:t>71953</w:t>
      </w:r>
    </w:p>
    <w:p w14:paraId="0A3FE961" w14:textId="77777777" w:rsidR="004F3F92" w:rsidRPr="003E28C1" w:rsidRDefault="004F3F92" w:rsidP="004F3F92">
      <w:pPr>
        <w:spacing w:before="120" w:after="120"/>
        <w:rPr>
          <w:rFonts w:ascii="Times New Roman" w:hAnsi="Times New Roman" w:cs="Times New Roman"/>
          <w:sz w:val="24"/>
          <w:szCs w:val="24"/>
        </w:rPr>
      </w:pPr>
      <w:r w:rsidRPr="003E28C1">
        <w:rPr>
          <w:rFonts w:ascii="Times New Roman" w:hAnsi="Times New Roman" w:cs="Times New Roman"/>
          <w:sz w:val="24"/>
          <w:szCs w:val="24"/>
        </w:rPr>
        <w:t>Type of Setting: Residential</w:t>
      </w:r>
    </w:p>
    <w:p w14:paraId="50E8DE6B" w14:textId="77777777" w:rsidR="004F3F92" w:rsidRPr="003E28C1" w:rsidRDefault="004F3F92" w:rsidP="004F3F92">
      <w:pPr>
        <w:pStyle w:val="Default"/>
      </w:pPr>
      <w:r w:rsidRPr="003E28C1">
        <w:t xml:space="preserve">Heightened Scrutiny Category: Setting has the effect of isolating individuals receiving Medicaid home and community-based services (HCBS) from the broader community of individuals not receiving Medicaid HCBS. </w:t>
      </w:r>
    </w:p>
    <w:p w14:paraId="10A98F39" w14:textId="77777777" w:rsidR="004F3F92" w:rsidRPr="003E28C1" w:rsidRDefault="004F3F92" w:rsidP="004F3F92">
      <w:pPr>
        <w:spacing w:before="120" w:after="120"/>
        <w:rPr>
          <w:rFonts w:ascii="Times New Roman" w:hAnsi="Times New Roman" w:cs="Times New Roman"/>
          <w:sz w:val="24"/>
          <w:szCs w:val="24"/>
        </w:rPr>
      </w:pPr>
      <w:r w:rsidRPr="003E28C1">
        <w:rPr>
          <w:rFonts w:ascii="Times New Roman" w:hAnsi="Times New Roman" w:cs="Times New Roman"/>
          <w:sz w:val="24"/>
          <w:szCs w:val="24"/>
        </w:rPr>
        <w:t>Date Submitted: 08/30/2024</w:t>
      </w:r>
    </w:p>
    <w:p w14:paraId="53E83886" w14:textId="77777777" w:rsidR="004F3F92" w:rsidRPr="003E28C1" w:rsidRDefault="004F3F92" w:rsidP="004F3F92">
      <w:pPr>
        <w:spacing w:before="79" w:line="240" w:lineRule="auto"/>
        <w:ind w:right="582"/>
        <w:rPr>
          <w:rFonts w:ascii="Times New Roman" w:hAnsi="Times New Roman" w:cs="Times New Roman"/>
          <w:sz w:val="24"/>
          <w:szCs w:val="24"/>
        </w:rPr>
      </w:pPr>
      <w:r w:rsidRPr="003E28C1">
        <w:rPr>
          <w:rFonts w:ascii="Times New Roman" w:hAnsi="Times New Roman" w:cs="Times New Roman"/>
          <w:sz w:val="24"/>
          <w:szCs w:val="24"/>
        </w:rPr>
        <w:t>Brief Description of Setting: Peachtree</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Assisted</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Living</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is</w:t>
      </w:r>
      <w:r w:rsidRPr="003E28C1">
        <w:rPr>
          <w:rFonts w:ascii="Times New Roman" w:hAnsi="Times New Roman" w:cs="Times New Roman"/>
          <w:spacing w:val="-6"/>
          <w:sz w:val="24"/>
          <w:szCs w:val="24"/>
        </w:rPr>
        <w:t xml:space="preserve"> </w:t>
      </w:r>
      <w:r w:rsidRPr="003E28C1">
        <w:rPr>
          <w:rFonts w:ascii="Times New Roman" w:hAnsi="Times New Roman" w:cs="Times New Roman"/>
          <w:sz w:val="24"/>
          <w:szCs w:val="24"/>
        </w:rPr>
        <w:t>an</w:t>
      </w:r>
      <w:r w:rsidRPr="003E28C1">
        <w:rPr>
          <w:rFonts w:ascii="Times New Roman" w:hAnsi="Times New Roman" w:cs="Times New Roman"/>
          <w:spacing w:val="-8"/>
          <w:sz w:val="24"/>
          <w:szCs w:val="24"/>
        </w:rPr>
        <w:t xml:space="preserve"> </w:t>
      </w:r>
      <w:r w:rsidRPr="003E28C1">
        <w:rPr>
          <w:rFonts w:ascii="Times New Roman" w:hAnsi="Times New Roman" w:cs="Times New Roman"/>
          <w:sz w:val="24"/>
          <w:szCs w:val="24"/>
        </w:rPr>
        <w:t>Assisted Living Facility (ALF)</w:t>
      </w:r>
      <w:r w:rsidRPr="003E28C1">
        <w:rPr>
          <w:rFonts w:ascii="Times New Roman" w:hAnsi="Times New Roman" w:cs="Times New Roman"/>
          <w:spacing w:val="-6"/>
          <w:sz w:val="24"/>
          <w:szCs w:val="24"/>
        </w:rPr>
        <w:t xml:space="preserve"> </w:t>
      </w:r>
      <w:r w:rsidRPr="003E28C1">
        <w:rPr>
          <w:rFonts w:ascii="Times New Roman" w:hAnsi="Times New Roman" w:cs="Times New Roman"/>
          <w:sz w:val="24"/>
          <w:szCs w:val="24"/>
        </w:rPr>
        <w:t>in</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Mena,</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Arkansas.</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It is not co-located with another facility. The majority of the residents at Peachtree are from the surrounding Mena area. At</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the</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time</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of</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the</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survey, there were forty-five (45) residents, with eighteen (18) of those residents supported by HCBS waiver funding such as Living Choices. The total maximum census/capacity under their license is seventy (70).</w:t>
      </w:r>
    </w:p>
    <w:p w14:paraId="0ECD5D13" w14:textId="77777777" w:rsidR="004F3F92" w:rsidRPr="003E28C1" w:rsidRDefault="004F3F92" w:rsidP="004F3F92">
      <w:pPr>
        <w:pStyle w:val="Heading3"/>
        <w:rPr>
          <w:rFonts w:cs="Times New Roman"/>
        </w:rPr>
      </w:pPr>
      <w:r w:rsidRPr="003E28C1">
        <w:rPr>
          <w:rFonts w:cs="Times New Roman"/>
        </w:rPr>
        <w:lastRenderedPageBreak/>
        <w:t xml:space="preserve">Support Submitted by the State to Demonstrate Setting’s Progress in Overcoming the Institutional Presumption </w:t>
      </w:r>
    </w:p>
    <w:p w14:paraId="61169D63" w14:textId="76B2C7D4" w:rsidR="004F3F92" w:rsidRPr="00C97449" w:rsidRDefault="004F3F92" w:rsidP="00227A92">
      <w:pPr>
        <w:pStyle w:val="BodyText"/>
        <w:numPr>
          <w:ilvl w:val="0"/>
          <w:numId w:val="4"/>
        </w:numPr>
        <w:rPr>
          <w:rFonts w:ascii="Times New Roman" w:hAnsi="Times New Roman" w:cs="Times New Roman"/>
          <w:sz w:val="24"/>
          <w:szCs w:val="24"/>
        </w:rPr>
      </w:pPr>
      <w:r w:rsidRPr="003E28C1">
        <w:rPr>
          <w:rFonts w:ascii="Times New Roman" w:hAnsi="Times New Roman" w:cs="Times New Roman"/>
          <w:iCs/>
          <w:color w:val="000000"/>
          <w:sz w:val="24"/>
          <w:szCs w:val="24"/>
        </w:rPr>
        <w:t xml:space="preserve">The state found </w:t>
      </w:r>
      <w:r w:rsidRPr="003E28C1">
        <w:rPr>
          <w:rFonts w:ascii="Times New Roman" w:hAnsi="Times New Roman" w:cs="Times New Roman"/>
          <w:iCs/>
          <w:sz w:val="24"/>
          <w:szCs w:val="24"/>
        </w:rPr>
        <w:t>that</w:t>
      </w:r>
      <w:r w:rsidRPr="003E28C1">
        <w:rPr>
          <w:rFonts w:ascii="Times New Roman" w:hAnsi="Times New Roman" w:cs="Times New Roman"/>
          <w:i/>
          <w:sz w:val="24"/>
          <w:szCs w:val="24"/>
        </w:rPr>
        <w:t xml:space="preserve"> </w:t>
      </w:r>
      <w:r w:rsidRPr="003E28C1">
        <w:rPr>
          <w:rFonts w:ascii="Times New Roman" w:hAnsi="Times New Roman"/>
          <w:spacing w:val="-2"/>
          <w:sz w:val="24"/>
          <w:szCs w:val="24"/>
        </w:rPr>
        <w:t>the</w:t>
      </w:r>
      <w:r w:rsidRPr="003E28C1">
        <w:rPr>
          <w:rFonts w:ascii="Times New Roman" w:hAnsi="Times New Roman"/>
          <w:spacing w:val="-10"/>
          <w:sz w:val="24"/>
          <w:szCs w:val="24"/>
        </w:rPr>
        <w:t xml:space="preserve"> </w:t>
      </w:r>
      <w:r w:rsidRPr="003E28C1">
        <w:rPr>
          <w:rFonts w:ascii="Times New Roman" w:hAnsi="Times New Roman"/>
          <w:spacing w:val="-2"/>
          <w:sz w:val="24"/>
          <w:szCs w:val="24"/>
        </w:rPr>
        <w:t>facility</w:t>
      </w:r>
      <w:r w:rsidRPr="003E28C1">
        <w:rPr>
          <w:rFonts w:ascii="Times New Roman" w:hAnsi="Times New Roman"/>
          <w:spacing w:val="-10"/>
          <w:sz w:val="24"/>
          <w:szCs w:val="24"/>
        </w:rPr>
        <w:t xml:space="preserve"> </w:t>
      </w:r>
      <w:r w:rsidRPr="003E28C1">
        <w:rPr>
          <w:rFonts w:ascii="Times New Roman" w:hAnsi="Times New Roman"/>
          <w:spacing w:val="-2"/>
          <w:sz w:val="24"/>
          <w:szCs w:val="24"/>
        </w:rPr>
        <w:t>does</w:t>
      </w:r>
      <w:r w:rsidRPr="003E28C1">
        <w:rPr>
          <w:rFonts w:ascii="Times New Roman" w:hAnsi="Times New Roman"/>
          <w:spacing w:val="-9"/>
          <w:sz w:val="24"/>
          <w:szCs w:val="24"/>
        </w:rPr>
        <w:t xml:space="preserve"> </w:t>
      </w:r>
      <w:r w:rsidRPr="003E28C1">
        <w:rPr>
          <w:rFonts w:ascii="Times New Roman" w:hAnsi="Times New Roman"/>
          <w:spacing w:val="-2"/>
          <w:sz w:val="24"/>
          <w:szCs w:val="24"/>
        </w:rPr>
        <w:t>have</w:t>
      </w:r>
      <w:r w:rsidRPr="003E28C1">
        <w:rPr>
          <w:rFonts w:ascii="Times New Roman" w:hAnsi="Times New Roman"/>
          <w:spacing w:val="-11"/>
          <w:sz w:val="24"/>
          <w:szCs w:val="24"/>
        </w:rPr>
        <w:t xml:space="preserve"> </w:t>
      </w:r>
      <w:r w:rsidRPr="003E28C1">
        <w:rPr>
          <w:rFonts w:ascii="Times New Roman" w:hAnsi="Times New Roman"/>
          <w:spacing w:val="-2"/>
          <w:sz w:val="24"/>
          <w:szCs w:val="24"/>
        </w:rPr>
        <w:t>transportation</w:t>
      </w:r>
      <w:r w:rsidRPr="003E28C1">
        <w:rPr>
          <w:rFonts w:ascii="Times New Roman" w:hAnsi="Times New Roman"/>
          <w:spacing w:val="-8"/>
          <w:sz w:val="24"/>
          <w:szCs w:val="24"/>
        </w:rPr>
        <w:t xml:space="preserve"> </w:t>
      </w:r>
      <w:r w:rsidRPr="003E28C1">
        <w:rPr>
          <w:rFonts w:ascii="Times New Roman" w:hAnsi="Times New Roman"/>
          <w:spacing w:val="-2"/>
          <w:sz w:val="24"/>
          <w:szCs w:val="24"/>
        </w:rPr>
        <w:t>and</w:t>
      </w:r>
      <w:r w:rsidRPr="003E28C1">
        <w:rPr>
          <w:rFonts w:ascii="Times New Roman" w:hAnsi="Times New Roman"/>
          <w:spacing w:val="-8"/>
          <w:sz w:val="24"/>
          <w:szCs w:val="24"/>
        </w:rPr>
        <w:t xml:space="preserve"> </w:t>
      </w:r>
      <w:r w:rsidRPr="003E28C1">
        <w:rPr>
          <w:rFonts w:ascii="Times New Roman" w:hAnsi="Times New Roman"/>
          <w:spacing w:val="-2"/>
          <w:sz w:val="24"/>
          <w:szCs w:val="24"/>
        </w:rPr>
        <w:t>works</w:t>
      </w:r>
      <w:r w:rsidRPr="003E28C1">
        <w:rPr>
          <w:rFonts w:ascii="Times New Roman" w:hAnsi="Times New Roman"/>
          <w:spacing w:val="-10"/>
          <w:sz w:val="24"/>
          <w:szCs w:val="24"/>
        </w:rPr>
        <w:t xml:space="preserve"> </w:t>
      </w:r>
      <w:r w:rsidRPr="003E28C1">
        <w:rPr>
          <w:rFonts w:ascii="Times New Roman" w:hAnsi="Times New Roman"/>
          <w:spacing w:val="-2"/>
          <w:sz w:val="24"/>
          <w:szCs w:val="24"/>
        </w:rPr>
        <w:t>closely</w:t>
      </w:r>
      <w:r w:rsidRPr="003E28C1">
        <w:rPr>
          <w:rFonts w:ascii="Times New Roman" w:hAnsi="Times New Roman"/>
          <w:spacing w:val="-8"/>
          <w:sz w:val="24"/>
          <w:szCs w:val="24"/>
        </w:rPr>
        <w:t xml:space="preserve"> </w:t>
      </w:r>
      <w:r w:rsidRPr="003E28C1">
        <w:rPr>
          <w:rFonts w:ascii="Times New Roman" w:hAnsi="Times New Roman"/>
          <w:spacing w:val="-2"/>
          <w:sz w:val="24"/>
          <w:szCs w:val="24"/>
        </w:rPr>
        <w:t>with</w:t>
      </w:r>
      <w:r w:rsidRPr="003E28C1">
        <w:rPr>
          <w:rFonts w:ascii="Times New Roman" w:hAnsi="Times New Roman"/>
          <w:spacing w:val="-9"/>
          <w:sz w:val="24"/>
          <w:szCs w:val="24"/>
        </w:rPr>
        <w:t xml:space="preserve"> </w:t>
      </w:r>
      <w:r w:rsidRPr="003E28C1">
        <w:rPr>
          <w:rFonts w:ascii="Times New Roman" w:hAnsi="Times New Roman"/>
          <w:spacing w:val="-2"/>
          <w:sz w:val="24"/>
          <w:szCs w:val="24"/>
        </w:rPr>
        <w:t>families</w:t>
      </w:r>
      <w:r w:rsidRPr="003E28C1">
        <w:rPr>
          <w:rFonts w:ascii="Times New Roman" w:hAnsi="Times New Roman"/>
          <w:spacing w:val="-9"/>
          <w:sz w:val="24"/>
          <w:szCs w:val="24"/>
        </w:rPr>
        <w:t xml:space="preserve"> </w:t>
      </w:r>
      <w:r w:rsidRPr="003E28C1">
        <w:rPr>
          <w:rFonts w:ascii="Times New Roman" w:hAnsi="Times New Roman"/>
          <w:spacing w:val="-2"/>
          <w:sz w:val="24"/>
          <w:szCs w:val="24"/>
        </w:rPr>
        <w:t>and</w:t>
      </w:r>
      <w:r w:rsidRPr="003E28C1">
        <w:rPr>
          <w:rFonts w:ascii="Times New Roman" w:hAnsi="Times New Roman"/>
          <w:spacing w:val="-10"/>
          <w:sz w:val="24"/>
          <w:szCs w:val="24"/>
        </w:rPr>
        <w:t xml:space="preserve"> </w:t>
      </w:r>
      <w:r w:rsidRPr="003E28C1">
        <w:rPr>
          <w:rFonts w:ascii="Times New Roman" w:hAnsi="Times New Roman"/>
          <w:spacing w:val="-2"/>
          <w:sz w:val="24"/>
          <w:szCs w:val="24"/>
        </w:rPr>
        <w:t>friends</w:t>
      </w:r>
      <w:r w:rsidRPr="003E28C1">
        <w:rPr>
          <w:rFonts w:ascii="Times New Roman" w:hAnsi="Times New Roman"/>
          <w:spacing w:val="-9"/>
          <w:sz w:val="24"/>
          <w:szCs w:val="24"/>
        </w:rPr>
        <w:t xml:space="preserve"> </w:t>
      </w:r>
      <w:r w:rsidRPr="003E28C1">
        <w:rPr>
          <w:rFonts w:ascii="Times New Roman" w:hAnsi="Times New Roman"/>
          <w:spacing w:val="-2"/>
          <w:sz w:val="24"/>
          <w:szCs w:val="24"/>
        </w:rPr>
        <w:t>of</w:t>
      </w:r>
      <w:r w:rsidRPr="003E28C1">
        <w:rPr>
          <w:rFonts w:ascii="Times New Roman" w:hAnsi="Times New Roman"/>
          <w:spacing w:val="-11"/>
          <w:sz w:val="24"/>
          <w:szCs w:val="24"/>
        </w:rPr>
        <w:t xml:space="preserve"> </w:t>
      </w:r>
      <w:r w:rsidRPr="003E28C1">
        <w:rPr>
          <w:rFonts w:ascii="Times New Roman" w:hAnsi="Times New Roman"/>
          <w:spacing w:val="-2"/>
          <w:sz w:val="24"/>
          <w:szCs w:val="24"/>
        </w:rPr>
        <w:t>residents</w:t>
      </w:r>
      <w:r w:rsidRPr="003E28C1">
        <w:rPr>
          <w:rFonts w:ascii="Times New Roman" w:hAnsi="Times New Roman"/>
          <w:spacing w:val="-9"/>
          <w:sz w:val="24"/>
          <w:szCs w:val="24"/>
        </w:rPr>
        <w:t xml:space="preserve"> </w:t>
      </w:r>
      <w:r w:rsidRPr="003E28C1">
        <w:rPr>
          <w:rFonts w:ascii="Times New Roman" w:hAnsi="Times New Roman"/>
          <w:spacing w:val="-2"/>
          <w:sz w:val="24"/>
          <w:szCs w:val="24"/>
        </w:rPr>
        <w:t>to</w:t>
      </w:r>
      <w:r w:rsidRPr="003E28C1">
        <w:rPr>
          <w:rFonts w:ascii="Times New Roman" w:hAnsi="Times New Roman"/>
          <w:spacing w:val="-8"/>
          <w:sz w:val="24"/>
          <w:szCs w:val="24"/>
        </w:rPr>
        <w:t xml:space="preserve"> </w:t>
      </w:r>
      <w:r w:rsidRPr="003E28C1">
        <w:rPr>
          <w:rFonts w:ascii="Times New Roman" w:hAnsi="Times New Roman"/>
          <w:spacing w:val="-2"/>
          <w:sz w:val="24"/>
          <w:szCs w:val="24"/>
        </w:rPr>
        <w:t>coordinate</w:t>
      </w:r>
      <w:r w:rsidRPr="003E28C1">
        <w:rPr>
          <w:rFonts w:ascii="Times New Roman" w:hAnsi="Times New Roman"/>
          <w:spacing w:val="-11"/>
          <w:sz w:val="24"/>
          <w:szCs w:val="24"/>
        </w:rPr>
        <w:t xml:space="preserve"> </w:t>
      </w:r>
      <w:r w:rsidRPr="003E28C1">
        <w:rPr>
          <w:rFonts w:ascii="Times New Roman" w:hAnsi="Times New Roman"/>
          <w:spacing w:val="-2"/>
          <w:sz w:val="24"/>
          <w:szCs w:val="24"/>
        </w:rPr>
        <w:t>transportation</w:t>
      </w:r>
      <w:r w:rsidRPr="003E28C1">
        <w:rPr>
          <w:rFonts w:ascii="Times New Roman" w:hAnsi="Times New Roman"/>
          <w:spacing w:val="-10"/>
          <w:sz w:val="24"/>
          <w:szCs w:val="24"/>
        </w:rPr>
        <w:t xml:space="preserve"> </w:t>
      </w:r>
      <w:r w:rsidRPr="003E28C1">
        <w:rPr>
          <w:rFonts w:ascii="Times New Roman" w:hAnsi="Times New Roman"/>
          <w:spacing w:val="-2"/>
          <w:sz w:val="24"/>
          <w:szCs w:val="24"/>
        </w:rPr>
        <w:t>for</w:t>
      </w:r>
      <w:r w:rsidRPr="003E28C1">
        <w:rPr>
          <w:rFonts w:ascii="Times New Roman" w:hAnsi="Times New Roman"/>
          <w:spacing w:val="-10"/>
          <w:sz w:val="24"/>
          <w:szCs w:val="24"/>
        </w:rPr>
        <w:t xml:space="preserve"> </w:t>
      </w:r>
      <w:r w:rsidRPr="003E28C1">
        <w:rPr>
          <w:rFonts w:ascii="Times New Roman" w:hAnsi="Times New Roman"/>
          <w:spacing w:val="-2"/>
          <w:sz w:val="24"/>
          <w:szCs w:val="24"/>
        </w:rPr>
        <w:t>individuals. Per</w:t>
      </w:r>
      <w:r w:rsidRPr="003E28C1">
        <w:rPr>
          <w:rFonts w:ascii="Times New Roman" w:hAnsi="Times New Roman"/>
          <w:spacing w:val="-9"/>
          <w:sz w:val="24"/>
          <w:szCs w:val="24"/>
        </w:rPr>
        <w:t xml:space="preserve"> </w:t>
      </w:r>
      <w:r w:rsidRPr="003E28C1">
        <w:rPr>
          <w:rFonts w:ascii="Times New Roman" w:hAnsi="Times New Roman"/>
          <w:spacing w:val="-2"/>
          <w:sz w:val="24"/>
          <w:szCs w:val="24"/>
        </w:rPr>
        <w:t>the</w:t>
      </w:r>
      <w:r w:rsidRPr="003E28C1">
        <w:rPr>
          <w:rFonts w:ascii="Times New Roman" w:hAnsi="Times New Roman"/>
          <w:spacing w:val="-8"/>
          <w:sz w:val="24"/>
          <w:szCs w:val="24"/>
        </w:rPr>
        <w:t xml:space="preserve"> state’s review of five (5) </w:t>
      </w:r>
      <w:r w:rsidRPr="003E28C1">
        <w:rPr>
          <w:rFonts w:ascii="Times New Roman" w:hAnsi="Times New Roman"/>
          <w:spacing w:val="-2"/>
          <w:sz w:val="24"/>
          <w:szCs w:val="24"/>
        </w:rPr>
        <w:t>beneficiary</w:t>
      </w:r>
      <w:r w:rsidRPr="003E28C1">
        <w:rPr>
          <w:rFonts w:ascii="Times New Roman" w:hAnsi="Times New Roman"/>
          <w:spacing w:val="-8"/>
          <w:sz w:val="24"/>
          <w:szCs w:val="24"/>
        </w:rPr>
        <w:t xml:space="preserve"> </w:t>
      </w:r>
      <w:r w:rsidRPr="003E28C1">
        <w:rPr>
          <w:rFonts w:ascii="Times New Roman" w:hAnsi="Times New Roman"/>
          <w:spacing w:val="-2"/>
          <w:sz w:val="24"/>
          <w:szCs w:val="24"/>
        </w:rPr>
        <w:t>surveys,</w:t>
      </w:r>
      <w:r w:rsidRPr="003E28C1">
        <w:rPr>
          <w:rFonts w:ascii="Times New Roman" w:hAnsi="Times New Roman"/>
          <w:spacing w:val="-8"/>
          <w:sz w:val="24"/>
          <w:szCs w:val="24"/>
        </w:rPr>
        <w:t xml:space="preserve"> </w:t>
      </w:r>
      <w:r w:rsidRPr="003E28C1">
        <w:rPr>
          <w:rFonts w:ascii="Times New Roman" w:hAnsi="Times New Roman"/>
          <w:spacing w:val="-2"/>
          <w:sz w:val="24"/>
          <w:szCs w:val="24"/>
        </w:rPr>
        <w:t>the</w:t>
      </w:r>
      <w:r w:rsidRPr="003E28C1">
        <w:rPr>
          <w:rFonts w:ascii="Times New Roman" w:hAnsi="Times New Roman"/>
          <w:spacing w:val="-9"/>
          <w:sz w:val="24"/>
          <w:szCs w:val="24"/>
        </w:rPr>
        <w:t xml:space="preserve"> </w:t>
      </w:r>
      <w:r w:rsidRPr="003E28C1">
        <w:rPr>
          <w:rFonts w:ascii="Times New Roman" w:hAnsi="Times New Roman"/>
          <w:spacing w:val="-2"/>
          <w:sz w:val="24"/>
          <w:szCs w:val="24"/>
        </w:rPr>
        <w:t>facility</w:t>
      </w:r>
      <w:r w:rsidRPr="003E28C1">
        <w:rPr>
          <w:rFonts w:ascii="Times New Roman" w:hAnsi="Times New Roman"/>
          <w:spacing w:val="-9"/>
          <w:sz w:val="24"/>
          <w:szCs w:val="24"/>
        </w:rPr>
        <w:t xml:space="preserve"> </w:t>
      </w:r>
      <w:r w:rsidRPr="003E28C1">
        <w:rPr>
          <w:rFonts w:ascii="Times New Roman" w:hAnsi="Times New Roman"/>
          <w:spacing w:val="-2"/>
          <w:sz w:val="24"/>
          <w:szCs w:val="24"/>
        </w:rPr>
        <w:t>has</w:t>
      </w:r>
      <w:r w:rsidRPr="003E28C1">
        <w:rPr>
          <w:rFonts w:ascii="Times New Roman" w:hAnsi="Times New Roman"/>
          <w:spacing w:val="-9"/>
          <w:sz w:val="24"/>
          <w:szCs w:val="24"/>
        </w:rPr>
        <w:t xml:space="preserve"> </w:t>
      </w:r>
      <w:r w:rsidRPr="003E28C1">
        <w:rPr>
          <w:rFonts w:ascii="Times New Roman" w:hAnsi="Times New Roman"/>
          <w:spacing w:val="-2"/>
          <w:sz w:val="24"/>
          <w:szCs w:val="24"/>
        </w:rPr>
        <w:t>a</w:t>
      </w:r>
      <w:r w:rsidRPr="003E28C1">
        <w:rPr>
          <w:rFonts w:ascii="Times New Roman" w:hAnsi="Times New Roman"/>
          <w:spacing w:val="-9"/>
          <w:sz w:val="24"/>
          <w:szCs w:val="24"/>
        </w:rPr>
        <w:t xml:space="preserve"> </w:t>
      </w:r>
      <w:r w:rsidRPr="003E28C1">
        <w:rPr>
          <w:rFonts w:ascii="Times New Roman" w:hAnsi="Times New Roman"/>
          <w:spacing w:val="-2"/>
          <w:sz w:val="24"/>
          <w:szCs w:val="24"/>
        </w:rPr>
        <w:t>bus</w:t>
      </w:r>
      <w:r w:rsidRPr="003E28C1">
        <w:rPr>
          <w:rFonts w:ascii="Times New Roman" w:hAnsi="Times New Roman"/>
          <w:spacing w:val="-8"/>
          <w:sz w:val="24"/>
          <w:szCs w:val="24"/>
        </w:rPr>
        <w:t xml:space="preserve"> </w:t>
      </w:r>
      <w:r w:rsidRPr="003E28C1">
        <w:rPr>
          <w:rFonts w:ascii="Times New Roman" w:hAnsi="Times New Roman"/>
          <w:spacing w:val="-2"/>
          <w:sz w:val="24"/>
          <w:szCs w:val="24"/>
        </w:rPr>
        <w:t>and</w:t>
      </w:r>
      <w:r w:rsidRPr="003E28C1">
        <w:rPr>
          <w:rFonts w:ascii="Times New Roman" w:hAnsi="Times New Roman"/>
          <w:spacing w:val="-10"/>
          <w:sz w:val="24"/>
          <w:szCs w:val="24"/>
        </w:rPr>
        <w:t xml:space="preserve"> </w:t>
      </w:r>
      <w:r w:rsidRPr="003E28C1">
        <w:rPr>
          <w:rFonts w:ascii="Times New Roman" w:hAnsi="Times New Roman"/>
          <w:spacing w:val="-2"/>
          <w:sz w:val="24"/>
          <w:szCs w:val="24"/>
        </w:rPr>
        <w:t>provides</w:t>
      </w:r>
      <w:r w:rsidRPr="003E28C1">
        <w:rPr>
          <w:rFonts w:ascii="Times New Roman" w:hAnsi="Times New Roman"/>
          <w:spacing w:val="-9"/>
          <w:sz w:val="24"/>
          <w:szCs w:val="24"/>
        </w:rPr>
        <w:t xml:space="preserve"> </w:t>
      </w:r>
      <w:r w:rsidRPr="003E28C1">
        <w:rPr>
          <w:rFonts w:ascii="Times New Roman" w:hAnsi="Times New Roman"/>
          <w:spacing w:val="-2"/>
          <w:sz w:val="24"/>
          <w:szCs w:val="24"/>
        </w:rPr>
        <w:t>transportation</w:t>
      </w:r>
      <w:r w:rsidRPr="003E28C1">
        <w:rPr>
          <w:rFonts w:ascii="Times New Roman" w:hAnsi="Times New Roman"/>
          <w:spacing w:val="-9"/>
          <w:sz w:val="24"/>
          <w:szCs w:val="24"/>
        </w:rPr>
        <w:t xml:space="preserve"> </w:t>
      </w:r>
      <w:r w:rsidRPr="003E28C1">
        <w:rPr>
          <w:rFonts w:ascii="Times New Roman" w:hAnsi="Times New Roman"/>
          <w:spacing w:val="-2"/>
          <w:sz w:val="24"/>
          <w:szCs w:val="24"/>
        </w:rPr>
        <w:t>into</w:t>
      </w:r>
      <w:r w:rsidRPr="003E28C1">
        <w:rPr>
          <w:rFonts w:ascii="Times New Roman" w:hAnsi="Times New Roman"/>
          <w:spacing w:val="-10"/>
          <w:sz w:val="24"/>
          <w:szCs w:val="24"/>
        </w:rPr>
        <w:t xml:space="preserve"> </w:t>
      </w:r>
      <w:r w:rsidRPr="003E28C1">
        <w:rPr>
          <w:rFonts w:ascii="Times New Roman" w:hAnsi="Times New Roman"/>
          <w:spacing w:val="-2"/>
          <w:sz w:val="24"/>
          <w:szCs w:val="24"/>
        </w:rPr>
        <w:t>the</w:t>
      </w:r>
      <w:r w:rsidRPr="003E28C1">
        <w:rPr>
          <w:rFonts w:ascii="Times New Roman" w:hAnsi="Times New Roman"/>
          <w:spacing w:val="-8"/>
          <w:sz w:val="24"/>
          <w:szCs w:val="24"/>
        </w:rPr>
        <w:t xml:space="preserve"> </w:t>
      </w:r>
      <w:r w:rsidRPr="003E28C1">
        <w:rPr>
          <w:rFonts w:ascii="Times New Roman" w:hAnsi="Times New Roman"/>
          <w:spacing w:val="-2"/>
          <w:sz w:val="24"/>
          <w:szCs w:val="24"/>
        </w:rPr>
        <w:t xml:space="preserve">community. The </w:t>
      </w:r>
      <w:r w:rsidRPr="003E28C1">
        <w:rPr>
          <w:rFonts w:ascii="Times New Roman" w:hAnsi="Times New Roman"/>
          <w:spacing w:val="-4"/>
          <w:sz w:val="24"/>
          <w:szCs w:val="24"/>
        </w:rPr>
        <w:t>administrator</w:t>
      </w:r>
      <w:r w:rsidRPr="003E28C1">
        <w:rPr>
          <w:rFonts w:ascii="Times New Roman" w:hAnsi="Times New Roman"/>
          <w:spacing w:val="5"/>
          <w:sz w:val="24"/>
          <w:szCs w:val="24"/>
        </w:rPr>
        <w:t xml:space="preserve"> </w:t>
      </w:r>
      <w:r w:rsidRPr="003E28C1">
        <w:rPr>
          <w:rFonts w:ascii="Times New Roman" w:hAnsi="Times New Roman"/>
          <w:spacing w:val="-4"/>
          <w:sz w:val="24"/>
          <w:szCs w:val="24"/>
        </w:rPr>
        <w:t>indicated that transportation</w:t>
      </w:r>
      <w:r w:rsidRPr="003E28C1">
        <w:rPr>
          <w:rFonts w:ascii="Times New Roman" w:hAnsi="Times New Roman"/>
          <w:spacing w:val="5"/>
          <w:sz w:val="24"/>
          <w:szCs w:val="24"/>
        </w:rPr>
        <w:t xml:space="preserve"> </w:t>
      </w:r>
      <w:r w:rsidRPr="003E28C1">
        <w:rPr>
          <w:rFonts w:ascii="Times New Roman" w:hAnsi="Times New Roman"/>
          <w:spacing w:val="-4"/>
          <w:sz w:val="24"/>
          <w:szCs w:val="24"/>
        </w:rPr>
        <w:t>is</w:t>
      </w:r>
      <w:r w:rsidRPr="003E28C1">
        <w:rPr>
          <w:rFonts w:ascii="Times New Roman" w:hAnsi="Times New Roman"/>
          <w:spacing w:val="5"/>
          <w:sz w:val="24"/>
          <w:szCs w:val="24"/>
        </w:rPr>
        <w:t xml:space="preserve"> </w:t>
      </w:r>
      <w:r w:rsidRPr="003E28C1">
        <w:rPr>
          <w:rFonts w:ascii="Times New Roman" w:hAnsi="Times New Roman"/>
          <w:spacing w:val="-4"/>
          <w:sz w:val="24"/>
          <w:szCs w:val="24"/>
        </w:rPr>
        <w:t>provided.</w:t>
      </w:r>
    </w:p>
    <w:p w14:paraId="3BA0D162" w14:textId="20873E40" w:rsidR="004F3F92" w:rsidRPr="003E28C1" w:rsidRDefault="004F3F92" w:rsidP="00227A92">
      <w:pPr>
        <w:pStyle w:val="ListParagraph"/>
        <w:numPr>
          <w:ilvl w:val="0"/>
          <w:numId w:val="4"/>
        </w:numPr>
        <w:rPr>
          <w:rFonts w:ascii="Times New Roman" w:hAnsi="Times New Roman" w:cs="Times New Roman"/>
          <w:b/>
          <w:bCs/>
          <w:sz w:val="24"/>
          <w:szCs w:val="24"/>
          <w:u w:val="single"/>
        </w:rPr>
      </w:pPr>
      <w:r w:rsidRPr="003E28C1">
        <w:rPr>
          <w:rFonts w:ascii="Times New Roman" w:hAnsi="Times New Roman" w:cs="Times New Roman"/>
          <w:sz w:val="24"/>
          <w:szCs w:val="24"/>
        </w:rPr>
        <w:t>A</w:t>
      </w:r>
      <w:r w:rsidRPr="003E28C1">
        <w:rPr>
          <w:rFonts w:ascii="Times New Roman" w:hAnsi="Times New Roman" w:cs="Times New Roman"/>
          <w:spacing w:val="-6"/>
          <w:sz w:val="24"/>
          <w:szCs w:val="24"/>
        </w:rPr>
        <w:t xml:space="preserve"> </w:t>
      </w:r>
      <w:r w:rsidRPr="003E28C1">
        <w:rPr>
          <w:rFonts w:ascii="Times New Roman" w:hAnsi="Times New Roman" w:cs="Times New Roman"/>
          <w:sz w:val="24"/>
          <w:szCs w:val="24"/>
        </w:rPr>
        <w:t>review</w:t>
      </w:r>
      <w:r w:rsidRPr="003E28C1">
        <w:rPr>
          <w:rFonts w:ascii="Times New Roman" w:hAnsi="Times New Roman" w:cs="Times New Roman"/>
          <w:spacing w:val="-6"/>
          <w:sz w:val="24"/>
          <w:szCs w:val="24"/>
        </w:rPr>
        <w:t xml:space="preserve"> </w:t>
      </w:r>
      <w:r w:rsidRPr="003E28C1">
        <w:rPr>
          <w:rFonts w:ascii="Times New Roman" w:hAnsi="Times New Roman" w:cs="Times New Roman"/>
          <w:sz w:val="24"/>
          <w:szCs w:val="24"/>
        </w:rPr>
        <w:t>of</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the</w:t>
      </w:r>
      <w:r w:rsidRPr="003E28C1">
        <w:rPr>
          <w:rFonts w:ascii="Times New Roman" w:hAnsi="Times New Roman" w:cs="Times New Roman"/>
          <w:spacing w:val="-6"/>
          <w:sz w:val="24"/>
          <w:szCs w:val="24"/>
        </w:rPr>
        <w:t xml:space="preserve"> </w:t>
      </w:r>
      <w:r w:rsidRPr="003E28C1">
        <w:rPr>
          <w:rFonts w:ascii="Times New Roman" w:hAnsi="Times New Roman" w:cs="Times New Roman"/>
          <w:sz w:val="24"/>
          <w:szCs w:val="24"/>
        </w:rPr>
        <w:t>beneficiary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interviews</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found individual</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interests,</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hobbies,</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and</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activities</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that</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residents</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participate</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in</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and</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attend., The administrator</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indicated</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the</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beneficiaries</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are</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able</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to</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control</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their</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own</w:t>
      </w:r>
      <w:r w:rsidRPr="003E28C1">
        <w:rPr>
          <w:rFonts w:ascii="Times New Roman" w:hAnsi="Times New Roman" w:cs="Times New Roman"/>
          <w:spacing w:val="-3"/>
          <w:sz w:val="24"/>
          <w:szCs w:val="24"/>
        </w:rPr>
        <w:t xml:space="preserve"> </w:t>
      </w:r>
      <w:r w:rsidRPr="003E28C1">
        <w:rPr>
          <w:rFonts w:ascii="Times New Roman" w:hAnsi="Times New Roman" w:cs="Times New Roman"/>
          <w:spacing w:val="-2"/>
          <w:sz w:val="24"/>
          <w:szCs w:val="24"/>
        </w:rPr>
        <w:t xml:space="preserve">schedule. </w:t>
      </w:r>
      <w:r w:rsidRPr="003E28C1">
        <w:rPr>
          <w:rFonts w:ascii="Times New Roman" w:hAnsi="Times New Roman"/>
          <w:sz w:val="24"/>
          <w:szCs w:val="24"/>
        </w:rPr>
        <w:t>Beneficiary</w:t>
      </w:r>
      <w:r w:rsidRPr="003E28C1">
        <w:rPr>
          <w:rFonts w:ascii="Times New Roman" w:hAnsi="Times New Roman"/>
          <w:spacing w:val="-2"/>
          <w:sz w:val="24"/>
          <w:szCs w:val="24"/>
        </w:rPr>
        <w:t xml:space="preserve"> </w:t>
      </w:r>
      <w:r w:rsidRPr="003E28C1">
        <w:rPr>
          <w:rFonts w:ascii="Times New Roman" w:hAnsi="Times New Roman"/>
          <w:sz w:val="24"/>
          <w:szCs w:val="24"/>
        </w:rPr>
        <w:t>survey</w:t>
      </w:r>
      <w:r w:rsidRPr="003E28C1">
        <w:rPr>
          <w:rFonts w:ascii="Times New Roman" w:hAnsi="Times New Roman"/>
          <w:spacing w:val="-2"/>
          <w:sz w:val="24"/>
          <w:szCs w:val="24"/>
        </w:rPr>
        <w:t xml:space="preserve"> </w:t>
      </w:r>
      <w:r w:rsidRPr="003E28C1">
        <w:rPr>
          <w:rFonts w:ascii="Times New Roman" w:hAnsi="Times New Roman"/>
          <w:sz w:val="24"/>
          <w:szCs w:val="24"/>
        </w:rPr>
        <w:t>interviews</w:t>
      </w:r>
      <w:r w:rsidRPr="003E28C1">
        <w:rPr>
          <w:rFonts w:ascii="Times New Roman" w:hAnsi="Times New Roman"/>
          <w:spacing w:val="-3"/>
          <w:sz w:val="24"/>
          <w:szCs w:val="24"/>
        </w:rPr>
        <w:t xml:space="preserve"> </w:t>
      </w:r>
      <w:r w:rsidRPr="003E28C1">
        <w:rPr>
          <w:rFonts w:ascii="Times New Roman" w:hAnsi="Times New Roman"/>
          <w:sz w:val="24"/>
          <w:szCs w:val="24"/>
        </w:rPr>
        <w:t>confirm</w:t>
      </w:r>
      <w:r w:rsidRPr="003E28C1">
        <w:rPr>
          <w:rFonts w:ascii="Times New Roman" w:hAnsi="Times New Roman"/>
          <w:spacing w:val="-3"/>
          <w:sz w:val="24"/>
          <w:szCs w:val="24"/>
        </w:rPr>
        <w:t xml:space="preserve"> </w:t>
      </w:r>
      <w:r w:rsidRPr="003E28C1">
        <w:rPr>
          <w:rFonts w:ascii="Times New Roman" w:hAnsi="Times New Roman"/>
          <w:sz w:val="24"/>
          <w:szCs w:val="24"/>
        </w:rPr>
        <w:t>that</w:t>
      </w:r>
      <w:r w:rsidRPr="003E28C1">
        <w:rPr>
          <w:rFonts w:ascii="Times New Roman" w:hAnsi="Times New Roman"/>
          <w:spacing w:val="-2"/>
          <w:sz w:val="24"/>
          <w:szCs w:val="24"/>
        </w:rPr>
        <w:t xml:space="preserve"> </w:t>
      </w:r>
      <w:r w:rsidRPr="003E28C1">
        <w:rPr>
          <w:rFonts w:ascii="Times New Roman" w:hAnsi="Times New Roman"/>
          <w:sz w:val="24"/>
          <w:szCs w:val="24"/>
        </w:rPr>
        <w:t>each</w:t>
      </w:r>
      <w:r w:rsidRPr="003E28C1">
        <w:rPr>
          <w:rFonts w:ascii="Times New Roman" w:hAnsi="Times New Roman"/>
          <w:spacing w:val="-2"/>
          <w:sz w:val="24"/>
          <w:szCs w:val="24"/>
        </w:rPr>
        <w:t xml:space="preserve"> </w:t>
      </w:r>
      <w:r w:rsidRPr="003E28C1">
        <w:rPr>
          <w:rFonts w:ascii="Times New Roman" w:hAnsi="Times New Roman"/>
          <w:sz w:val="24"/>
          <w:szCs w:val="24"/>
        </w:rPr>
        <w:t>resident</w:t>
      </w:r>
      <w:r w:rsidRPr="003E28C1">
        <w:rPr>
          <w:rFonts w:ascii="Times New Roman" w:hAnsi="Times New Roman"/>
          <w:spacing w:val="-2"/>
          <w:sz w:val="24"/>
          <w:szCs w:val="24"/>
        </w:rPr>
        <w:t xml:space="preserve"> </w:t>
      </w:r>
      <w:r w:rsidRPr="003E28C1">
        <w:rPr>
          <w:rFonts w:ascii="Times New Roman" w:hAnsi="Times New Roman"/>
          <w:sz w:val="24"/>
          <w:szCs w:val="24"/>
        </w:rPr>
        <w:t>can</w:t>
      </w:r>
      <w:r w:rsidRPr="003E28C1">
        <w:rPr>
          <w:rFonts w:ascii="Times New Roman" w:hAnsi="Times New Roman"/>
          <w:spacing w:val="-2"/>
          <w:sz w:val="24"/>
          <w:szCs w:val="24"/>
        </w:rPr>
        <w:t xml:space="preserve"> </w:t>
      </w:r>
      <w:r w:rsidRPr="003E28C1">
        <w:rPr>
          <w:rFonts w:ascii="Times New Roman" w:hAnsi="Times New Roman"/>
          <w:sz w:val="24"/>
          <w:szCs w:val="24"/>
        </w:rPr>
        <w:t>wake</w:t>
      </w:r>
      <w:r w:rsidRPr="003E28C1">
        <w:rPr>
          <w:rFonts w:ascii="Times New Roman" w:hAnsi="Times New Roman"/>
          <w:spacing w:val="-5"/>
          <w:sz w:val="24"/>
          <w:szCs w:val="24"/>
        </w:rPr>
        <w:t xml:space="preserve"> </w:t>
      </w:r>
      <w:r w:rsidRPr="003E28C1">
        <w:rPr>
          <w:rFonts w:ascii="Times New Roman" w:hAnsi="Times New Roman"/>
          <w:sz w:val="24"/>
          <w:szCs w:val="24"/>
        </w:rPr>
        <w:t>up</w:t>
      </w:r>
      <w:r w:rsidRPr="003E28C1">
        <w:rPr>
          <w:rFonts w:ascii="Times New Roman" w:hAnsi="Times New Roman"/>
          <w:spacing w:val="-4"/>
          <w:sz w:val="24"/>
          <w:szCs w:val="24"/>
        </w:rPr>
        <w:t xml:space="preserve"> </w:t>
      </w:r>
      <w:r w:rsidRPr="003E28C1">
        <w:rPr>
          <w:rFonts w:ascii="Times New Roman" w:hAnsi="Times New Roman"/>
          <w:sz w:val="24"/>
          <w:szCs w:val="24"/>
        </w:rPr>
        <w:t>when</w:t>
      </w:r>
      <w:r w:rsidRPr="003E28C1">
        <w:rPr>
          <w:rFonts w:ascii="Times New Roman" w:hAnsi="Times New Roman"/>
          <w:spacing w:val="-4"/>
          <w:sz w:val="24"/>
          <w:szCs w:val="24"/>
        </w:rPr>
        <w:t xml:space="preserve"> </w:t>
      </w:r>
      <w:r w:rsidRPr="003E28C1">
        <w:rPr>
          <w:rFonts w:ascii="Times New Roman" w:hAnsi="Times New Roman"/>
          <w:sz w:val="24"/>
          <w:szCs w:val="24"/>
        </w:rPr>
        <w:t xml:space="preserve">they choose, decorate their individual rooms with personal furnishings, have visitors at any time, and participate in activities of their choosing. </w:t>
      </w:r>
    </w:p>
    <w:p w14:paraId="238D5E17" w14:textId="7F6BE4BA" w:rsidR="004F3F92" w:rsidRPr="003E28C1" w:rsidRDefault="004F3F92" w:rsidP="00227A92">
      <w:pPr>
        <w:pStyle w:val="ListParagraph"/>
        <w:numPr>
          <w:ilvl w:val="0"/>
          <w:numId w:val="4"/>
        </w:numPr>
        <w:rPr>
          <w:rFonts w:ascii="Times New Roman" w:hAnsi="Times New Roman" w:cs="Times New Roman"/>
          <w:b/>
          <w:bCs/>
          <w:sz w:val="24"/>
          <w:szCs w:val="24"/>
          <w:u w:val="single"/>
        </w:rPr>
      </w:pPr>
      <w:r w:rsidRPr="003E28C1">
        <w:rPr>
          <w:rFonts w:ascii="Times New Roman" w:hAnsi="Times New Roman" w:cs="Times New Roman"/>
          <w:sz w:val="24"/>
          <w:szCs w:val="24"/>
        </w:rPr>
        <w:t xml:space="preserve">The state found that </w:t>
      </w:r>
      <w:r w:rsidRPr="003E28C1">
        <w:rPr>
          <w:rFonts w:ascii="Times New Roman" w:hAnsi="Times New Roman"/>
          <w:sz w:val="24"/>
          <w:szCs w:val="24"/>
        </w:rPr>
        <w:t>residents</w:t>
      </w:r>
      <w:r w:rsidRPr="003E28C1">
        <w:rPr>
          <w:rFonts w:ascii="Times New Roman" w:hAnsi="Times New Roman"/>
          <w:spacing w:val="-5"/>
          <w:sz w:val="24"/>
          <w:szCs w:val="24"/>
        </w:rPr>
        <w:t xml:space="preserve"> </w:t>
      </w:r>
      <w:r w:rsidRPr="003E28C1">
        <w:rPr>
          <w:rFonts w:ascii="Times New Roman" w:hAnsi="Times New Roman"/>
          <w:sz w:val="24"/>
          <w:szCs w:val="24"/>
        </w:rPr>
        <w:t>have</w:t>
      </w:r>
      <w:r w:rsidRPr="003E28C1">
        <w:rPr>
          <w:rFonts w:ascii="Times New Roman" w:hAnsi="Times New Roman"/>
          <w:spacing w:val="-6"/>
          <w:sz w:val="24"/>
          <w:szCs w:val="24"/>
        </w:rPr>
        <w:t xml:space="preserve"> </w:t>
      </w:r>
      <w:r w:rsidRPr="003E28C1">
        <w:rPr>
          <w:rFonts w:ascii="Times New Roman" w:hAnsi="Times New Roman"/>
          <w:sz w:val="24"/>
          <w:szCs w:val="24"/>
        </w:rPr>
        <w:t>the</w:t>
      </w:r>
      <w:r w:rsidRPr="003E28C1">
        <w:rPr>
          <w:rFonts w:ascii="Times New Roman" w:hAnsi="Times New Roman"/>
          <w:spacing w:val="-6"/>
          <w:sz w:val="24"/>
          <w:szCs w:val="24"/>
        </w:rPr>
        <w:t xml:space="preserve"> </w:t>
      </w:r>
      <w:r w:rsidRPr="003E28C1">
        <w:rPr>
          <w:rFonts w:ascii="Times New Roman" w:hAnsi="Times New Roman"/>
          <w:sz w:val="24"/>
          <w:szCs w:val="24"/>
        </w:rPr>
        <w:t>right</w:t>
      </w:r>
      <w:r w:rsidRPr="003E28C1">
        <w:rPr>
          <w:rFonts w:ascii="Times New Roman" w:hAnsi="Times New Roman"/>
          <w:spacing w:val="-5"/>
          <w:sz w:val="24"/>
          <w:szCs w:val="24"/>
        </w:rPr>
        <w:t xml:space="preserve"> </w:t>
      </w:r>
      <w:r w:rsidRPr="003E28C1">
        <w:rPr>
          <w:rFonts w:ascii="Times New Roman" w:hAnsi="Times New Roman"/>
          <w:sz w:val="24"/>
          <w:szCs w:val="24"/>
        </w:rPr>
        <w:t>to</w:t>
      </w:r>
      <w:r w:rsidRPr="003E28C1">
        <w:rPr>
          <w:rFonts w:ascii="Times New Roman" w:hAnsi="Times New Roman"/>
          <w:spacing w:val="-5"/>
          <w:sz w:val="24"/>
          <w:szCs w:val="24"/>
        </w:rPr>
        <w:t xml:space="preserve"> </w:t>
      </w:r>
      <w:r w:rsidRPr="003E28C1">
        <w:rPr>
          <w:rFonts w:ascii="Times New Roman" w:hAnsi="Times New Roman"/>
          <w:sz w:val="24"/>
          <w:szCs w:val="24"/>
        </w:rPr>
        <w:t>choose</w:t>
      </w:r>
      <w:r w:rsidRPr="003E28C1">
        <w:rPr>
          <w:rFonts w:ascii="Times New Roman" w:hAnsi="Times New Roman"/>
          <w:spacing w:val="-6"/>
          <w:sz w:val="24"/>
          <w:szCs w:val="24"/>
        </w:rPr>
        <w:t xml:space="preserve"> </w:t>
      </w:r>
      <w:r w:rsidRPr="003E28C1">
        <w:rPr>
          <w:rFonts w:ascii="Times New Roman" w:hAnsi="Times New Roman"/>
          <w:sz w:val="24"/>
          <w:szCs w:val="24"/>
        </w:rPr>
        <w:t>any</w:t>
      </w:r>
      <w:r w:rsidRPr="003E28C1">
        <w:rPr>
          <w:rFonts w:ascii="Times New Roman" w:hAnsi="Times New Roman"/>
          <w:spacing w:val="-4"/>
          <w:sz w:val="24"/>
          <w:szCs w:val="24"/>
        </w:rPr>
        <w:t xml:space="preserve"> </w:t>
      </w:r>
      <w:r w:rsidRPr="003E28C1">
        <w:rPr>
          <w:rFonts w:ascii="Times New Roman" w:hAnsi="Times New Roman"/>
          <w:sz w:val="24"/>
          <w:szCs w:val="24"/>
        </w:rPr>
        <w:t>licensed,</w:t>
      </w:r>
      <w:r w:rsidRPr="003E28C1">
        <w:rPr>
          <w:rFonts w:ascii="Times New Roman" w:hAnsi="Times New Roman"/>
          <w:spacing w:val="-2"/>
          <w:sz w:val="24"/>
          <w:szCs w:val="24"/>
        </w:rPr>
        <w:t xml:space="preserve"> </w:t>
      </w:r>
      <w:r w:rsidRPr="003E28C1">
        <w:rPr>
          <w:rFonts w:ascii="Times New Roman" w:hAnsi="Times New Roman"/>
          <w:sz w:val="24"/>
          <w:szCs w:val="24"/>
        </w:rPr>
        <w:t>certified</w:t>
      </w:r>
      <w:r w:rsidRPr="003E28C1">
        <w:rPr>
          <w:rFonts w:ascii="Times New Roman" w:hAnsi="Times New Roman"/>
          <w:spacing w:val="-2"/>
          <w:sz w:val="24"/>
          <w:szCs w:val="24"/>
        </w:rPr>
        <w:t xml:space="preserve"> </w:t>
      </w:r>
      <w:r w:rsidRPr="003E28C1">
        <w:rPr>
          <w:rFonts w:ascii="Times New Roman" w:hAnsi="Times New Roman"/>
          <w:sz w:val="24"/>
          <w:szCs w:val="24"/>
        </w:rPr>
        <w:t>or</w:t>
      </w:r>
      <w:r w:rsidRPr="003E28C1">
        <w:rPr>
          <w:rFonts w:ascii="Times New Roman" w:hAnsi="Times New Roman"/>
          <w:spacing w:val="-2"/>
          <w:sz w:val="24"/>
          <w:szCs w:val="24"/>
        </w:rPr>
        <w:t xml:space="preserve"> </w:t>
      </w:r>
      <w:r w:rsidRPr="003E28C1">
        <w:rPr>
          <w:rFonts w:ascii="Times New Roman" w:hAnsi="Times New Roman"/>
          <w:sz w:val="24"/>
          <w:szCs w:val="24"/>
        </w:rPr>
        <w:t>registered</w:t>
      </w:r>
      <w:r w:rsidRPr="003E28C1">
        <w:rPr>
          <w:rFonts w:ascii="Times New Roman" w:hAnsi="Times New Roman"/>
          <w:spacing w:val="-2"/>
          <w:sz w:val="24"/>
          <w:szCs w:val="24"/>
        </w:rPr>
        <w:t xml:space="preserve"> </w:t>
      </w:r>
      <w:r w:rsidRPr="003E28C1">
        <w:rPr>
          <w:rFonts w:ascii="Times New Roman" w:hAnsi="Times New Roman"/>
          <w:sz w:val="24"/>
          <w:szCs w:val="24"/>
        </w:rPr>
        <w:t>health</w:t>
      </w:r>
      <w:r w:rsidRPr="003E28C1">
        <w:rPr>
          <w:rFonts w:ascii="Times New Roman" w:hAnsi="Times New Roman"/>
          <w:spacing w:val="-2"/>
          <w:sz w:val="24"/>
          <w:szCs w:val="24"/>
        </w:rPr>
        <w:t xml:space="preserve"> </w:t>
      </w:r>
      <w:r w:rsidRPr="003E28C1">
        <w:rPr>
          <w:rFonts w:ascii="Times New Roman" w:hAnsi="Times New Roman"/>
          <w:sz w:val="24"/>
          <w:szCs w:val="24"/>
        </w:rPr>
        <w:t>care</w:t>
      </w:r>
      <w:r w:rsidRPr="003E28C1">
        <w:rPr>
          <w:rFonts w:ascii="Times New Roman" w:hAnsi="Times New Roman"/>
          <w:spacing w:val="-1"/>
          <w:sz w:val="24"/>
          <w:szCs w:val="24"/>
        </w:rPr>
        <w:t xml:space="preserve"> </w:t>
      </w:r>
      <w:r w:rsidRPr="003E28C1">
        <w:rPr>
          <w:rFonts w:ascii="Times New Roman" w:hAnsi="Times New Roman"/>
          <w:sz w:val="24"/>
          <w:szCs w:val="24"/>
        </w:rPr>
        <w:t>professional.</w:t>
      </w:r>
      <w:r w:rsidRPr="003E28C1">
        <w:rPr>
          <w:rFonts w:ascii="Times New Roman" w:hAnsi="Times New Roman"/>
          <w:spacing w:val="-2"/>
          <w:sz w:val="24"/>
          <w:szCs w:val="24"/>
        </w:rPr>
        <w:t xml:space="preserve"> </w:t>
      </w:r>
      <w:r w:rsidRPr="003E28C1">
        <w:rPr>
          <w:rFonts w:ascii="Times New Roman" w:hAnsi="Times New Roman"/>
          <w:sz w:val="24"/>
          <w:szCs w:val="24"/>
        </w:rPr>
        <w:t>If</w:t>
      </w:r>
      <w:r w:rsidRPr="003E28C1">
        <w:rPr>
          <w:rFonts w:ascii="Times New Roman" w:hAnsi="Times New Roman"/>
          <w:spacing w:val="-2"/>
          <w:sz w:val="24"/>
          <w:szCs w:val="24"/>
        </w:rPr>
        <w:t xml:space="preserve"> </w:t>
      </w:r>
      <w:r w:rsidRPr="003E28C1">
        <w:rPr>
          <w:rFonts w:ascii="Times New Roman" w:hAnsi="Times New Roman"/>
          <w:sz w:val="24"/>
          <w:szCs w:val="24"/>
        </w:rPr>
        <w:t>they</w:t>
      </w:r>
      <w:r w:rsidRPr="003E28C1">
        <w:rPr>
          <w:rFonts w:ascii="Times New Roman" w:hAnsi="Times New Roman"/>
          <w:spacing w:val="-2"/>
          <w:sz w:val="24"/>
          <w:szCs w:val="24"/>
        </w:rPr>
        <w:t xml:space="preserve"> </w:t>
      </w:r>
      <w:r w:rsidRPr="003E28C1">
        <w:rPr>
          <w:rFonts w:ascii="Times New Roman" w:hAnsi="Times New Roman"/>
          <w:sz w:val="24"/>
          <w:szCs w:val="24"/>
        </w:rPr>
        <w:t>utilize</w:t>
      </w:r>
      <w:r w:rsidRPr="003E28C1">
        <w:rPr>
          <w:rFonts w:ascii="Times New Roman" w:hAnsi="Times New Roman"/>
          <w:spacing w:val="-3"/>
          <w:sz w:val="24"/>
          <w:szCs w:val="24"/>
        </w:rPr>
        <w:t xml:space="preserve"> </w:t>
      </w:r>
      <w:r w:rsidRPr="003E28C1">
        <w:rPr>
          <w:rFonts w:ascii="Times New Roman" w:hAnsi="Times New Roman"/>
          <w:sz w:val="24"/>
          <w:szCs w:val="24"/>
        </w:rPr>
        <w:t>outside</w:t>
      </w:r>
      <w:r w:rsidRPr="003E28C1">
        <w:rPr>
          <w:rFonts w:ascii="Times New Roman" w:hAnsi="Times New Roman"/>
          <w:spacing w:val="-3"/>
          <w:sz w:val="24"/>
          <w:szCs w:val="24"/>
        </w:rPr>
        <w:t xml:space="preserve"> </w:t>
      </w:r>
      <w:r w:rsidRPr="003E28C1">
        <w:rPr>
          <w:rFonts w:ascii="Times New Roman" w:hAnsi="Times New Roman"/>
          <w:sz w:val="24"/>
          <w:szCs w:val="24"/>
        </w:rPr>
        <w:t>services</w:t>
      </w:r>
      <w:r w:rsidRPr="003E28C1">
        <w:rPr>
          <w:rFonts w:ascii="Times New Roman" w:hAnsi="Times New Roman"/>
          <w:spacing w:val="-3"/>
          <w:sz w:val="24"/>
          <w:szCs w:val="24"/>
        </w:rPr>
        <w:t xml:space="preserve"> </w:t>
      </w:r>
      <w:r w:rsidRPr="003E28C1">
        <w:rPr>
          <w:rFonts w:ascii="Times New Roman" w:hAnsi="Times New Roman"/>
          <w:sz w:val="24"/>
          <w:szCs w:val="24"/>
        </w:rPr>
        <w:t>the</w:t>
      </w:r>
      <w:r w:rsidRPr="003E28C1">
        <w:rPr>
          <w:rFonts w:ascii="Times New Roman" w:hAnsi="Times New Roman"/>
          <w:spacing w:val="-3"/>
          <w:sz w:val="24"/>
          <w:szCs w:val="24"/>
        </w:rPr>
        <w:t xml:space="preserve"> </w:t>
      </w:r>
      <w:r w:rsidRPr="003E28C1">
        <w:rPr>
          <w:rFonts w:ascii="Times New Roman" w:hAnsi="Times New Roman"/>
          <w:sz w:val="24"/>
          <w:szCs w:val="24"/>
        </w:rPr>
        <w:t>facility facilitates transportation through Medicaid to and from appointments, and via the</w:t>
      </w:r>
      <w:r>
        <w:rPr>
          <w:rFonts w:ascii="Times New Roman" w:hAnsi="Times New Roman"/>
          <w:sz w:val="24"/>
          <w:szCs w:val="24"/>
        </w:rPr>
        <w:t xml:space="preserve"> </w:t>
      </w:r>
      <w:r w:rsidRPr="003E28C1">
        <w:rPr>
          <w:rFonts w:ascii="Times New Roman" w:hAnsi="Times New Roman"/>
          <w:sz w:val="24"/>
          <w:szCs w:val="24"/>
        </w:rPr>
        <w:t xml:space="preserve">facility’s bus. </w:t>
      </w:r>
      <w:r w:rsidRPr="003E28C1">
        <w:rPr>
          <w:rFonts w:ascii="Times New Roman" w:hAnsi="Times New Roman"/>
          <w:spacing w:val="-2"/>
          <w:sz w:val="24"/>
          <w:szCs w:val="24"/>
        </w:rPr>
        <w:t>Peachtree</w:t>
      </w:r>
      <w:r w:rsidRPr="003E28C1">
        <w:rPr>
          <w:rFonts w:ascii="Times New Roman" w:hAnsi="Times New Roman"/>
          <w:spacing w:val="-4"/>
          <w:sz w:val="24"/>
          <w:szCs w:val="24"/>
        </w:rPr>
        <w:t xml:space="preserve"> </w:t>
      </w:r>
      <w:r w:rsidRPr="003E28C1">
        <w:rPr>
          <w:rFonts w:ascii="Times New Roman" w:hAnsi="Times New Roman"/>
          <w:spacing w:val="-2"/>
          <w:sz w:val="24"/>
          <w:szCs w:val="24"/>
        </w:rPr>
        <w:t>residents</w:t>
      </w:r>
      <w:r w:rsidRPr="003E28C1">
        <w:rPr>
          <w:rFonts w:ascii="Times New Roman" w:hAnsi="Times New Roman"/>
          <w:spacing w:val="-5"/>
          <w:sz w:val="24"/>
          <w:szCs w:val="24"/>
        </w:rPr>
        <w:t xml:space="preserve"> </w:t>
      </w:r>
      <w:r w:rsidRPr="003E28C1">
        <w:rPr>
          <w:rFonts w:ascii="Times New Roman" w:hAnsi="Times New Roman"/>
          <w:spacing w:val="-2"/>
          <w:sz w:val="24"/>
          <w:szCs w:val="24"/>
        </w:rPr>
        <w:t>are</w:t>
      </w:r>
      <w:r w:rsidRPr="003E28C1">
        <w:rPr>
          <w:rFonts w:ascii="Times New Roman" w:hAnsi="Times New Roman"/>
          <w:spacing w:val="-3"/>
          <w:sz w:val="24"/>
          <w:szCs w:val="24"/>
        </w:rPr>
        <w:t xml:space="preserve"> </w:t>
      </w:r>
      <w:r w:rsidRPr="003E28C1">
        <w:rPr>
          <w:rFonts w:ascii="Times New Roman" w:hAnsi="Times New Roman"/>
          <w:spacing w:val="-2"/>
          <w:sz w:val="24"/>
          <w:szCs w:val="24"/>
        </w:rPr>
        <w:t>able</w:t>
      </w:r>
      <w:r w:rsidRPr="003E28C1">
        <w:rPr>
          <w:rFonts w:ascii="Times New Roman" w:hAnsi="Times New Roman"/>
          <w:spacing w:val="-4"/>
          <w:sz w:val="24"/>
          <w:szCs w:val="24"/>
        </w:rPr>
        <w:t xml:space="preserve"> </w:t>
      </w:r>
      <w:r w:rsidRPr="003E28C1">
        <w:rPr>
          <w:rFonts w:ascii="Times New Roman" w:hAnsi="Times New Roman"/>
          <w:spacing w:val="-2"/>
          <w:sz w:val="24"/>
          <w:szCs w:val="24"/>
        </w:rPr>
        <w:t>to contract</w:t>
      </w:r>
      <w:r w:rsidRPr="003E28C1">
        <w:rPr>
          <w:rFonts w:ascii="Times New Roman" w:hAnsi="Times New Roman"/>
          <w:spacing w:val="-1"/>
          <w:sz w:val="24"/>
          <w:szCs w:val="24"/>
        </w:rPr>
        <w:t xml:space="preserve"> </w:t>
      </w:r>
      <w:r w:rsidRPr="003E28C1">
        <w:rPr>
          <w:rFonts w:ascii="Times New Roman" w:hAnsi="Times New Roman"/>
          <w:spacing w:val="-2"/>
          <w:sz w:val="24"/>
          <w:szCs w:val="24"/>
        </w:rPr>
        <w:t>with</w:t>
      </w:r>
      <w:r w:rsidRPr="003E28C1">
        <w:rPr>
          <w:rFonts w:ascii="Times New Roman" w:hAnsi="Times New Roman"/>
          <w:spacing w:val="-3"/>
          <w:sz w:val="24"/>
          <w:szCs w:val="24"/>
        </w:rPr>
        <w:t xml:space="preserve"> </w:t>
      </w:r>
      <w:r w:rsidRPr="003E28C1">
        <w:rPr>
          <w:rFonts w:ascii="Times New Roman" w:hAnsi="Times New Roman"/>
          <w:spacing w:val="-2"/>
          <w:sz w:val="24"/>
          <w:szCs w:val="24"/>
        </w:rPr>
        <w:t>home</w:t>
      </w:r>
      <w:r w:rsidRPr="003E28C1">
        <w:rPr>
          <w:rFonts w:ascii="Times New Roman" w:hAnsi="Times New Roman"/>
          <w:spacing w:val="-4"/>
          <w:sz w:val="24"/>
          <w:szCs w:val="24"/>
        </w:rPr>
        <w:t xml:space="preserve"> </w:t>
      </w:r>
      <w:r w:rsidRPr="003E28C1">
        <w:rPr>
          <w:rFonts w:ascii="Times New Roman" w:hAnsi="Times New Roman"/>
          <w:spacing w:val="-2"/>
          <w:sz w:val="24"/>
          <w:szCs w:val="24"/>
        </w:rPr>
        <w:t>health</w:t>
      </w:r>
      <w:r w:rsidRPr="003E28C1">
        <w:rPr>
          <w:rFonts w:ascii="Times New Roman" w:hAnsi="Times New Roman"/>
          <w:spacing w:val="-1"/>
          <w:sz w:val="24"/>
          <w:szCs w:val="24"/>
        </w:rPr>
        <w:t xml:space="preserve"> </w:t>
      </w:r>
      <w:r w:rsidRPr="003E28C1">
        <w:rPr>
          <w:rFonts w:ascii="Times New Roman" w:hAnsi="Times New Roman"/>
          <w:spacing w:val="-2"/>
          <w:sz w:val="24"/>
          <w:szCs w:val="24"/>
        </w:rPr>
        <w:t>and other</w:t>
      </w:r>
      <w:r w:rsidRPr="003E28C1">
        <w:rPr>
          <w:rFonts w:ascii="Times New Roman" w:hAnsi="Times New Roman"/>
          <w:spacing w:val="-3"/>
          <w:sz w:val="24"/>
          <w:szCs w:val="24"/>
        </w:rPr>
        <w:t xml:space="preserve"> </w:t>
      </w:r>
      <w:r w:rsidRPr="003E28C1">
        <w:rPr>
          <w:rFonts w:ascii="Times New Roman" w:hAnsi="Times New Roman"/>
          <w:spacing w:val="-2"/>
          <w:sz w:val="24"/>
          <w:szCs w:val="24"/>
        </w:rPr>
        <w:t>third-party</w:t>
      </w:r>
      <w:r w:rsidRPr="003E28C1">
        <w:rPr>
          <w:rFonts w:ascii="Times New Roman" w:hAnsi="Times New Roman"/>
          <w:spacing w:val="-1"/>
          <w:sz w:val="24"/>
          <w:szCs w:val="24"/>
        </w:rPr>
        <w:t xml:space="preserve"> </w:t>
      </w:r>
      <w:r w:rsidRPr="003E28C1">
        <w:rPr>
          <w:rFonts w:ascii="Times New Roman" w:hAnsi="Times New Roman"/>
          <w:spacing w:val="-2"/>
          <w:sz w:val="24"/>
          <w:szCs w:val="24"/>
        </w:rPr>
        <w:t>service</w:t>
      </w:r>
      <w:r w:rsidRPr="003E28C1">
        <w:rPr>
          <w:rFonts w:ascii="Times New Roman" w:hAnsi="Times New Roman"/>
          <w:spacing w:val="-5"/>
          <w:sz w:val="24"/>
          <w:szCs w:val="24"/>
        </w:rPr>
        <w:t xml:space="preserve"> </w:t>
      </w:r>
      <w:r w:rsidRPr="003E28C1">
        <w:rPr>
          <w:rFonts w:ascii="Times New Roman" w:hAnsi="Times New Roman"/>
          <w:spacing w:val="-2"/>
          <w:sz w:val="24"/>
          <w:szCs w:val="24"/>
        </w:rPr>
        <w:t xml:space="preserve">providers, choose the provider of their preference and see providers outside the setting. </w:t>
      </w:r>
      <w:r w:rsidRPr="003E28C1">
        <w:rPr>
          <w:rFonts w:ascii="Times New Roman" w:hAnsi="Times New Roman"/>
          <w:sz w:val="24"/>
          <w:szCs w:val="24"/>
        </w:rPr>
        <w:t>This was confirmed in an interview with the administrator and through beneficiary survey interviews</w:t>
      </w:r>
      <w:r w:rsidRPr="003E28C1">
        <w:rPr>
          <w:rFonts w:ascii="Times New Roman" w:hAnsi="Times New Roman"/>
          <w:spacing w:val="-2"/>
          <w:sz w:val="24"/>
          <w:szCs w:val="24"/>
        </w:rPr>
        <w:t>.</w:t>
      </w:r>
      <w:r w:rsidR="0095323B" w:rsidRPr="0095323B">
        <w:rPr>
          <w:rFonts w:ascii="Times New Roman" w:hAnsi="Times New Roman"/>
          <w:spacing w:val="-2"/>
          <w:sz w:val="24"/>
          <w:szCs w:val="24"/>
        </w:rPr>
        <w:t xml:space="preserve"> </w:t>
      </w:r>
      <w:r w:rsidR="0095323B" w:rsidRPr="003E28C1">
        <w:rPr>
          <w:rFonts w:ascii="Times New Roman" w:hAnsi="Times New Roman"/>
          <w:spacing w:val="-2"/>
          <w:sz w:val="24"/>
          <w:szCs w:val="24"/>
        </w:rPr>
        <w:t>A</w:t>
      </w:r>
      <w:r w:rsidR="0095323B" w:rsidRPr="003E28C1">
        <w:rPr>
          <w:rFonts w:ascii="Times New Roman" w:hAnsi="Times New Roman"/>
          <w:spacing w:val="-5"/>
          <w:sz w:val="24"/>
          <w:szCs w:val="24"/>
        </w:rPr>
        <w:t xml:space="preserve"> </w:t>
      </w:r>
      <w:r w:rsidR="0095323B" w:rsidRPr="003E28C1">
        <w:rPr>
          <w:rFonts w:ascii="Times New Roman" w:hAnsi="Times New Roman"/>
          <w:spacing w:val="-2"/>
          <w:sz w:val="24"/>
          <w:szCs w:val="24"/>
        </w:rPr>
        <w:t>review</w:t>
      </w:r>
      <w:r w:rsidR="0095323B" w:rsidRPr="003E28C1">
        <w:rPr>
          <w:rFonts w:ascii="Times New Roman" w:hAnsi="Times New Roman"/>
          <w:spacing w:val="-4"/>
          <w:sz w:val="24"/>
          <w:szCs w:val="24"/>
        </w:rPr>
        <w:t xml:space="preserve"> </w:t>
      </w:r>
      <w:r w:rsidR="0095323B" w:rsidRPr="003E28C1">
        <w:rPr>
          <w:rFonts w:ascii="Times New Roman" w:hAnsi="Times New Roman"/>
          <w:spacing w:val="-2"/>
          <w:sz w:val="24"/>
          <w:szCs w:val="24"/>
        </w:rPr>
        <w:t>of</w:t>
      </w:r>
      <w:r w:rsidR="0095323B" w:rsidRPr="003E28C1">
        <w:rPr>
          <w:rFonts w:ascii="Times New Roman" w:hAnsi="Times New Roman"/>
          <w:spacing w:val="-3"/>
          <w:sz w:val="24"/>
          <w:szCs w:val="24"/>
        </w:rPr>
        <w:t xml:space="preserve"> </w:t>
      </w:r>
      <w:r w:rsidR="0095323B" w:rsidRPr="003E28C1">
        <w:rPr>
          <w:rFonts w:ascii="Times New Roman" w:hAnsi="Times New Roman"/>
          <w:spacing w:val="-2"/>
          <w:sz w:val="24"/>
          <w:szCs w:val="24"/>
        </w:rPr>
        <w:t>beneficiary</w:t>
      </w:r>
      <w:r w:rsidR="0095323B" w:rsidRPr="003E28C1">
        <w:rPr>
          <w:rFonts w:ascii="Times New Roman" w:hAnsi="Times New Roman"/>
          <w:spacing w:val="5"/>
          <w:sz w:val="24"/>
          <w:szCs w:val="24"/>
        </w:rPr>
        <w:t xml:space="preserve"> </w:t>
      </w:r>
      <w:r w:rsidR="0095323B" w:rsidRPr="003E28C1">
        <w:rPr>
          <w:rFonts w:ascii="Times New Roman" w:hAnsi="Times New Roman"/>
          <w:spacing w:val="-2"/>
          <w:sz w:val="24"/>
          <w:szCs w:val="24"/>
        </w:rPr>
        <w:t>surveys</w:t>
      </w:r>
      <w:r w:rsidR="0095323B" w:rsidRPr="003E28C1">
        <w:rPr>
          <w:rFonts w:ascii="Times New Roman" w:hAnsi="Times New Roman"/>
          <w:spacing w:val="-5"/>
          <w:sz w:val="24"/>
          <w:szCs w:val="24"/>
        </w:rPr>
        <w:t xml:space="preserve"> </w:t>
      </w:r>
      <w:r w:rsidR="0095323B" w:rsidRPr="003E28C1">
        <w:rPr>
          <w:rFonts w:ascii="Times New Roman" w:hAnsi="Times New Roman"/>
          <w:spacing w:val="-2"/>
          <w:sz w:val="24"/>
          <w:szCs w:val="24"/>
        </w:rPr>
        <w:t>support</w:t>
      </w:r>
      <w:r w:rsidR="0095323B" w:rsidRPr="003E28C1">
        <w:rPr>
          <w:rFonts w:ascii="Times New Roman" w:hAnsi="Times New Roman"/>
          <w:spacing w:val="-5"/>
          <w:sz w:val="24"/>
          <w:szCs w:val="24"/>
        </w:rPr>
        <w:t xml:space="preserve"> </w:t>
      </w:r>
      <w:r w:rsidR="0095323B" w:rsidRPr="003E28C1">
        <w:rPr>
          <w:rFonts w:ascii="Times New Roman" w:hAnsi="Times New Roman"/>
          <w:spacing w:val="-2"/>
          <w:sz w:val="24"/>
          <w:szCs w:val="24"/>
        </w:rPr>
        <w:t>that</w:t>
      </w:r>
      <w:r w:rsidR="0095323B" w:rsidRPr="003E28C1">
        <w:rPr>
          <w:rFonts w:ascii="Times New Roman" w:hAnsi="Times New Roman"/>
          <w:spacing w:val="-3"/>
          <w:sz w:val="24"/>
          <w:szCs w:val="24"/>
        </w:rPr>
        <w:t xml:space="preserve"> </w:t>
      </w:r>
      <w:r w:rsidR="0095323B" w:rsidRPr="003E28C1">
        <w:rPr>
          <w:rFonts w:ascii="Times New Roman" w:hAnsi="Times New Roman"/>
          <w:spacing w:val="-2"/>
          <w:sz w:val="24"/>
          <w:szCs w:val="24"/>
        </w:rPr>
        <w:t>Peachtree</w:t>
      </w:r>
      <w:r w:rsidR="0095323B" w:rsidRPr="003E28C1">
        <w:rPr>
          <w:rFonts w:ascii="Times New Roman" w:hAnsi="Times New Roman"/>
          <w:spacing w:val="-5"/>
          <w:sz w:val="24"/>
          <w:szCs w:val="24"/>
        </w:rPr>
        <w:t xml:space="preserve"> </w:t>
      </w:r>
      <w:r w:rsidR="0095323B" w:rsidRPr="003E28C1">
        <w:rPr>
          <w:rFonts w:ascii="Times New Roman" w:hAnsi="Times New Roman"/>
          <w:spacing w:val="-2"/>
          <w:sz w:val="24"/>
          <w:szCs w:val="24"/>
        </w:rPr>
        <w:t>was</w:t>
      </w:r>
      <w:r w:rsidR="0095323B" w:rsidRPr="003E28C1">
        <w:rPr>
          <w:rFonts w:ascii="Times New Roman" w:hAnsi="Times New Roman"/>
          <w:spacing w:val="-5"/>
          <w:sz w:val="24"/>
          <w:szCs w:val="24"/>
        </w:rPr>
        <w:t xml:space="preserve"> </w:t>
      </w:r>
      <w:r w:rsidR="0095323B" w:rsidRPr="003E28C1">
        <w:rPr>
          <w:rFonts w:ascii="Times New Roman" w:hAnsi="Times New Roman"/>
          <w:spacing w:val="-2"/>
          <w:sz w:val="24"/>
          <w:szCs w:val="24"/>
        </w:rPr>
        <w:t>selected</w:t>
      </w:r>
      <w:r w:rsidR="0095323B" w:rsidRPr="003E28C1">
        <w:rPr>
          <w:rFonts w:ascii="Times New Roman" w:hAnsi="Times New Roman"/>
          <w:spacing w:val="-3"/>
          <w:sz w:val="24"/>
          <w:szCs w:val="24"/>
        </w:rPr>
        <w:t xml:space="preserve"> </w:t>
      </w:r>
      <w:r w:rsidR="0095323B" w:rsidRPr="003E28C1">
        <w:rPr>
          <w:rFonts w:ascii="Times New Roman" w:hAnsi="Times New Roman"/>
          <w:spacing w:val="-2"/>
          <w:sz w:val="24"/>
          <w:szCs w:val="24"/>
        </w:rPr>
        <w:t>from</w:t>
      </w:r>
      <w:r w:rsidR="0095323B" w:rsidRPr="003E28C1">
        <w:rPr>
          <w:rFonts w:ascii="Times New Roman" w:hAnsi="Times New Roman"/>
          <w:spacing w:val="-4"/>
          <w:sz w:val="24"/>
          <w:szCs w:val="24"/>
        </w:rPr>
        <w:t xml:space="preserve"> </w:t>
      </w:r>
      <w:r w:rsidR="0095323B" w:rsidRPr="003E28C1">
        <w:rPr>
          <w:rFonts w:ascii="Times New Roman" w:hAnsi="Times New Roman"/>
          <w:spacing w:val="-2"/>
          <w:sz w:val="24"/>
          <w:szCs w:val="24"/>
        </w:rPr>
        <w:t>a</w:t>
      </w:r>
      <w:r w:rsidR="0095323B" w:rsidRPr="003E28C1">
        <w:rPr>
          <w:rFonts w:ascii="Times New Roman" w:hAnsi="Times New Roman"/>
          <w:spacing w:val="-4"/>
          <w:sz w:val="24"/>
          <w:szCs w:val="24"/>
        </w:rPr>
        <w:t xml:space="preserve"> </w:t>
      </w:r>
      <w:r w:rsidR="0095323B" w:rsidRPr="003E28C1">
        <w:rPr>
          <w:rFonts w:ascii="Times New Roman" w:hAnsi="Times New Roman"/>
          <w:spacing w:val="-2"/>
          <w:sz w:val="24"/>
          <w:szCs w:val="24"/>
        </w:rPr>
        <w:t>choice</w:t>
      </w:r>
      <w:r w:rsidR="0095323B" w:rsidRPr="003E28C1">
        <w:rPr>
          <w:rFonts w:ascii="Times New Roman" w:hAnsi="Times New Roman"/>
          <w:spacing w:val="-4"/>
          <w:sz w:val="24"/>
          <w:szCs w:val="24"/>
        </w:rPr>
        <w:t xml:space="preserve"> </w:t>
      </w:r>
      <w:r w:rsidR="0095323B" w:rsidRPr="003E28C1">
        <w:rPr>
          <w:rFonts w:ascii="Times New Roman" w:hAnsi="Times New Roman"/>
          <w:spacing w:val="-2"/>
          <w:sz w:val="24"/>
          <w:szCs w:val="24"/>
        </w:rPr>
        <w:t>of</w:t>
      </w:r>
      <w:r w:rsidR="0095323B" w:rsidRPr="003E28C1">
        <w:rPr>
          <w:rFonts w:ascii="Times New Roman" w:hAnsi="Times New Roman"/>
          <w:spacing w:val="-3"/>
          <w:sz w:val="24"/>
          <w:szCs w:val="24"/>
        </w:rPr>
        <w:t xml:space="preserve"> </w:t>
      </w:r>
      <w:r w:rsidR="0095323B" w:rsidRPr="003E28C1">
        <w:rPr>
          <w:rFonts w:ascii="Times New Roman" w:hAnsi="Times New Roman"/>
          <w:spacing w:val="-2"/>
          <w:sz w:val="24"/>
          <w:szCs w:val="24"/>
        </w:rPr>
        <w:t>setting</w:t>
      </w:r>
      <w:r w:rsidR="0095323B" w:rsidRPr="003E28C1">
        <w:rPr>
          <w:rFonts w:ascii="Times New Roman" w:hAnsi="Times New Roman"/>
          <w:spacing w:val="-3"/>
          <w:sz w:val="24"/>
          <w:szCs w:val="24"/>
        </w:rPr>
        <w:t xml:space="preserve"> </w:t>
      </w:r>
      <w:r w:rsidR="0095323B" w:rsidRPr="003E28C1">
        <w:rPr>
          <w:rFonts w:ascii="Times New Roman" w:hAnsi="Times New Roman"/>
          <w:spacing w:val="-2"/>
          <w:sz w:val="24"/>
          <w:szCs w:val="24"/>
        </w:rPr>
        <w:t xml:space="preserve">options. </w:t>
      </w:r>
      <w:r w:rsidR="0095323B" w:rsidRPr="003E28C1">
        <w:rPr>
          <w:rFonts w:ascii="Times New Roman" w:hAnsi="Times New Roman"/>
          <w:sz w:val="24"/>
          <w:szCs w:val="24"/>
        </w:rPr>
        <w:t>Beneficiary</w:t>
      </w:r>
      <w:r w:rsidR="0095323B" w:rsidRPr="003E28C1">
        <w:rPr>
          <w:rFonts w:ascii="Times New Roman" w:hAnsi="Times New Roman"/>
          <w:spacing w:val="-12"/>
          <w:sz w:val="24"/>
          <w:szCs w:val="24"/>
        </w:rPr>
        <w:t xml:space="preserve"> </w:t>
      </w:r>
      <w:r w:rsidR="0095323B" w:rsidRPr="003E28C1">
        <w:rPr>
          <w:rFonts w:ascii="Times New Roman" w:hAnsi="Times New Roman"/>
          <w:sz w:val="24"/>
          <w:szCs w:val="24"/>
        </w:rPr>
        <w:t>Survey</w:t>
      </w:r>
      <w:r w:rsidR="0095323B" w:rsidRPr="003E28C1">
        <w:rPr>
          <w:rFonts w:ascii="Times New Roman" w:hAnsi="Times New Roman"/>
          <w:spacing w:val="-13"/>
          <w:sz w:val="24"/>
          <w:szCs w:val="24"/>
        </w:rPr>
        <w:t xml:space="preserve"> </w:t>
      </w:r>
      <w:r w:rsidR="0095323B" w:rsidRPr="003E28C1">
        <w:rPr>
          <w:rFonts w:ascii="Times New Roman" w:hAnsi="Times New Roman"/>
          <w:sz w:val="24"/>
          <w:szCs w:val="24"/>
        </w:rPr>
        <w:t>reviews</w:t>
      </w:r>
      <w:r w:rsidR="0095323B" w:rsidRPr="003E28C1">
        <w:rPr>
          <w:rFonts w:ascii="Times New Roman" w:hAnsi="Times New Roman"/>
          <w:spacing w:val="-14"/>
          <w:sz w:val="24"/>
          <w:szCs w:val="24"/>
        </w:rPr>
        <w:t xml:space="preserve"> </w:t>
      </w:r>
      <w:r w:rsidR="0095323B" w:rsidRPr="003E28C1">
        <w:rPr>
          <w:rFonts w:ascii="Times New Roman" w:hAnsi="Times New Roman"/>
          <w:sz w:val="24"/>
          <w:szCs w:val="24"/>
        </w:rPr>
        <w:t>also</w:t>
      </w:r>
      <w:r w:rsidR="0095323B" w:rsidRPr="003E28C1">
        <w:rPr>
          <w:rFonts w:ascii="Times New Roman" w:hAnsi="Times New Roman"/>
          <w:spacing w:val="-12"/>
          <w:sz w:val="24"/>
          <w:szCs w:val="24"/>
        </w:rPr>
        <w:t xml:space="preserve"> </w:t>
      </w:r>
      <w:r w:rsidR="0095323B" w:rsidRPr="003E28C1">
        <w:rPr>
          <w:rFonts w:ascii="Times New Roman" w:hAnsi="Times New Roman"/>
          <w:sz w:val="24"/>
          <w:szCs w:val="24"/>
        </w:rPr>
        <w:t>documented</w:t>
      </w:r>
      <w:r w:rsidR="0095323B" w:rsidRPr="003E28C1">
        <w:rPr>
          <w:rFonts w:ascii="Times New Roman" w:hAnsi="Times New Roman"/>
          <w:spacing w:val="-12"/>
          <w:sz w:val="24"/>
          <w:szCs w:val="24"/>
        </w:rPr>
        <w:t xml:space="preserve"> </w:t>
      </w:r>
      <w:r w:rsidR="0095323B" w:rsidRPr="003E28C1">
        <w:rPr>
          <w:rFonts w:ascii="Times New Roman" w:hAnsi="Times New Roman"/>
          <w:sz w:val="24"/>
          <w:szCs w:val="24"/>
        </w:rPr>
        <w:t>that</w:t>
      </w:r>
      <w:r w:rsidR="0095323B" w:rsidRPr="003E28C1">
        <w:rPr>
          <w:rFonts w:ascii="Times New Roman" w:hAnsi="Times New Roman"/>
          <w:spacing w:val="-14"/>
          <w:sz w:val="24"/>
          <w:szCs w:val="24"/>
        </w:rPr>
        <w:t xml:space="preserve"> </w:t>
      </w:r>
      <w:r w:rsidR="0095323B" w:rsidRPr="003E28C1">
        <w:rPr>
          <w:rFonts w:ascii="Times New Roman" w:hAnsi="Times New Roman"/>
          <w:sz w:val="24"/>
          <w:szCs w:val="24"/>
        </w:rPr>
        <w:t>this</w:t>
      </w:r>
      <w:r w:rsidR="0095323B" w:rsidRPr="003E28C1">
        <w:rPr>
          <w:rFonts w:ascii="Times New Roman" w:hAnsi="Times New Roman"/>
          <w:spacing w:val="-13"/>
          <w:sz w:val="24"/>
          <w:szCs w:val="24"/>
        </w:rPr>
        <w:t xml:space="preserve"> </w:t>
      </w:r>
      <w:r w:rsidR="0095323B" w:rsidRPr="003E28C1">
        <w:rPr>
          <w:rFonts w:ascii="Times New Roman" w:hAnsi="Times New Roman"/>
          <w:sz w:val="24"/>
          <w:szCs w:val="24"/>
        </w:rPr>
        <w:t>setting</w:t>
      </w:r>
      <w:r w:rsidR="0095323B" w:rsidRPr="003E28C1">
        <w:rPr>
          <w:rFonts w:ascii="Times New Roman" w:hAnsi="Times New Roman"/>
          <w:spacing w:val="-13"/>
          <w:sz w:val="24"/>
          <w:szCs w:val="24"/>
        </w:rPr>
        <w:t xml:space="preserve"> </w:t>
      </w:r>
      <w:r w:rsidR="0095323B" w:rsidRPr="003E28C1">
        <w:rPr>
          <w:rFonts w:ascii="Times New Roman" w:hAnsi="Times New Roman"/>
          <w:sz w:val="24"/>
          <w:szCs w:val="24"/>
        </w:rPr>
        <w:t>continues</w:t>
      </w:r>
      <w:r w:rsidR="0095323B" w:rsidRPr="003E28C1">
        <w:rPr>
          <w:rFonts w:ascii="Times New Roman" w:hAnsi="Times New Roman"/>
          <w:spacing w:val="-14"/>
          <w:sz w:val="24"/>
          <w:szCs w:val="24"/>
        </w:rPr>
        <w:t xml:space="preserve"> </w:t>
      </w:r>
      <w:r w:rsidR="0095323B" w:rsidRPr="003E28C1">
        <w:rPr>
          <w:rFonts w:ascii="Times New Roman" w:hAnsi="Times New Roman"/>
          <w:sz w:val="24"/>
          <w:szCs w:val="24"/>
        </w:rPr>
        <w:t>to</w:t>
      </w:r>
      <w:r w:rsidR="0095323B" w:rsidRPr="003E28C1">
        <w:rPr>
          <w:rFonts w:ascii="Times New Roman" w:hAnsi="Times New Roman"/>
          <w:spacing w:val="-12"/>
          <w:sz w:val="24"/>
          <w:szCs w:val="24"/>
        </w:rPr>
        <w:t xml:space="preserve"> </w:t>
      </w:r>
      <w:r w:rsidR="0095323B" w:rsidRPr="003E28C1">
        <w:rPr>
          <w:rFonts w:ascii="Times New Roman" w:hAnsi="Times New Roman"/>
          <w:sz w:val="24"/>
          <w:szCs w:val="24"/>
        </w:rPr>
        <w:t>be</w:t>
      </w:r>
      <w:r w:rsidR="0095323B" w:rsidRPr="003E28C1">
        <w:rPr>
          <w:rFonts w:ascii="Times New Roman" w:hAnsi="Times New Roman"/>
          <w:spacing w:val="-14"/>
          <w:sz w:val="24"/>
          <w:szCs w:val="24"/>
        </w:rPr>
        <w:t xml:space="preserve"> </w:t>
      </w:r>
      <w:r w:rsidR="0095323B" w:rsidRPr="003E28C1">
        <w:rPr>
          <w:rFonts w:ascii="Times New Roman" w:hAnsi="Times New Roman"/>
          <w:sz w:val="24"/>
          <w:szCs w:val="24"/>
        </w:rPr>
        <w:t>the</w:t>
      </w:r>
      <w:r w:rsidR="0095323B" w:rsidRPr="003E28C1">
        <w:rPr>
          <w:rFonts w:ascii="Times New Roman" w:hAnsi="Times New Roman"/>
          <w:spacing w:val="-14"/>
          <w:sz w:val="24"/>
          <w:szCs w:val="24"/>
        </w:rPr>
        <w:t xml:space="preserve"> </w:t>
      </w:r>
      <w:r w:rsidR="0095323B" w:rsidRPr="003E28C1">
        <w:rPr>
          <w:rFonts w:ascii="Times New Roman" w:hAnsi="Times New Roman"/>
          <w:sz w:val="24"/>
          <w:szCs w:val="24"/>
        </w:rPr>
        <w:t>setting</w:t>
      </w:r>
      <w:r w:rsidR="0095323B" w:rsidRPr="003E28C1">
        <w:rPr>
          <w:rFonts w:ascii="Times New Roman" w:hAnsi="Times New Roman"/>
          <w:spacing w:val="-13"/>
          <w:sz w:val="24"/>
          <w:szCs w:val="24"/>
        </w:rPr>
        <w:t xml:space="preserve"> </w:t>
      </w:r>
      <w:r w:rsidR="0095323B" w:rsidRPr="003E28C1">
        <w:rPr>
          <w:rFonts w:ascii="Times New Roman" w:hAnsi="Times New Roman"/>
          <w:sz w:val="24"/>
          <w:szCs w:val="24"/>
        </w:rPr>
        <w:t>of</w:t>
      </w:r>
      <w:r w:rsidR="0095323B" w:rsidRPr="003E28C1">
        <w:rPr>
          <w:rFonts w:ascii="Times New Roman" w:hAnsi="Times New Roman"/>
          <w:spacing w:val="-12"/>
          <w:sz w:val="24"/>
          <w:szCs w:val="24"/>
        </w:rPr>
        <w:t xml:space="preserve"> </w:t>
      </w:r>
      <w:r w:rsidR="0095323B" w:rsidRPr="003E28C1">
        <w:rPr>
          <w:rFonts w:ascii="Times New Roman" w:hAnsi="Times New Roman"/>
          <w:sz w:val="24"/>
          <w:szCs w:val="24"/>
        </w:rPr>
        <w:t>choice</w:t>
      </w:r>
      <w:r w:rsidR="0095323B" w:rsidRPr="003E28C1">
        <w:rPr>
          <w:rFonts w:ascii="Times New Roman" w:hAnsi="Times New Roman"/>
          <w:spacing w:val="-14"/>
          <w:sz w:val="24"/>
          <w:szCs w:val="24"/>
        </w:rPr>
        <w:t xml:space="preserve"> </w:t>
      </w:r>
      <w:r w:rsidR="0095323B" w:rsidRPr="003E28C1">
        <w:rPr>
          <w:rFonts w:ascii="Times New Roman" w:hAnsi="Times New Roman"/>
          <w:sz w:val="24"/>
          <w:szCs w:val="24"/>
        </w:rPr>
        <w:t>for</w:t>
      </w:r>
      <w:r w:rsidR="0095323B" w:rsidRPr="003E28C1">
        <w:rPr>
          <w:rFonts w:ascii="Times New Roman" w:hAnsi="Times New Roman"/>
          <w:spacing w:val="-13"/>
          <w:sz w:val="24"/>
          <w:szCs w:val="24"/>
        </w:rPr>
        <w:t xml:space="preserve"> </w:t>
      </w:r>
      <w:r w:rsidR="0095323B" w:rsidRPr="003E28C1">
        <w:rPr>
          <w:rFonts w:ascii="Times New Roman" w:hAnsi="Times New Roman"/>
          <w:sz w:val="24"/>
          <w:szCs w:val="24"/>
        </w:rPr>
        <w:t>the</w:t>
      </w:r>
      <w:r w:rsidR="0095323B" w:rsidRPr="003E28C1">
        <w:rPr>
          <w:rFonts w:ascii="Times New Roman" w:hAnsi="Times New Roman"/>
          <w:spacing w:val="-14"/>
          <w:sz w:val="24"/>
          <w:szCs w:val="24"/>
        </w:rPr>
        <w:t xml:space="preserve"> </w:t>
      </w:r>
      <w:r w:rsidR="0095323B" w:rsidRPr="003E28C1">
        <w:rPr>
          <w:rFonts w:ascii="Times New Roman" w:hAnsi="Times New Roman"/>
          <w:spacing w:val="-2"/>
          <w:sz w:val="24"/>
          <w:szCs w:val="24"/>
        </w:rPr>
        <w:t>individuals</w:t>
      </w:r>
    </w:p>
    <w:p w14:paraId="015F68C2" w14:textId="449B95F6" w:rsidR="004F3F92" w:rsidRPr="003E28C1" w:rsidRDefault="004F3F92" w:rsidP="00227A92">
      <w:pPr>
        <w:pStyle w:val="ListParagraph"/>
        <w:numPr>
          <w:ilvl w:val="0"/>
          <w:numId w:val="4"/>
        </w:numPr>
        <w:tabs>
          <w:tab w:val="left" w:pos="673"/>
          <w:tab w:val="left" w:pos="674"/>
        </w:tabs>
        <w:rPr>
          <w:rFonts w:ascii="Times New Roman" w:hAnsi="Times New Roman"/>
          <w:sz w:val="24"/>
          <w:szCs w:val="24"/>
        </w:rPr>
      </w:pPr>
      <w:r w:rsidRPr="003E28C1">
        <w:rPr>
          <w:rFonts w:ascii="Times New Roman" w:hAnsi="Times New Roman"/>
          <w:sz w:val="24"/>
          <w:szCs w:val="24"/>
        </w:rPr>
        <w:t>Beneficiary</w:t>
      </w:r>
      <w:r w:rsidRPr="003E28C1">
        <w:rPr>
          <w:rFonts w:ascii="Times New Roman" w:hAnsi="Times New Roman"/>
          <w:spacing w:val="-2"/>
          <w:sz w:val="24"/>
          <w:szCs w:val="24"/>
        </w:rPr>
        <w:t xml:space="preserve"> </w:t>
      </w:r>
      <w:r w:rsidRPr="003E28C1">
        <w:rPr>
          <w:rFonts w:ascii="Times New Roman" w:hAnsi="Times New Roman"/>
          <w:sz w:val="24"/>
          <w:szCs w:val="24"/>
        </w:rPr>
        <w:t>surveys</w:t>
      </w:r>
      <w:r w:rsidRPr="003E28C1">
        <w:rPr>
          <w:rFonts w:ascii="Times New Roman" w:hAnsi="Times New Roman"/>
          <w:spacing w:val="-3"/>
          <w:sz w:val="24"/>
          <w:szCs w:val="24"/>
        </w:rPr>
        <w:t xml:space="preserve"> </w:t>
      </w:r>
      <w:r w:rsidRPr="003E28C1">
        <w:rPr>
          <w:rFonts w:ascii="Times New Roman" w:hAnsi="Times New Roman"/>
          <w:sz w:val="24"/>
          <w:szCs w:val="24"/>
        </w:rPr>
        <w:t>confirmed</w:t>
      </w:r>
      <w:r w:rsidRPr="003E28C1">
        <w:rPr>
          <w:rFonts w:ascii="Times New Roman" w:hAnsi="Times New Roman"/>
          <w:spacing w:val="-3"/>
          <w:sz w:val="24"/>
          <w:szCs w:val="24"/>
        </w:rPr>
        <w:t xml:space="preserve"> </w:t>
      </w:r>
      <w:r w:rsidRPr="003E28C1">
        <w:rPr>
          <w:rFonts w:ascii="Times New Roman" w:hAnsi="Times New Roman"/>
          <w:sz w:val="24"/>
          <w:szCs w:val="24"/>
        </w:rPr>
        <w:t>that</w:t>
      </w:r>
      <w:r w:rsidRPr="003E28C1">
        <w:rPr>
          <w:rFonts w:ascii="Times New Roman" w:hAnsi="Times New Roman"/>
          <w:spacing w:val="-3"/>
          <w:sz w:val="24"/>
          <w:szCs w:val="24"/>
        </w:rPr>
        <w:t xml:space="preserve"> </w:t>
      </w:r>
      <w:r w:rsidRPr="003E28C1">
        <w:rPr>
          <w:rFonts w:ascii="Times New Roman" w:hAnsi="Times New Roman"/>
          <w:sz w:val="24"/>
          <w:szCs w:val="24"/>
        </w:rPr>
        <w:t>all</w:t>
      </w:r>
      <w:r w:rsidRPr="003E28C1">
        <w:rPr>
          <w:rFonts w:ascii="Times New Roman" w:hAnsi="Times New Roman"/>
          <w:spacing w:val="-3"/>
          <w:sz w:val="24"/>
          <w:szCs w:val="24"/>
        </w:rPr>
        <w:t xml:space="preserve"> </w:t>
      </w:r>
      <w:r w:rsidRPr="003E28C1">
        <w:rPr>
          <w:rFonts w:ascii="Times New Roman" w:hAnsi="Times New Roman"/>
          <w:sz w:val="24"/>
          <w:szCs w:val="24"/>
        </w:rPr>
        <w:t>rooms</w:t>
      </w:r>
      <w:r w:rsidRPr="003E28C1">
        <w:rPr>
          <w:rFonts w:ascii="Times New Roman" w:hAnsi="Times New Roman"/>
          <w:spacing w:val="-4"/>
          <w:sz w:val="24"/>
          <w:szCs w:val="24"/>
        </w:rPr>
        <w:t xml:space="preserve"> </w:t>
      </w:r>
      <w:r w:rsidRPr="003E28C1">
        <w:rPr>
          <w:rFonts w:ascii="Times New Roman" w:hAnsi="Times New Roman"/>
          <w:sz w:val="24"/>
          <w:szCs w:val="24"/>
        </w:rPr>
        <w:t>have</w:t>
      </w:r>
      <w:r w:rsidRPr="003E28C1">
        <w:rPr>
          <w:rFonts w:ascii="Times New Roman" w:hAnsi="Times New Roman"/>
          <w:spacing w:val="-4"/>
          <w:sz w:val="24"/>
          <w:szCs w:val="24"/>
        </w:rPr>
        <w:t xml:space="preserve"> </w:t>
      </w:r>
      <w:r w:rsidRPr="003E28C1">
        <w:rPr>
          <w:rFonts w:ascii="Times New Roman" w:hAnsi="Times New Roman"/>
          <w:sz w:val="24"/>
          <w:szCs w:val="24"/>
        </w:rPr>
        <w:t>locks</w:t>
      </w:r>
      <w:r w:rsidRPr="003E28C1">
        <w:rPr>
          <w:rFonts w:ascii="Times New Roman" w:hAnsi="Times New Roman"/>
          <w:spacing w:val="-4"/>
          <w:sz w:val="24"/>
          <w:szCs w:val="24"/>
        </w:rPr>
        <w:t xml:space="preserve"> </w:t>
      </w:r>
      <w:r w:rsidRPr="003E28C1">
        <w:rPr>
          <w:rFonts w:ascii="Times New Roman" w:hAnsi="Times New Roman"/>
          <w:sz w:val="24"/>
          <w:szCs w:val="24"/>
        </w:rPr>
        <w:t>on</w:t>
      </w:r>
      <w:r w:rsidRPr="003E28C1">
        <w:rPr>
          <w:rFonts w:ascii="Times New Roman" w:hAnsi="Times New Roman"/>
          <w:spacing w:val="-3"/>
          <w:sz w:val="24"/>
          <w:szCs w:val="24"/>
        </w:rPr>
        <w:t xml:space="preserve"> </w:t>
      </w:r>
      <w:r w:rsidRPr="003E28C1">
        <w:rPr>
          <w:rFonts w:ascii="Times New Roman" w:hAnsi="Times New Roman"/>
          <w:sz w:val="24"/>
          <w:szCs w:val="24"/>
        </w:rPr>
        <w:t>their</w:t>
      </w:r>
      <w:r w:rsidRPr="003E28C1">
        <w:rPr>
          <w:rFonts w:ascii="Times New Roman" w:hAnsi="Times New Roman"/>
          <w:spacing w:val="-3"/>
          <w:sz w:val="24"/>
          <w:szCs w:val="24"/>
        </w:rPr>
        <w:t xml:space="preserve"> </w:t>
      </w:r>
      <w:r w:rsidRPr="003E28C1">
        <w:rPr>
          <w:rFonts w:ascii="Times New Roman" w:hAnsi="Times New Roman"/>
          <w:sz w:val="24"/>
          <w:szCs w:val="24"/>
        </w:rPr>
        <w:t>doors.</w:t>
      </w:r>
      <w:r w:rsidRPr="003E28C1">
        <w:rPr>
          <w:rFonts w:ascii="Times New Roman" w:hAnsi="Times New Roman"/>
          <w:spacing w:val="38"/>
          <w:sz w:val="24"/>
          <w:szCs w:val="24"/>
        </w:rPr>
        <w:t xml:space="preserve"> </w:t>
      </w:r>
      <w:r w:rsidRPr="003E28C1">
        <w:rPr>
          <w:rFonts w:ascii="Times New Roman" w:hAnsi="Times New Roman"/>
          <w:sz w:val="24"/>
          <w:szCs w:val="24"/>
        </w:rPr>
        <w:t>HCBS</w:t>
      </w:r>
      <w:r w:rsidRPr="003E28C1">
        <w:rPr>
          <w:rFonts w:ascii="Times New Roman" w:hAnsi="Times New Roman"/>
          <w:spacing w:val="-2"/>
          <w:sz w:val="24"/>
          <w:szCs w:val="24"/>
        </w:rPr>
        <w:t xml:space="preserve"> </w:t>
      </w:r>
      <w:r w:rsidRPr="003E28C1">
        <w:rPr>
          <w:rFonts w:ascii="Times New Roman" w:hAnsi="Times New Roman"/>
          <w:sz w:val="24"/>
          <w:szCs w:val="24"/>
        </w:rPr>
        <w:t>privacy</w:t>
      </w:r>
      <w:r w:rsidRPr="003E28C1">
        <w:rPr>
          <w:rFonts w:ascii="Times New Roman" w:hAnsi="Times New Roman"/>
          <w:spacing w:val="-2"/>
          <w:sz w:val="24"/>
          <w:szCs w:val="24"/>
        </w:rPr>
        <w:t xml:space="preserve"> </w:t>
      </w:r>
      <w:r w:rsidRPr="003E28C1">
        <w:rPr>
          <w:rFonts w:ascii="Times New Roman" w:hAnsi="Times New Roman"/>
          <w:sz w:val="24"/>
          <w:szCs w:val="24"/>
        </w:rPr>
        <w:t>and</w:t>
      </w:r>
      <w:r w:rsidRPr="003E28C1">
        <w:rPr>
          <w:rFonts w:ascii="Times New Roman" w:hAnsi="Times New Roman"/>
          <w:spacing w:val="-2"/>
          <w:sz w:val="24"/>
          <w:szCs w:val="24"/>
        </w:rPr>
        <w:t xml:space="preserve"> </w:t>
      </w:r>
      <w:r w:rsidRPr="003E28C1">
        <w:rPr>
          <w:rFonts w:ascii="Times New Roman" w:hAnsi="Times New Roman"/>
          <w:sz w:val="24"/>
          <w:szCs w:val="24"/>
        </w:rPr>
        <w:t>lock</w:t>
      </w:r>
      <w:r w:rsidRPr="003E28C1">
        <w:rPr>
          <w:rFonts w:ascii="Times New Roman" w:hAnsi="Times New Roman"/>
          <w:spacing w:val="-2"/>
          <w:sz w:val="24"/>
          <w:szCs w:val="24"/>
        </w:rPr>
        <w:t xml:space="preserve"> </w:t>
      </w:r>
      <w:r w:rsidRPr="003E28C1">
        <w:rPr>
          <w:rFonts w:ascii="Times New Roman" w:hAnsi="Times New Roman"/>
          <w:sz w:val="24"/>
          <w:szCs w:val="24"/>
        </w:rPr>
        <w:t>policies</w:t>
      </w:r>
      <w:r w:rsidRPr="003E28C1">
        <w:rPr>
          <w:rFonts w:ascii="Times New Roman" w:hAnsi="Times New Roman"/>
          <w:spacing w:val="-3"/>
          <w:sz w:val="24"/>
          <w:szCs w:val="24"/>
        </w:rPr>
        <w:t xml:space="preserve"> </w:t>
      </w:r>
      <w:r w:rsidRPr="003E28C1">
        <w:rPr>
          <w:rFonts w:ascii="Times New Roman" w:hAnsi="Times New Roman"/>
          <w:sz w:val="24"/>
          <w:szCs w:val="24"/>
        </w:rPr>
        <w:t>are</w:t>
      </w:r>
      <w:r w:rsidRPr="003E28C1">
        <w:rPr>
          <w:rFonts w:ascii="Times New Roman" w:hAnsi="Times New Roman"/>
          <w:spacing w:val="-3"/>
          <w:sz w:val="24"/>
          <w:szCs w:val="24"/>
        </w:rPr>
        <w:t xml:space="preserve"> </w:t>
      </w:r>
      <w:r w:rsidRPr="003E28C1">
        <w:rPr>
          <w:rFonts w:ascii="Times New Roman" w:hAnsi="Times New Roman"/>
          <w:sz w:val="24"/>
          <w:szCs w:val="24"/>
        </w:rPr>
        <w:t>part</w:t>
      </w:r>
      <w:r w:rsidRPr="003E28C1">
        <w:rPr>
          <w:rFonts w:ascii="Times New Roman" w:hAnsi="Times New Roman"/>
          <w:spacing w:val="-2"/>
          <w:sz w:val="24"/>
          <w:szCs w:val="24"/>
        </w:rPr>
        <w:t xml:space="preserve"> </w:t>
      </w:r>
      <w:r w:rsidRPr="003E28C1">
        <w:rPr>
          <w:rFonts w:ascii="Times New Roman" w:hAnsi="Times New Roman"/>
          <w:sz w:val="24"/>
          <w:szCs w:val="24"/>
        </w:rPr>
        <w:t>of the HCBS staff training.</w:t>
      </w:r>
    </w:p>
    <w:p w14:paraId="1D9BE176" w14:textId="77777777" w:rsidR="005079AD" w:rsidRPr="005079AD" w:rsidRDefault="004F3F92" w:rsidP="00227A92">
      <w:pPr>
        <w:pStyle w:val="ListParagraph"/>
        <w:numPr>
          <w:ilvl w:val="0"/>
          <w:numId w:val="4"/>
        </w:numPr>
        <w:tabs>
          <w:tab w:val="left" w:pos="673"/>
          <w:tab w:val="left" w:pos="674"/>
        </w:tabs>
        <w:rPr>
          <w:rFonts w:ascii="Times New Roman" w:hAnsi="Times New Roman" w:cs="Times New Roman"/>
          <w:sz w:val="24"/>
          <w:szCs w:val="24"/>
        </w:rPr>
      </w:pPr>
      <w:r w:rsidRPr="003E28C1">
        <w:rPr>
          <w:rFonts w:ascii="Times New Roman" w:hAnsi="Times New Roman" w:cs="Times New Roman"/>
          <w:sz w:val="24"/>
          <w:szCs w:val="24"/>
        </w:rPr>
        <w:t>Beneficiary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surveys</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confirmed</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that</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a</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key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is</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given</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to</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each</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resident.</w:t>
      </w:r>
    </w:p>
    <w:p w14:paraId="45E8187E" w14:textId="4869CAF5" w:rsidR="004F3F92" w:rsidRPr="005079AD" w:rsidRDefault="004F3F92" w:rsidP="00227A92">
      <w:pPr>
        <w:pStyle w:val="ListParagraph"/>
        <w:numPr>
          <w:ilvl w:val="0"/>
          <w:numId w:val="4"/>
        </w:numPr>
        <w:tabs>
          <w:tab w:val="left" w:pos="673"/>
          <w:tab w:val="left" w:pos="674"/>
        </w:tabs>
        <w:rPr>
          <w:rFonts w:ascii="Times New Roman" w:hAnsi="Times New Roman" w:cs="Times New Roman"/>
          <w:sz w:val="24"/>
          <w:szCs w:val="24"/>
        </w:rPr>
      </w:pPr>
      <w:r w:rsidRPr="005079AD">
        <w:rPr>
          <w:rFonts w:ascii="Times New Roman" w:hAnsi="Times New Roman" w:cs="Times New Roman"/>
          <w:sz w:val="24"/>
          <w:szCs w:val="24"/>
        </w:rPr>
        <w:t>Beneficiary</w:t>
      </w:r>
      <w:r w:rsidRPr="005079AD">
        <w:rPr>
          <w:rFonts w:ascii="Times New Roman" w:hAnsi="Times New Roman" w:cs="Times New Roman"/>
          <w:spacing w:val="-2"/>
          <w:sz w:val="24"/>
          <w:szCs w:val="24"/>
        </w:rPr>
        <w:t xml:space="preserve"> </w:t>
      </w:r>
      <w:r w:rsidRPr="005079AD">
        <w:rPr>
          <w:rFonts w:ascii="Times New Roman" w:hAnsi="Times New Roman" w:cs="Times New Roman"/>
          <w:sz w:val="24"/>
          <w:szCs w:val="24"/>
        </w:rPr>
        <w:t>survey</w:t>
      </w:r>
      <w:r w:rsidRPr="005079AD">
        <w:rPr>
          <w:rFonts w:ascii="Times New Roman" w:hAnsi="Times New Roman" w:cs="Times New Roman"/>
          <w:spacing w:val="-2"/>
          <w:sz w:val="24"/>
          <w:szCs w:val="24"/>
        </w:rPr>
        <w:t xml:space="preserve"> </w:t>
      </w:r>
      <w:r w:rsidRPr="005079AD">
        <w:rPr>
          <w:rFonts w:ascii="Times New Roman" w:hAnsi="Times New Roman" w:cs="Times New Roman"/>
          <w:sz w:val="24"/>
          <w:szCs w:val="24"/>
        </w:rPr>
        <w:t>interviews</w:t>
      </w:r>
      <w:r w:rsidRPr="005079AD">
        <w:rPr>
          <w:rFonts w:ascii="Times New Roman" w:hAnsi="Times New Roman" w:cs="Times New Roman"/>
          <w:spacing w:val="-3"/>
          <w:sz w:val="24"/>
          <w:szCs w:val="24"/>
        </w:rPr>
        <w:t xml:space="preserve"> </w:t>
      </w:r>
      <w:r w:rsidRPr="005079AD">
        <w:rPr>
          <w:rFonts w:ascii="Times New Roman" w:hAnsi="Times New Roman" w:cs="Times New Roman"/>
          <w:sz w:val="24"/>
          <w:szCs w:val="24"/>
        </w:rPr>
        <w:t>confirm</w:t>
      </w:r>
      <w:r w:rsidRPr="005079AD">
        <w:rPr>
          <w:rFonts w:ascii="Times New Roman" w:hAnsi="Times New Roman" w:cs="Times New Roman"/>
          <w:spacing w:val="-3"/>
          <w:sz w:val="24"/>
          <w:szCs w:val="24"/>
        </w:rPr>
        <w:t xml:space="preserve"> </w:t>
      </w:r>
      <w:r w:rsidRPr="005079AD">
        <w:rPr>
          <w:rFonts w:ascii="Times New Roman" w:hAnsi="Times New Roman" w:cs="Times New Roman"/>
          <w:sz w:val="24"/>
          <w:szCs w:val="24"/>
        </w:rPr>
        <w:t>that</w:t>
      </w:r>
      <w:r w:rsidRPr="005079AD">
        <w:rPr>
          <w:rFonts w:ascii="Times New Roman" w:hAnsi="Times New Roman" w:cs="Times New Roman"/>
          <w:spacing w:val="-2"/>
          <w:sz w:val="24"/>
          <w:szCs w:val="24"/>
        </w:rPr>
        <w:t xml:space="preserve"> </w:t>
      </w:r>
      <w:r w:rsidRPr="005079AD">
        <w:rPr>
          <w:rFonts w:ascii="Times New Roman" w:hAnsi="Times New Roman" w:cs="Times New Roman"/>
          <w:sz w:val="24"/>
          <w:szCs w:val="24"/>
        </w:rPr>
        <w:t>each</w:t>
      </w:r>
      <w:r w:rsidRPr="005079AD">
        <w:rPr>
          <w:rFonts w:ascii="Times New Roman" w:hAnsi="Times New Roman" w:cs="Times New Roman"/>
          <w:spacing w:val="-2"/>
          <w:sz w:val="24"/>
          <w:szCs w:val="24"/>
        </w:rPr>
        <w:t xml:space="preserve"> </w:t>
      </w:r>
      <w:r w:rsidRPr="005079AD">
        <w:rPr>
          <w:rFonts w:ascii="Times New Roman" w:hAnsi="Times New Roman" w:cs="Times New Roman"/>
          <w:sz w:val="24"/>
          <w:szCs w:val="24"/>
        </w:rPr>
        <w:t>resident</w:t>
      </w:r>
      <w:r w:rsidRPr="005079AD">
        <w:rPr>
          <w:rFonts w:ascii="Times New Roman" w:hAnsi="Times New Roman" w:cs="Times New Roman"/>
          <w:spacing w:val="-2"/>
          <w:sz w:val="24"/>
          <w:szCs w:val="24"/>
        </w:rPr>
        <w:t xml:space="preserve"> </w:t>
      </w:r>
      <w:r w:rsidRPr="005079AD">
        <w:rPr>
          <w:rFonts w:ascii="Times New Roman" w:hAnsi="Times New Roman" w:cs="Times New Roman"/>
          <w:sz w:val="24"/>
          <w:szCs w:val="24"/>
        </w:rPr>
        <w:t>can</w:t>
      </w:r>
      <w:r w:rsidRPr="005079AD">
        <w:rPr>
          <w:rFonts w:ascii="Times New Roman" w:hAnsi="Times New Roman" w:cs="Times New Roman"/>
          <w:spacing w:val="-2"/>
          <w:sz w:val="24"/>
          <w:szCs w:val="24"/>
        </w:rPr>
        <w:t xml:space="preserve"> </w:t>
      </w:r>
      <w:r w:rsidRPr="005079AD">
        <w:rPr>
          <w:rFonts w:ascii="Times New Roman" w:hAnsi="Times New Roman" w:cs="Times New Roman"/>
          <w:sz w:val="24"/>
          <w:szCs w:val="24"/>
        </w:rPr>
        <w:t>decorate their individual rooms with personal furnishings and</w:t>
      </w:r>
      <w:r w:rsidRPr="005079AD">
        <w:rPr>
          <w:rFonts w:ascii="Times New Roman" w:hAnsi="Times New Roman" w:cs="Times New Roman"/>
          <w:spacing w:val="-4"/>
          <w:sz w:val="24"/>
          <w:szCs w:val="24"/>
        </w:rPr>
        <w:t xml:space="preserve"> </w:t>
      </w:r>
      <w:r w:rsidRPr="005079AD">
        <w:rPr>
          <w:rFonts w:ascii="Times New Roman" w:hAnsi="Times New Roman" w:cs="Times New Roman"/>
          <w:sz w:val="24"/>
          <w:szCs w:val="24"/>
        </w:rPr>
        <w:t>bring</w:t>
      </w:r>
      <w:r w:rsidRPr="005079AD">
        <w:rPr>
          <w:rFonts w:ascii="Times New Roman" w:hAnsi="Times New Roman" w:cs="Times New Roman"/>
          <w:spacing w:val="-3"/>
          <w:sz w:val="24"/>
          <w:szCs w:val="24"/>
        </w:rPr>
        <w:t xml:space="preserve"> </w:t>
      </w:r>
      <w:r w:rsidRPr="005079AD">
        <w:rPr>
          <w:rFonts w:ascii="Times New Roman" w:hAnsi="Times New Roman" w:cs="Times New Roman"/>
          <w:sz w:val="24"/>
          <w:szCs w:val="24"/>
        </w:rPr>
        <w:t>personal</w:t>
      </w:r>
      <w:r w:rsidRPr="005079AD">
        <w:rPr>
          <w:rFonts w:ascii="Times New Roman" w:hAnsi="Times New Roman" w:cs="Times New Roman"/>
          <w:spacing w:val="-4"/>
          <w:sz w:val="24"/>
          <w:szCs w:val="24"/>
        </w:rPr>
        <w:t xml:space="preserve"> </w:t>
      </w:r>
      <w:r w:rsidRPr="005079AD">
        <w:rPr>
          <w:rFonts w:ascii="Times New Roman" w:hAnsi="Times New Roman" w:cs="Times New Roman"/>
          <w:sz w:val="24"/>
          <w:szCs w:val="24"/>
        </w:rPr>
        <w:t>effects</w:t>
      </w:r>
      <w:r w:rsidRPr="005079AD">
        <w:rPr>
          <w:rFonts w:ascii="Times New Roman" w:hAnsi="Times New Roman" w:cs="Times New Roman"/>
          <w:spacing w:val="-3"/>
          <w:sz w:val="24"/>
          <w:szCs w:val="24"/>
        </w:rPr>
        <w:t>.</w:t>
      </w:r>
    </w:p>
    <w:p w14:paraId="7400733C" w14:textId="409127FC" w:rsidR="004F3F92" w:rsidRPr="003E28C1" w:rsidRDefault="004F3F92" w:rsidP="00227A92">
      <w:pPr>
        <w:pStyle w:val="ListParagraph"/>
        <w:numPr>
          <w:ilvl w:val="0"/>
          <w:numId w:val="4"/>
        </w:numPr>
        <w:rPr>
          <w:rFonts w:ascii="Times New Roman" w:hAnsi="Times New Roman" w:cs="Times New Roman"/>
          <w:b/>
          <w:bCs/>
          <w:sz w:val="24"/>
          <w:szCs w:val="24"/>
          <w:u w:val="single"/>
        </w:rPr>
      </w:pPr>
      <w:r w:rsidRPr="003E28C1">
        <w:rPr>
          <w:rFonts w:ascii="Times New Roman" w:hAnsi="Times New Roman" w:cs="Times New Roman"/>
          <w:sz w:val="24"/>
          <w:szCs w:val="24"/>
        </w:rPr>
        <w:t>The Administrator</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indicated</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the</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beneficiaries</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are</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able</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to</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control</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their</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own</w:t>
      </w:r>
      <w:r w:rsidRPr="003E28C1">
        <w:rPr>
          <w:rFonts w:ascii="Times New Roman" w:hAnsi="Times New Roman" w:cs="Times New Roman"/>
          <w:spacing w:val="-3"/>
          <w:sz w:val="24"/>
          <w:szCs w:val="24"/>
        </w:rPr>
        <w:t xml:space="preserve"> </w:t>
      </w:r>
      <w:r w:rsidRPr="003E28C1">
        <w:rPr>
          <w:rFonts w:ascii="Times New Roman" w:hAnsi="Times New Roman" w:cs="Times New Roman"/>
          <w:spacing w:val="-2"/>
          <w:sz w:val="24"/>
          <w:szCs w:val="24"/>
        </w:rPr>
        <w:t>schedule and what they do.</w:t>
      </w:r>
      <w:r w:rsidRPr="003E28C1">
        <w:rPr>
          <w:rFonts w:ascii="Times New Roman" w:hAnsi="Times New Roman" w:cs="Times New Roman"/>
          <w:sz w:val="24"/>
          <w:szCs w:val="24"/>
        </w:rPr>
        <w:t xml:space="preserve"> Beneficiary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survey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interviews</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confirm</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that</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each</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resident</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can</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wake</w:t>
      </w:r>
      <w:r w:rsidRPr="003E28C1">
        <w:rPr>
          <w:rFonts w:ascii="Times New Roman" w:hAnsi="Times New Roman" w:cs="Times New Roman"/>
          <w:spacing w:val="-5"/>
          <w:sz w:val="24"/>
          <w:szCs w:val="24"/>
        </w:rPr>
        <w:t xml:space="preserve"> </w:t>
      </w:r>
      <w:r w:rsidRPr="003E28C1">
        <w:rPr>
          <w:rFonts w:ascii="Times New Roman" w:hAnsi="Times New Roman" w:cs="Times New Roman"/>
          <w:sz w:val="24"/>
          <w:szCs w:val="24"/>
        </w:rPr>
        <w:t>up</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when</w:t>
      </w:r>
      <w:r w:rsidRPr="003E28C1">
        <w:rPr>
          <w:rFonts w:ascii="Times New Roman" w:hAnsi="Times New Roman" w:cs="Times New Roman"/>
          <w:spacing w:val="-4"/>
          <w:sz w:val="24"/>
          <w:szCs w:val="24"/>
        </w:rPr>
        <w:t xml:space="preserve"> </w:t>
      </w:r>
      <w:r w:rsidRPr="003E28C1">
        <w:rPr>
          <w:rFonts w:ascii="Times New Roman" w:hAnsi="Times New Roman" w:cs="Times New Roman"/>
          <w:sz w:val="24"/>
          <w:szCs w:val="24"/>
        </w:rPr>
        <w:t xml:space="preserve">they choose and participate in activities of their choosing. </w:t>
      </w:r>
    </w:p>
    <w:p w14:paraId="5051C05A" w14:textId="1BB7D247" w:rsidR="004F3F92" w:rsidRPr="003E28C1" w:rsidRDefault="004F3F92" w:rsidP="00227A92">
      <w:pPr>
        <w:pStyle w:val="ListParagraph"/>
        <w:numPr>
          <w:ilvl w:val="0"/>
          <w:numId w:val="4"/>
        </w:numPr>
        <w:rPr>
          <w:rFonts w:ascii="Times New Roman" w:hAnsi="Times New Roman" w:cs="Times New Roman"/>
          <w:b/>
          <w:bCs/>
          <w:sz w:val="24"/>
          <w:szCs w:val="24"/>
          <w:u w:val="single"/>
        </w:rPr>
      </w:pPr>
      <w:r w:rsidRPr="003E28C1">
        <w:rPr>
          <w:rFonts w:ascii="Times New Roman" w:hAnsi="Times New Roman" w:cs="Times New Roman"/>
          <w:sz w:val="24"/>
          <w:szCs w:val="24"/>
        </w:rPr>
        <w:t>The Administrator</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indicated</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that</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residents</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have</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the</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ability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to</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determine</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when</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and</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where</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they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eat</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The meals are scheduled, but someone is available on site 24/7 to prepare food when requested. Snacks are also provided. Residents</w:t>
      </w:r>
      <w:r w:rsidRPr="003E28C1">
        <w:rPr>
          <w:rFonts w:ascii="Times New Roman" w:hAnsi="Times New Roman" w:cs="Times New Roman"/>
          <w:spacing w:val="-2"/>
          <w:sz w:val="24"/>
          <w:szCs w:val="24"/>
        </w:rPr>
        <w:t xml:space="preserve"> also </w:t>
      </w:r>
      <w:r w:rsidRPr="003E28C1">
        <w:rPr>
          <w:rFonts w:ascii="Times New Roman" w:hAnsi="Times New Roman" w:cs="Times New Roman"/>
          <w:sz w:val="24"/>
          <w:szCs w:val="24"/>
        </w:rPr>
        <w:t>indicated that</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they</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have</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access</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to</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snacks and</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can</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choose</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alternatives</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to</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what</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is</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served</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on</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the</w:t>
      </w:r>
      <w:r w:rsidRPr="003E28C1">
        <w:rPr>
          <w:rFonts w:ascii="Times New Roman" w:hAnsi="Times New Roman" w:cs="Times New Roman"/>
          <w:spacing w:val="-3"/>
          <w:sz w:val="24"/>
          <w:szCs w:val="24"/>
        </w:rPr>
        <w:t xml:space="preserve"> </w:t>
      </w:r>
      <w:r w:rsidRPr="003E28C1">
        <w:rPr>
          <w:rFonts w:ascii="Times New Roman" w:hAnsi="Times New Roman" w:cs="Times New Roman"/>
          <w:sz w:val="24"/>
          <w:szCs w:val="24"/>
        </w:rPr>
        <w:t>menu</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if</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they</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do</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not</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want</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what</w:t>
      </w:r>
      <w:r w:rsidRPr="003E28C1">
        <w:rPr>
          <w:rFonts w:ascii="Times New Roman" w:hAnsi="Times New Roman" w:cs="Times New Roman"/>
          <w:spacing w:val="-1"/>
          <w:sz w:val="24"/>
          <w:szCs w:val="24"/>
        </w:rPr>
        <w:t xml:space="preserve"> </w:t>
      </w:r>
      <w:r w:rsidRPr="003E28C1">
        <w:rPr>
          <w:rFonts w:ascii="Times New Roman" w:hAnsi="Times New Roman" w:cs="Times New Roman"/>
          <w:sz w:val="24"/>
          <w:szCs w:val="24"/>
        </w:rPr>
        <w:t>is</w:t>
      </w:r>
      <w:r w:rsidRPr="003E28C1">
        <w:rPr>
          <w:rFonts w:ascii="Times New Roman" w:hAnsi="Times New Roman" w:cs="Times New Roman"/>
          <w:spacing w:val="-2"/>
          <w:sz w:val="24"/>
          <w:szCs w:val="24"/>
        </w:rPr>
        <w:t xml:space="preserve"> </w:t>
      </w:r>
      <w:r w:rsidRPr="003E28C1">
        <w:rPr>
          <w:rFonts w:ascii="Times New Roman" w:hAnsi="Times New Roman" w:cs="Times New Roman"/>
          <w:sz w:val="24"/>
          <w:szCs w:val="24"/>
        </w:rPr>
        <w:t xml:space="preserve">being </w:t>
      </w:r>
      <w:r w:rsidRPr="003E28C1">
        <w:rPr>
          <w:rFonts w:ascii="Times New Roman" w:hAnsi="Times New Roman" w:cs="Times New Roman"/>
          <w:spacing w:val="-2"/>
          <w:sz w:val="24"/>
          <w:szCs w:val="24"/>
        </w:rPr>
        <w:t>served.</w:t>
      </w:r>
    </w:p>
    <w:p w14:paraId="0A6E7487" w14:textId="0807021B" w:rsidR="004F3F92" w:rsidRPr="003E28C1" w:rsidRDefault="004F3F92" w:rsidP="00227A92">
      <w:pPr>
        <w:pStyle w:val="ListParagraph"/>
        <w:numPr>
          <w:ilvl w:val="0"/>
          <w:numId w:val="4"/>
        </w:numPr>
        <w:rPr>
          <w:rFonts w:ascii="Times New Roman" w:hAnsi="Times New Roman" w:cs="Times New Roman"/>
          <w:b/>
          <w:bCs/>
          <w:sz w:val="24"/>
          <w:szCs w:val="24"/>
          <w:u w:val="single"/>
        </w:rPr>
      </w:pPr>
      <w:r w:rsidRPr="003E28C1">
        <w:rPr>
          <w:rFonts w:ascii="Times New Roman" w:hAnsi="Times New Roman" w:cs="Times New Roman"/>
          <w:sz w:val="24"/>
          <w:szCs w:val="24"/>
        </w:rPr>
        <w:t>The</w:t>
      </w:r>
      <w:r w:rsidRPr="003E28C1">
        <w:rPr>
          <w:rFonts w:ascii="Times New Roman" w:hAnsi="Times New Roman" w:cs="Times New Roman"/>
          <w:spacing w:val="-8"/>
          <w:sz w:val="24"/>
          <w:szCs w:val="24"/>
        </w:rPr>
        <w:t xml:space="preserve"> </w:t>
      </w:r>
      <w:r w:rsidRPr="003E28C1">
        <w:rPr>
          <w:rFonts w:ascii="Times New Roman" w:hAnsi="Times New Roman" w:cs="Times New Roman"/>
          <w:sz w:val="24"/>
          <w:szCs w:val="24"/>
        </w:rPr>
        <w:t>setting</w:t>
      </w:r>
      <w:r w:rsidRPr="003E28C1">
        <w:rPr>
          <w:rFonts w:ascii="Times New Roman" w:hAnsi="Times New Roman" w:cs="Times New Roman"/>
          <w:spacing w:val="-8"/>
          <w:sz w:val="24"/>
          <w:szCs w:val="24"/>
        </w:rPr>
        <w:t xml:space="preserve"> </w:t>
      </w:r>
      <w:r w:rsidRPr="003E28C1">
        <w:rPr>
          <w:rFonts w:ascii="Times New Roman" w:hAnsi="Times New Roman" w:cs="Times New Roman"/>
          <w:sz w:val="24"/>
          <w:szCs w:val="24"/>
        </w:rPr>
        <w:t>is</w:t>
      </w:r>
      <w:r w:rsidRPr="003E28C1">
        <w:rPr>
          <w:rFonts w:ascii="Times New Roman" w:hAnsi="Times New Roman" w:cs="Times New Roman"/>
          <w:spacing w:val="-8"/>
          <w:sz w:val="24"/>
          <w:szCs w:val="24"/>
        </w:rPr>
        <w:t xml:space="preserve"> </w:t>
      </w:r>
      <w:r w:rsidRPr="003E28C1">
        <w:rPr>
          <w:rFonts w:ascii="Times New Roman" w:hAnsi="Times New Roman" w:cs="Times New Roman"/>
          <w:sz w:val="24"/>
          <w:szCs w:val="24"/>
        </w:rPr>
        <w:t>physically</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accessible</w:t>
      </w:r>
      <w:r w:rsidRPr="003E28C1">
        <w:rPr>
          <w:rFonts w:ascii="Times New Roman" w:hAnsi="Times New Roman" w:cs="Times New Roman"/>
          <w:spacing w:val="-8"/>
          <w:sz w:val="24"/>
          <w:szCs w:val="24"/>
        </w:rPr>
        <w:t xml:space="preserve"> </w:t>
      </w:r>
      <w:r w:rsidRPr="003E28C1">
        <w:rPr>
          <w:rFonts w:ascii="Times New Roman" w:hAnsi="Times New Roman" w:cs="Times New Roman"/>
          <w:sz w:val="24"/>
          <w:szCs w:val="24"/>
        </w:rPr>
        <w:t>to</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residents</w:t>
      </w:r>
      <w:r w:rsidRPr="003E28C1">
        <w:rPr>
          <w:rFonts w:ascii="Times New Roman" w:hAnsi="Times New Roman" w:cs="Times New Roman"/>
          <w:spacing w:val="-7"/>
          <w:sz w:val="24"/>
          <w:szCs w:val="24"/>
        </w:rPr>
        <w:t xml:space="preserve"> </w:t>
      </w:r>
      <w:r w:rsidRPr="003E28C1">
        <w:rPr>
          <w:rFonts w:ascii="Times New Roman" w:hAnsi="Times New Roman" w:cs="Times New Roman"/>
          <w:sz w:val="24"/>
          <w:szCs w:val="24"/>
        </w:rPr>
        <w:t>per</w:t>
      </w:r>
      <w:r w:rsidRPr="003E28C1">
        <w:rPr>
          <w:rFonts w:ascii="Times New Roman" w:hAnsi="Times New Roman" w:cs="Times New Roman"/>
          <w:spacing w:val="-7"/>
          <w:sz w:val="24"/>
          <w:szCs w:val="24"/>
        </w:rPr>
        <w:t xml:space="preserve"> </w:t>
      </w:r>
      <w:r w:rsidR="0087749E">
        <w:rPr>
          <w:rFonts w:ascii="Times New Roman" w:hAnsi="Times New Roman" w:cs="Times New Roman"/>
          <w:spacing w:val="-7"/>
          <w:sz w:val="24"/>
          <w:szCs w:val="24"/>
        </w:rPr>
        <w:t xml:space="preserve">the state </w:t>
      </w:r>
      <w:r w:rsidRPr="003E28C1">
        <w:rPr>
          <w:rFonts w:ascii="Times New Roman" w:hAnsi="Times New Roman" w:cs="Times New Roman"/>
          <w:spacing w:val="-2"/>
          <w:sz w:val="24"/>
          <w:szCs w:val="24"/>
        </w:rPr>
        <w:t>surveyor.</w:t>
      </w:r>
    </w:p>
    <w:p w14:paraId="4A7911EB" w14:textId="0FE871F2" w:rsidR="004F3F92" w:rsidRPr="003E28C1" w:rsidRDefault="004F3F92" w:rsidP="00227A92">
      <w:pPr>
        <w:pStyle w:val="ListParagraph"/>
        <w:numPr>
          <w:ilvl w:val="0"/>
          <w:numId w:val="4"/>
        </w:numPr>
        <w:rPr>
          <w:rFonts w:ascii="Times New Roman" w:hAnsi="Times New Roman" w:cs="Times New Roman"/>
          <w:sz w:val="24"/>
          <w:szCs w:val="24"/>
        </w:rPr>
      </w:pPr>
      <w:r w:rsidRPr="003E28C1">
        <w:rPr>
          <w:rFonts w:ascii="Times New Roman" w:hAnsi="Times New Roman" w:cs="Times New Roman"/>
          <w:sz w:val="24"/>
          <w:szCs w:val="24"/>
        </w:rPr>
        <w:t xml:space="preserve">The state considered the following evidence to demonstrate </w:t>
      </w:r>
      <w:r w:rsidR="0087749E" w:rsidRPr="003E28C1">
        <w:rPr>
          <w:rFonts w:ascii="Times New Roman" w:hAnsi="Times New Roman" w:cs="Times New Roman"/>
          <w:sz w:val="24"/>
          <w:szCs w:val="24"/>
        </w:rPr>
        <w:t xml:space="preserve">Peachtree Assisted Living </w:t>
      </w:r>
      <w:r w:rsidRPr="003E28C1">
        <w:rPr>
          <w:rFonts w:ascii="Times New Roman" w:hAnsi="Times New Roman" w:cs="Times New Roman"/>
          <w:sz w:val="24"/>
          <w:szCs w:val="24"/>
        </w:rPr>
        <w:t xml:space="preserve">is integrated and supports full access to the greater community by the individuals: </w:t>
      </w:r>
      <w:r w:rsidRPr="00522AEB">
        <w:rPr>
          <w:rFonts w:ascii="Times New Roman" w:hAnsi="Times New Roman" w:cs="Times New Roman"/>
          <w:sz w:val="24"/>
          <w:szCs w:val="24"/>
        </w:rPr>
        <w:t>State staff surveyor observations; policies and procedures; operating manuals, in-service trainings; facility website; resident surveys; administrator interview; Occupancy Agreement.</w:t>
      </w:r>
    </w:p>
    <w:p w14:paraId="21B14B06" w14:textId="77777777" w:rsidR="004F3F92" w:rsidRPr="003E28C1" w:rsidRDefault="004F3F92" w:rsidP="004F3F92">
      <w:pPr>
        <w:pStyle w:val="Heading3"/>
        <w:rPr>
          <w:rFonts w:cs="Times New Roman"/>
        </w:rPr>
      </w:pPr>
      <w:r w:rsidRPr="003E28C1">
        <w:rPr>
          <w:rFonts w:cs="Times New Roman"/>
        </w:rPr>
        <w:t>Initial Determination</w:t>
      </w:r>
    </w:p>
    <w:p w14:paraId="2997F92D" w14:textId="77777777" w:rsidR="004F3F92" w:rsidRPr="003E28C1" w:rsidRDefault="004F3F92" w:rsidP="00227A92">
      <w:pPr>
        <w:pStyle w:val="ListParagraph"/>
        <w:numPr>
          <w:ilvl w:val="0"/>
          <w:numId w:val="1"/>
        </w:numPr>
        <w:spacing w:before="120"/>
        <w:rPr>
          <w:rFonts w:ascii="Times New Roman" w:hAnsi="Times New Roman" w:cs="Times New Roman"/>
          <w:sz w:val="24"/>
          <w:szCs w:val="24"/>
        </w:rPr>
      </w:pPr>
      <w:r w:rsidRPr="003E28C1">
        <w:rPr>
          <w:rFonts w:ascii="Times New Roman" w:hAnsi="Times New Roman" w:cs="Times New Roman"/>
          <w:sz w:val="24"/>
          <w:szCs w:val="24"/>
        </w:rPr>
        <w:t>Evidentiary Package requires additional information before a final decision can be made.</w:t>
      </w:r>
    </w:p>
    <w:p w14:paraId="463EFE93" w14:textId="77777777" w:rsidR="004F3F92" w:rsidRPr="003E28C1" w:rsidRDefault="004F3F92" w:rsidP="004F3F92">
      <w:pPr>
        <w:pStyle w:val="Heading3"/>
        <w:rPr>
          <w:rFonts w:cs="Times New Roman"/>
        </w:rPr>
      </w:pPr>
      <w:r w:rsidRPr="003E28C1">
        <w:rPr>
          <w:rFonts w:cs="Times New Roman"/>
        </w:rPr>
        <w:lastRenderedPageBreak/>
        <w:t>Additional Information Requested to Confirm Setting Is Compliant with the Federal HCBS Settings Criteria and has Overcome any Institutional Presumption:</w:t>
      </w:r>
      <w:r w:rsidRPr="003E28C1">
        <w:rPr>
          <w:rFonts w:cs="Times New Roman"/>
        </w:rPr>
        <w:tab/>
      </w:r>
    </w:p>
    <w:p w14:paraId="79B93553" w14:textId="77777777" w:rsidR="004F3F92" w:rsidRPr="003E28C1" w:rsidRDefault="004F3F92" w:rsidP="004F3F92">
      <w:pPr>
        <w:spacing w:before="120" w:after="120"/>
        <w:rPr>
          <w:rFonts w:ascii="Times New Roman" w:hAnsi="Times New Roman" w:cs="Times New Roman"/>
          <w:sz w:val="24"/>
          <w:szCs w:val="24"/>
        </w:rPr>
      </w:pPr>
      <w:r w:rsidRPr="003E28C1">
        <w:rPr>
          <w:rFonts w:ascii="Times New Roman" w:hAnsi="Times New Roman" w:cs="Times New Roman"/>
          <w:sz w:val="24"/>
          <w:szCs w:val="24"/>
        </w:rPr>
        <w:t>CMS requests the State of Arkansas provide the following:</w:t>
      </w:r>
    </w:p>
    <w:p w14:paraId="513FAEE2" w14:textId="286922E8" w:rsidR="004F3F92" w:rsidRDefault="0087749E" w:rsidP="00227A92">
      <w:pPr>
        <w:pStyle w:val="ListParagraph"/>
        <w:numPr>
          <w:ilvl w:val="0"/>
          <w:numId w:val="3"/>
        </w:numPr>
        <w:spacing w:before="120"/>
        <w:contextualSpacing/>
        <w:rPr>
          <w:rFonts w:ascii="Times New Roman" w:hAnsi="Times New Roman" w:cs="Times New Roman"/>
          <w:sz w:val="24"/>
          <w:szCs w:val="24"/>
        </w:rPr>
      </w:pPr>
      <w:r>
        <w:rPr>
          <w:rFonts w:ascii="Times New Roman" w:hAnsi="Times New Roman" w:cs="Times New Roman"/>
          <w:sz w:val="24"/>
          <w:szCs w:val="24"/>
        </w:rPr>
        <w:t>V</w:t>
      </w:r>
      <w:r w:rsidR="004F3F92" w:rsidRPr="003E28C1">
        <w:rPr>
          <w:rFonts w:ascii="Times New Roman" w:hAnsi="Times New Roman" w:cs="Times New Roman"/>
          <w:sz w:val="24"/>
          <w:szCs w:val="24"/>
        </w:rPr>
        <w:t xml:space="preserve">erification that individuals have control over their own schedules, and that the variation and frequency of engagement in community activities of individuals’ choosing (including group and individual outing options in the broader community) are consistent with the preferences and desires outlined in each individual’s person-centered plan as identified through a review of the person-centered service plan, setting activity records/notes and/or direct on-site observation [42 CFR 441.301(c)(4)(i) &amp; 42 CFR 441.301(c)(4)(vi)(C)]. </w:t>
      </w:r>
    </w:p>
    <w:p w14:paraId="580A2C92" w14:textId="77777777" w:rsidR="009125E7" w:rsidRPr="009125E7" w:rsidRDefault="009125E7" w:rsidP="00227A92">
      <w:pPr>
        <w:pStyle w:val="ListParagraph"/>
        <w:numPr>
          <w:ilvl w:val="1"/>
          <w:numId w:val="3"/>
        </w:numPr>
        <w:spacing w:before="120"/>
        <w:contextualSpacing/>
        <w:rPr>
          <w:rFonts w:ascii="Times New Roman" w:hAnsi="Times New Roman" w:cs="Times New Roman"/>
          <w:sz w:val="24"/>
          <w:szCs w:val="24"/>
        </w:rPr>
      </w:pPr>
      <w:r w:rsidRPr="001316AB">
        <w:rPr>
          <w:rFonts w:ascii="Times New Roman" w:eastAsia="Times New Roman" w:hAnsi="Times New Roman" w:cs="Times New Roman"/>
          <w:color w:val="5B9BD5" w:themeColor="accent1"/>
          <w:sz w:val="24"/>
          <w:szCs w:val="24"/>
        </w:rPr>
        <w:t xml:space="preserve">A comprehensive November activity calendar was displayed at the time of the site visit. The majority of the beneficiaries had the November calendar on their wall or refrigerator, and all 48 inhabited rooms were noted on rounds. There is at least one community event every week in November. </w:t>
      </w:r>
    </w:p>
    <w:p w14:paraId="1675F52E" w14:textId="77777777" w:rsidR="009125E7" w:rsidRPr="009125E7" w:rsidRDefault="009125E7" w:rsidP="00227A92">
      <w:pPr>
        <w:pStyle w:val="ListParagraph"/>
        <w:numPr>
          <w:ilvl w:val="1"/>
          <w:numId w:val="3"/>
        </w:numPr>
        <w:spacing w:before="120"/>
        <w:contextualSpacing/>
        <w:rPr>
          <w:rFonts w:ascii="Times New Roman" w:hAnsi="Times New Roman" w:cs="Times New Roman"/>
          <w:sz w:val="24"/>
          <w:szCs w:val="24"/>
        </w:rPr>
      </w:pPr>
      <w:r w:rsidRPr="001316AB">
        <w:rPr>
          <w:rFonts w:ascii="Times New Roman" w:eastAsia="Times New Roman" w:hAnsi="Times New Roman" w:cs="Times New Roman"/>
          <w:color w:val="5B9BD5" w:themeColor="accent1"/>
          <w:sz w:val="24"/>
          <w:szCs w:val="24"/>
        </w:rPr>
        <w:t>A copy of the "Resident's Rights," which reads, "Make contacts with the community and to achieve the highest level of independence, autonomy, and interaction with the community of which he or she is capable," is given to the new hire</w:t>
      </w:r>
      <w:r>
        <w:rPr>
          <w:rFonts w:ascii="Times New Roman" w:eastAsia="Times New Roman" w:hAnsi="Times New Roman" w:cs="Times New Roman"/>
          <w:color w:val="5B9BD5" w:themeColor="accent1"/>
          <w:sz w:val="24"/>
          <w:szCs w:val="24"/>
        </w:rPr>
        <w:t>s</w:t>
      </w:r>
      <w:r w:rsidRPr="001316AB">
        <w:rPr>
          <w:rFonts w:ascii="Times New Roman" w:eastAsia="Times New Roman" w:hAnsi="Times New Roman" w:cs="Times New Roman"/>
          <w:color w:val="5B9BD5" w:themeColor="accent1"/>
          <w:sz w:val="24"/>
          <w:szCs w:val="24"/>
        </w:rPr>
        <w:t xml:space="preserve"> during orientation</w:t>
      </w:r>
      <w:r>
        <w:rPr>
          <w:rFonts w:ascii="Times New Roman" w:eastAsia="Times New Roman" w:hAnsi="Times New Roman" w:cs="Times New Roman"/>
          <w:color w:val="5B9BD5" w:themeColor="accent1"/>
          <w:sz w:val="24"/>
          <w:szCs w:val="24"/>
        </w:rPr>
        <w:t xml:space="preserve"> and must be signed and put in their employee file</w:t>
      </w:r>
      <w:r w:rsidRPr="001316AB">
        <w:rPr>
          <w:rFonts w:ascii="Times New Roman" w:eastAsia="Times New Roman" w:hAnsi="Times New Roman" w:cs="Times New Roman"/>
          <w:color w:val="5B9BD5" w:themeColor="accent1"/>
          <w:sz w:val="24"/>
          <w:szCs w:val="24"/>
        </w:rPr>
        <w:t xml:space="preserve">. </w:t>
      </w:r>
    </w:p>
    <w:p w14:paraId="15365050" w14:textId="77777777" w:rsidR="00FC0733" w:rsidRPr="00FC0733" w:rsidRDefault="009125E7" w:rsidP="00227A92">
      <w:pPr>
        <w:pStyle w:val="ListParagraph"/>
        <w:numPr>
          <w:ilvl w:val="1"/>
          <w:numId w:val="3"/>
        </w:numPr>
        <w:spacing w:before="120"/>
        <w:contextualSpacing/>
        <w:rPr>
          <w:rFonts w:ascii="Times New Roman" w:hAnsi="Times New Roman" w:cs="Times New Roman"/>
          <w:sz w:val="24"/>
          <w:szCs w:val="24"/>
        </w:rPr>
      </w:pPr>
      <w:r w:rsidRPr="001316AB">
        <w:rPr>
          <w:rFonts w:ascii="Times New Roman" w:eastAsia="Times New Roman" w:hAnsi="Times New Roman" w:cs="Times New Roman"/>
          <w:color w:val="5B9BD5" w:themeColor="accent1"/>
          <w:sz w:val="24"/>
          <w:szCs w:val="24"/>
        </w:rPr>
        <w:t>After being interviewed, ten </w:t>
      </w:r>
      <w:r>
        <w:rPr>
          <w:rFonts w:ascii="Times New Roman" w:eastAsia="Times New Roman" w:hAnsi="Times New Roman" w:cs="Times New Roman"/>
          <w:color w:val="5B9BD5" w:themeColor="accent1"/>
          <w:sz w:val="24"/>
          <w:szCs w:val="24"/>
        </w:rPr>
        <w:t>(10) beneficiaries</w:t>
      </w:r>
      <w:r w:rsidRPr="001316AB">
        <w:rPr>
          <w:rFonts w:ascii="Times New Roman" w:eastAsia="Times New Roman" w:hAnsi="Times New Roman" w:cs="Times New Roman"/>
          <w:color w:val="5B9BD5" w:themeColor="accent1"/>
          <w:sz w:val="24"/>
          <w:szCs w:val="24"/>
        </w:rPr>
        <w:t xml:space="preserve"> </w:t>
      </w:r>
      <w:r>
        <w:rPr>
          <w:rFonts w:ascii="Times New Roman" w:eastAsia="Times New Roman" w:hAnsi="Times New Roman" w:cs="Times New Roman"/>
          <w:color w:val="5B9BD5" w:themeColor="accent1"/>
          <w:sz w:val="24"/>
          <w:szCs w:val="24"/>
        </w:rPr>
        <w:t>indicated</w:t>
      </w:r>
      <w:r w:rsidRPr="001316AB">
        <w:rPr>
          <w:rFonts w:ascii="Times New Roman" w:eastAsia="Times New Roman" w:hAnsi="Times New Roman" w:cs="Times New Roman"/>
          <w:color w:val="5B9BD5" w:themeColor="accent1"/>
          <w:sz w:val="24"/>
          <w:szCs w:val="24"/>
        </w:rPr>
        <w:t xml:space="preserve"> that they were able to visit the community with their family or </w:t>
      </w:r>
      <w:r>
        <w:rPr>
          <w:rFonts w:ascii="Times New Roman" w:eastAsia="Times New Roman" w:hAnsi="Times New Roman" w:cs="Times New Roman"/>
          <w:color w:val="5B9BD5" w:themeColor="accent1"/>
          <w:sz w:val="24"/>
          <w:szCs w:val="24"/>
        </w:rPr>
        <w:t>the</w:t>
      </w:r>
      <w:r w:rsidRPr="001316AB">
        <w:rPr>
          <w:rFonts w:ascii="Times New Roman" w:eastAsia="Times New Roman" w:hAnsi="Times New Roman" w:cs="Times New Roman"/>
          <w:color w:val="5B9BD5" w:themeColor="accent1"/>
          <w:sz w:val="24"/>
          <w:szCs w:val="24"/>
        </w:rPr>
        <w:t xml:space="preserve"> facility. </w:t>
      </w:r>
    </w:p>
    <w:p w14:paraId="2CCB80D0" w14:textId="6970533E" w:rsidR="009125E7" w:rsidRPr="003E28C1" w:rsidRDefault="009125E7" w:rsidP="00227A92">
      <w:pPr>
        <w:pStyle w:val="ListParagraph"/>
        <w:numPr>
          <w:ilvl w:val="1"/>
          <w:numId w:val="3"/>
        </w:numPr>
        <w:spacing w:before="120"/>
        <w:contextualSpacing/>
        <w:rPr>
          <w:rFonts w:ascii="Times New Roman" w:hAnsi="Times New Roman" w:cs="Times New Roman"/>
          <w:sz w:val="24"/>
          <w:szCs w:val="24"/>
        </w:rPr>
      </w:pPr>
      <w:r w:rsidRPr="001316AB">
        <w:rPr>
          <w:rFonts w:ascii="Times New Roman" w:eastAsia="Times New Roman" w:hAnsi="Times New Roman" w:cs="Times New Roman"/>
          <w:color w:val="5B9BD5" w:themeColor="accent1"/>
          <w:sz w:val="24"/>
          <w:szCs w:val="24"/>
        </w:rPr>
        <w:t>Additionally, the facility has</w:t>
      </w:r>
      <w:r>
        <w:rPr>
          <w:rFonts w:ascii="Times New Roman" w:eastAsia="Times New Roman" w:hAnsi="Times New Roman" w:cs="Times New Roman"/>
          <w:color w:val="5B9BD5" w:themeColor="accent1"/>
          <w:sz w:val="24"/>
          <w:szCs w:val="24"/>
        </w:rPr>
        <w:t xml:space="preserve"> </w:t>
      </w:r>
      <w:r w:rsidRPr="00104BF1">
        <w:rPr>
          <w:rFonts w:ascii="Times New Roman" w:hAnsi="Times New Roman" w:cs="Times New Roman"/>
          <w:color w:val="5B9BD5" w:themeColor="accent1"/>
          <w:sz w:val="24"/>
          <w:szCs w:val="24"/>
        </w:rPr>
        <w:t xml:space="preserve">a handicap accessible van for community outings.  </w:t>
      </w:r>
    </w:p>
    <w:p w14:paraId="1324E627" w14:textId="77777777" w:rsidR="004F3F92" w:rsidRDefault="004F3F9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3E28C1">
        <w:rPr>
          <w:rFonts w:ascii="Times New Roman" w:eastAsia="Calibri" w:hAnsi="Times New Roman" w:cs="Times New Roman"/>
          <w:sz w:val="24"/>
          <w:szCs w:val="24"/>
        </w:rPr>
        <w:t xml:space="preserve">Verification that the setting supports full access for individuals to have opportunities to seek employment and work in competitive integrated settings [42 CFR 441.301(c)(4)(i)].  </w:t>
      </w:r>
    </w:p>
    <w:p w14:paraId="321FEA68" w14:textId="77777777" w:rsidR="00C06E4E" w:rsidRPr="00C06E4E" w:rsidRDefault="00C06E4E" w:rsidP="00227A92">
      <w:pPr>
        <w:numPr>
          <w:ilvl w:val="1"/>
          <w:numId w:val="3"/>
        </w:numPr>
        <w:autoSpaceDE w:val="0"/>
        <w:autoSpaceDN w:val="0"/>
        <w:spacing w:after="0" w:line="240" w:lineRule="auto"/>
        <w:contextualSpacing/>
        <w:rPr>
          <w:rFonts w:ascii="Times New Roman" w:eastAsia="Calibri" w:hAnsi="Times New Roman" w:cs="Times New Roman"/>
          <w:sz w:val="24"/>
          <w:szCs w:val="24"/>
        </w:rPr>
      </w:pPr>
      <w:r w:rsidRPr="00BE195C">
        <w:rPr>
          <w:rFonts w:ascii="Times New Roman" w:eastAsia="Calibri" w:hAnsi="Times New Roman" w:cs="Times New Roman"/>
          <w:color w:val="5B9BD5" w:themeColor="accent1"/>
          <w:sz w:val="24"/>
          <w:szCs w:val="24"/>
        </w:rPr>
        <w:t xml:space="preserve">At time of site visit no beneficiaries at the facility had a job.  </w:t>
      </w:r>
    </w:p>
    <w:p w14:paraId="7B612815" w14:textId="77777777" w:rsidR="005563DC" w:rsidRPr="005563DC" w:rsidRDefault="00C06E4E" w:rsidP="00227A92">
      <w:pPr>
        <w:numPr>
          <w:ilvl w:val="1"/>
          <w:numId w:val="3"/>
        </w:numPr>
        <w:autoSpaceDE w:val="0"/>
        <w:autoSpaceDN w:val="0"/>
        <w:spacing w:after="0" w:line="240" w:lineRule="auto"/>
        <w:contextualSpacing/>
        <w:rPr>
          <w:rFonts w:ascii="Times New Roman" w:eastAsia="Calibri" w:hAnsi="Times New Roman" w:cs="Times New Roman"/>
          <w:sz w:val="24"/>
          <w:szCs w:val="24"/>
        </w:rPr>
      </w:pPr>
      <w:r w:rsidRPr="00BE195C">
        <w:rPr>
          <w:rFonts w:ascii="Times New Roman" w:eastAsia="Calibri" w:hAnsi="Times New Roman" w:cs="Times New Roman"/>
          <w:color w:val="5B9BD5" w:themeColor="accent1"/>
          <w:sz w:val="24"/>
          <w:szCs w:val="24"/>
        </w:rPr>
        <w:t>Ten</w:t>
      </w:r>
      <w:r>
        <w:rPr>
          <w:rFonts w:ascii="Times New Roman" w:eastAsia="Calibri" w:hAnsi="Times New Roman" w:cs="Times New Roman"/>
          <w:color w:val="5B9BD5" w:themeColor="accent1"/>
          <w:sz w:val="24"/>
          <w:szCs w:val="24"/>
        </w:rPr>
        <w:t xml:space="preserve"> (10)</w:t>
      </w:r>
      <w:r w:rsidRPr="00BE195C">
        <w:rPr>
          <w:rFonts w:ascii="Times New Roman" w:eastAsia="Calibri" w:hAnsi="Times New Roman" w:cs="Times New Roman"/>
          <w:color w:val="5B9BD5" w:themeColor="accent1"/>
          <w:sz w:val="24"/>
          <w:szCs w:val="24"/>
        </w:rPr>
        <w:t xml:space="preserve"> beneficiaries were interviewed, and they </w:t>
      </w:r>
      <w:r>
        <w:rPr>
          <w:rFonts w:ascii="Times New Roman" w:eastAsia="Calibri" w:hAnsi="Times New Roman" w:cs="Times New Roman"/>
          <w:color w:val="5B9BD5" w:themeColor="accent1"/>
          <w:sz w:val="24"/>
          <w:szCs w:val="24"/>
        </w:rPr>
        <w:t xml:space="preserve">all </w:t>
      </w:r>
      <w:r w:rsidRPr="00BE195C">
        <w:rPr>
          <w:rFonts w:ascii="Times New Roman" w:eastAsia="Calibri" w:hAnsi="Times New Roman" w:cs="Times New Roman"/>
          <w:color w:val="5B9BD5" w:themeColor="accent1"/>
          <w:sz w:val="24"/>
          <w:szCs w:val="24"/>
        </w:rPr>
        <w:t>stated that they did not have a job</w:t>
      </w:r>
      <w:r>
        <w:rPr>
          <w:rFonts w:ascii="Times New Roman" w:eastAsia="Calibri" w:hAnsi="Times New Roman" w:cs="Times New Roman"/>
          <w:color w:val="5B9BD5" w:themeColor="accent1"/>
          <w:sz w:val="24"/>
          <w:szCs w:val="24"/>
        </w:rPr>
        <w:t xml:space="preserve"> and most were disabled</w:t>
      </w:r>
      <w:r w:rsidRPr="00BE195C">
        <w:rPr>
          <w:rFonts w:ascii="Times New Roman" w:eastAsia="Calibri" w:hAnsi="Times New Roman" w:cs="Times New Roman"/>
          <w:color w:val="5B9BD5" w:themeColor="accent1"/>
          <w:sz w:val="24"/>
          <w:szCs w:val="24"/>
        </w:rPr>
        <w:t xml:space="preserve">, but the facility would allow it if they wanted.  </w:t>
      </w:r>
    </w:p>
    <w:p w14:paraId="2517C03B" w14:textId="2F08B053" w:rsidR="00C06E4E" w:rsidRPr="003E28C1" w:rsidRDefault="00C06E4E" w:rsidP="00227A92">
      <w:pPr>
        <w:numPr>
          <w:ilvl w:val="1"/>
          <w:numId w:val="3"/>
        </w:numPr>
        <w:autoSpaceDE w:val="0"/>
        <w:autoSpaceDN w:val="0"/>
        <w:spacing w:after="0" w:line="240" w:lineRule="auto"/>
        <w:contextualSpacing/>
        <w:rPr>
          <w:rFonts w:ascii="Times New Roman" w:eastAsia="Calibri" w:hAnsi="Times New Roman" w:cs="Times New Roman"/>
          <w:sz w:val="24"/>
          <w:szCs w:val="24"/>
        </w:rPr>
      </w:pPr>
      <w:r w:rsidRPr="00BE195C">
        <w:rPr>
          <w:rFonts w:ascii="Times New Roman" w:eastAsia="Calibri" w:hAnsi="Times New Roman" w:cs="Times New Roman"/>
          <w:color w:val="5B9BD5" w:themeColor="accent1"/>
          <w:sz w:val="24"/>
          <w:szCs w:val="24"/>
        </w:rPr>
        <w:t xml:space="preserve">The facility has a policy that states, “Each [beneficiary] has the right to seek employment.  The residents have rights to work while living at the facility…”  </w:t>
      </w:r>
    </w:p>
    <w:p w14:paraId="099E15AD" w14:textId="646CEE27" w:rsidR="004F3F92" w:rsidRDefault="004F3F92" w:rsidP="00227A92">
      <w:pPr>
        <w:pStyle w:val="ListParagraph"/>
        <w:numPr>
          <w:ilvl w:val="0"/>
          <w:numId w:val="3"/>
        </w:numPr>
        <w:contextualSpacing/>
        <w:rPr>
          <w:rFonts w:ascii="Times New Roman" w:hAnsi="Times New Roman" w:cs="Times New Roman"/>
          <w:sz w:val="24"/>
          <w:szCs w:val="24"/>
        </w:rPr>
      </w:pPr>
      <w:r w:rsidRPr="003E28C1">
        <w:rPr>
          <w:rFonts w:ascii="Times New Roman" w:hAnsi="Times New Roman" w:cs="Times New Roman"/>
          <w:sz w:val="24"/>
          <w:szCs w:val="24"/>
        </w:rPr>
        <w:t xml:space="preserve">Please provide confirmation that the setting supports full access of individuals to control their personal resources [42 CFR 441.301(c)(4)(i)]. </w:t>
      </w:r>
      <w:r w:rsidR="00EB026C">
        <w:rPr>
          <w:rFonts w:ascii="Times New Roman" w:hAnsi="Times New Roman" w:cs="Times New Roman"/>
          <w:sz w:val="24"/>
          <w:szCs w:val="24"/>
        </w:rPr>
        <w:t xml:space="preserve">Please clarify what evidence was collected from the beneficiary surveys that helped the state determine the setting has met this criterion. </w:t>
      </w:r>
    </w:p>
    <w:p w14:paraId="27623070" w14:textId="77777777" w:rsidR="00110A3F" w:rsidRPr="00110A3F" w:rsidRDefault="0041155A" w:rsidP="00227A92">
      <w:pPr>
        <w:pStyle w:val="ListParagraph"/>
        <w:numPr>
          <w:ilvl w:val="1"/>
          <w:numId w:val="3"/>
        </w:numPr>
        <w:contextualSpacing/>
        <w:rPr>
          <w:rFonts w:ascii="Times New Roman" w:hAnsi="Times New Roman" w:cs="Times New Roman"/>
          <w:sz w:val="24"/>
          <w:szCs w:val="24"/>
        </w:rPr>
      </w:pPr>
      <w:r w:rsidRPr="00D32994">
        <w:rPr>
          <w:rFonts w:ascii="Times New Roman" w:hAnsi="Times New Roman" w:cs="Times New Roman"/>
          <w:color w:val="5B9BD5" w:themeColor="accent1"/>
          <w:sz w:val="24"/>
          <w:szCs w:val="24"/>
        </w:rPr>
        <w:t xml:space="preserve">A beneficiary’s financial autonomy is mentioned </w:t>
      </w:r>
      <w:r>
        <w:rPr>
          <w:rFonts w:ascii="Times New Roman" w:hAnsi="Times New Roman" w:cs="Times New Roman"/>
          <w:color w:val="5B9BD5" w:themeColor="accent1"/>
          <w:sz w:val="24"/>
          <w:szCs w:val="24"/>
        </w:rPr>
        <w:t>three times</w:t>
      </w:r>
      <w:r w:rsidRPr="00D32994">
        <w:rPr>
          <w:rFonts w:ascii="Times New Roman" w:hAnsi="Times New Roman" w:cs="Times New Roman"/>
          <w:color w:val="5B9BD5" w:themeColor="accent1"/>
          <w:sz w:val="24"/>
          <w:szCs w:val="24"/>
        </w:rPr>
        <w:t xml:space="preserve"> in their occupancy agreement and once in the facility’s policies.  </w:t>
      </w:r>
      <w:r>
        <w:rPr>
          <w:rFonts w:ascii="Times New Roman" w:hAnsi="Times New Roman" w:cs="Times New Roman"/>
          <w:color w:val="5B9BD5" w:themeColor="accent1"/>
          <w:sz w:val="24"/>
          <w:szCs w:val="24"/>
        </w:rPr>
        <w:t xml:space="preserve">In the occupancy agreement it states, “Be allowed to manage his or her financial affairs.”  </w:t>
      </w:r>
    </w:p>
    <w:p w14:paraId="304F5D5D" w14:textId="1DA38412" w:rsidR="00110A3F" w:rsidRPr="00110A3F" w:rsidRDefault="0041155A" w:rsidP="00227A92">
      <w:pPr>
        <w:pStyle w:val="ListParagraph"/>
        <w:numPr>
          <w:ilvl w:val="1"/>
          <w:numId w:val="3"/>
        </w:numPr>
        <w:contextualSpacing/>
        <w:rPr>
          <w:rFonts w:ascii="Times New Roman" w:hAnsi="Times New Roman" w:cs="Times New Roman"/>
          <w:sz w:val="24"/>
          <w:szCs w:val="24"/>
        </w:rPr>
      </w:pPr>
      <w:r>
        <w:rPr>
          <w:rFonts w:ascii="Times New Roman" w:hAnsi="Times New Roman" w:cs="Times New Roman"/>
          <w:color w:val="5B9BD5" w:themeColor="accent1"/>
          <w:sz w:val="24"/>
          <w:szCs w:val="24"/>
        </w:rPr>
        <w:t>One of the sections under the Resident Rights must be signed by the beneficiary, beneficiary’s responsible party, and facility administrator.  The third section is an addendum</w:t>
      </w:r>
      <w:r w:rsidR="00DB00BB">
        <w:rPr>
          <w:rFonts w:ascii="Times New Roman" w:hAnsi="Times New Roman" w:cs="Times New Roman"/>
          <w:color w:val="5B9BD5" w:themeColor="accent1"/>
          <w:sz w:val="24"/>
          <w:szCs w:val="24"/>
        </w:rPr>
        <w:t xml:space="preserve"> indicating residents are in charge of their own finances</w:t>
      </w:r>
      <w:r>
        <w:rPr>
          <w:rFonts w:ascii="Times New Roman" w:hAnsi="Times New Roman" w:cs="Times New Roman"/>
          <w:color w:val="5B9BD5" w:themeColor="accent1"/>
          <w:sz w:val="24"/>
          <w:szCs w:val="24"/>
        </w:rPr>
        <w:t xml:space="preserve">.  </w:t>
      </w:r>
    </w:p>
    <w:p w14:paraId="48EBDF56" w14:textId="25650661" w:rsidR="0041155A" w:rsidRPr="00DB00BB" w:rsidRDefault="0041155A" w:rsidP="00227A92">
      <w:pPr>
        <w:pStyle w:val="ListParagraph"/>
        <w:numPr>
          <w:ilvl w:val="1"/>
          <w:numId w:val="3"/>
        </w:numPr>
        <w:contextualSpacing/>
        <w:rPr>
          <w:rFonts w:ascii="Times New Roman" w:hAnsi="Times New Roman" w:cs="Times New Roman"/>
          <w:sz w:val="24"/>
          <w:szCs w:val="24"/>
        </w:rPr>
      </w:pPr>
      <w:r>
        <w:rPr>
          <w:rFonts w:ascii="Times New Roman" w:hAnsi="Times New Roman" w:cs="Times New Roman"/>
          <w:color w:val="5B9BD5" w:themeColor="accent1"/>
          <w:sz w:val="24"/>
          <w:szCs w:val="24"/>
        </w:rPr>
        <w:t>At time of site visit ten</w:t>
      </w:r>
      <w:r w:rsidR="00110A3F">
        <w:rPr>
          <w:rFonts w:ascii="Times New Roman" w:hAnsi="Times New Roman" w:cs="Times New Roman"/>
          <w:color w:val="5B9BD5" w:themeColor="accent1"/>
          <w:sz w:val="24"/>
          <w:szCs w:val="24"/>
        </w:rPr>
        <w:t xml:space="preserve"> (10)</w:t>
      </w:r>
      <w:r>
        <w:rPr>
          <w:rFonts w:ascii="Times New Roman" w:hAnsi="Times New Roman" w:cs="Times New Roman"/>
          <w:color w:val="5B9BD5" w:themeColor="accent1"/>
          <w:sz w:val="24"/>
          <w:szCs w:val="24"/>
        </w:rPr>
        <w:t xml:space="preserve"> beneficiaries were interviewed and they were all in charge of their finances</w:t>
      </w:r>
      <w:r w:rsidR="00DB00BB">
        <w:rPr>
          <w:rFonts w:ascii="Times New Roman" w:hAnsi="Times New Roman" w:cs="Times New Roman"/>
          <w:color w:val="5B9BD5" w:themeColor="accent1"/>
          <w:sz w:val="24"/>
          <w:szCs w:val="24"/>
        </w:rPr>
        <w:t>, and indicated all residents are in charge of their finances to their knowledge</w:t>
      </w:r>
      <w:r>
        <w:rPr>
          <w:rFonts w:ascii="Times New Roman" w:hAnsi="Times New Roman" w:cs="Times New Roman"/>
          <w:color w:val="5B9BD5" w:themeColor="accent1"/>
          <w:sz w:val="24"/>
          <w:szCs w:val="24"/>
        </w:rPr>
        <w:t xml:space="preserve">.  </w:t>
      </w:r>
    </w:p>
    <w:p w14:paraId="360715F1" w14:textId="779F47BB" w:rsidR="00DB00BB" w:rsidRPr="003E28C1" w:rsidRDefault="00DB00BB" w:rsidP="00227A92">
      <w:pPr>
        <w:pStyle w:val="ListParagraph"/>
        <w:numPr>
          <w:ilvl w:val="1"/>
          <w:numId w:val="3"/>
        </w:numPr>
        <w:contextualSpacing/>
        <w:rPr>
          <w:rFonts w:ascii="Times New Roman" w:hAnsi="Times New Roman" w:cs="Times New Roman"/>
          <w:sz w:val="24"/>
          <w:szCs w:val="24"/>
        </w:rPr>
      </w:pPr>
      <w:r>
        <w:rPr>
          <w:rFonts w:ascii="Times New Roman" w:hAnsi="Times New Roman" w:cs="Times New Roman"/>
          <w:color w:val="5B9BD5" w:themeColor="accent1"/>
          <w:sz w:val="24"/>
          <w:szCs w:val="24"/>
        </w:rPr>
        <w:t>Facility administrator indicated that all residents are in c</w:t>
      </w:r>
      <w:r w:rsidR="00F60D6B">
        <w:rPr>
          <w:rFonts w:ascii="Times New Roman" w:hAnsi="Times New Roman" w:cs="Times New Roman"/>
          <w:color w:val="5B9BD5" w:themeColor="accent1"/>
          <w:sz w:val="24"/>
          <w:szCs w:val="24"/>
        </w:rPr>
        <w:t>ontrol of their personal resources.</w:t>
      </w:r>
    </w:p>
    <w:p w14:paraId="10B24779" w14:textId="77777777" w:rsidR="004F3F92" w:rsidRPr="003E28C1" w:rsidRDefault="004F3F92" w:rsidP="00227A92">
      <w:pPr>
        <w:pStyle w:val="ListParagraph"/>
        <w:numPr>
          <w:ilvl w:val="0"/>
          <w:numId w:val="3"/>
        </w:numPr>
        <w:spacing w:before="120"/>
        <w:contextualSpacing/>
        <w:rPr>
          <w:rFonts w:ascii="Times New Roman" w:hAnsi="Times New Roman" w:cs="Times New Roman"/>
          <w:sz w:val="24"/>
          <w:szCs w:val="24"/>
        </w:rPr>
      </w:pPr>
      <w:r w:rsidRPr="003E28C1">
        <w:rPr>
          <w:rFonts w:ascii="Times New Roman" w:hAnsi="Times New Roman" w:cs="Times New Roman"/>
          <w:sz w:val="24"/>
          <w:szCs w:val="24"/>
        </w:rPr>
        <w:t>Attestation from the state through the review of person-centered service plans and/or interviews with individuals residing in the setting that:</w:t>
      </w:r>
    </w:p>
    <w:p w14:paraId="7002AD95" w14:textId="0A7ED70A" w:rsidR="0087749E" w:rsidRPr="0087749E" w:rsidRDefault="0087749E" w:rsidP="00227A92">
      <w:pPr>
        <w:pStyle w:val="ListParagraph"/>
        <w:numPr>
          <w:ilvl w:val="1"/>
          <w:numId w:val="3"/>
        </w:numPr>
        <w:rPr>
          <w:rFonts w:ascii="Times New Roman" w:hAnsi="Times New Roman" w:cs="Times New Roman"/>
          <w:sz w:val="24"/>
          <w:szCs w:val="24"/>
        </w:rPr>
      </w:pPr>
      <w:r w:rsidRPr="0087749E">
        <w:rPr>
          <w:rFonts w:ascii="Times New Roman" w:hAnsi="Times New Roman" w:cs="Times New Roman"/>
          <w:sz w:val="24"/>
          <w:szCs w:val="24"/>
        </w:rPr>
        <w:t xml:space="preserve">The setting is selected by the individual from among setting options including </w:t>
      </w:r>
      <w:r w:rsidRPr="0087749E">
        <w:rPr>
          <w:rFonts w:ascii="Times New Roman" w:hAnsi="Times New Roman" w:cs="Times New Roman"/>
          <w:sz w:val="24"/>
          <w:szCs w:val="24"/>
        </w:rPr>
        <w:lastRenderedPageBreak/>
        <w:t>non-disability specific settings</w:t>
      </w:r>
      <w:r>
        <w:rPr>
          <w:rFonts w:ascii="Times New Roman" w:hAnsi="Times New Roman" w:cs="Times New Roman"/>
          <w:sz w:val="24"/>
          <w:szCs w:val="24"/>
        </w:rPr>
        <w:t>;</w:t>
      </w:r>
    </w:p>
    <w:p w14:paraId="226C9439" w14:textId="3BAB5648" w:rsidR="004F3F92" w:rsidRDefault="004F3F92" w:rsidP="00227A92">
      <w:pPr>
        <w:pStyle w:val="ListParagraph"/>
        <w:numPr>
          <w:ilvl w:val="1"/>
          <w:numId w:val="3"/>
        </w:numPr>
        <w:contextualSpacing/>
        <w:rPr>
          <w:rFonts w:ascii="Times New Roman" w:hAnsi="Times New Roman" w:cs="Times New Roman"/>
          <w:sz w:val="24"/>
          <w:szCs w:val="24"/>
        </w:rPr>
      </w:pPr>
      <w:r w:rsidRPr="003E28C1">
        <w:rPr>
          <w:rFonts w:ascii="Times New Roman" w:hAnsi="Times New Roman" w:cs="Times New Roman"/>
          <w:sz w:val="24"/>
          <w:szCs w:val="24"/>
        </w:rPr>
        <w:t>The setting options are identified and documented in the person-centered service plan and are based on the individual's needs, preferences, and, for residential settings, resources available for room and board. [42 CFR 441.301(c)(4)(ii)].</w:t>
      </w:r>
    </w:p>
    <w:p w14:paraId="7CB31145" w14:textId="77777777" w:rsidR="00ED0A55" w:rsidRPr="00ED0A55" w:rsidRDefault="00ED0A55" w:rsidP="00227A92">
      <w:pPr>
        <w:pStyle w:val="ListParagraph"/>
        <w:numPr>
          <w:ilvl w:val="2"/>
          <w:numId w:val="3"/>
        </w:numPr>
        <w:contextualSpacing/>
        <w:rPr>
          <w:rFonts w:ascii="Times New Roman" w:hAnsi="Times New Roman" w:cs="Times New Roman"/>
          <w:sz w:val="24"/>
          <w:szCs w:val="24"/>
        </w:rPr>
      </w:pPr>
      <w:r w:rsidRPr="00FA1E33">
        <w:rPr>
          <w:rFonts w:ascii="Times New Roman" w:hAnsi="Times New Roman" w:cs="Times New Roman"/>
          <w:color w:val="5B9BD5" w:themeColor="accent1"/>
          <w:sz w:val="24"/>
          <w:szCs w:val="24"/>
        </w:rPr>
        <w:t>At time of site visit all 48 occupied rooms were observed</w:t>
      </w:r>
      <w:r>
        <w:rPr>
          <w:rFonts w:ascii="Times New Roman" w:hAnsi="Times New Roman" w:cs="Times New Roman"/>
          <w:color w:val="5B9BD5" w:themeColor="accent1"/>
          <w:sz w:val="24"/>
          <w:szCs w:val="24"/>
        </w:rPr>
        <w:t xml:space="preserve"> to be decorated and set up in a way that was best for each beneficiary and their physical abilities.  </w:t>
      </w:r>
    </w:p>
    <w:p w14:paraId="353F35C7" w14:textId="77777777" w:rsidR="00ED0A55" w:rsidRPr="00ED0A55" w:rsidRDefault="00ED0A55" w:rsidP="00227A92">
      <w:pPr>
        <w:pStyle w:val="ListParagraph"/>
        <w:numPr>
          <w:ilvl w:val="2"/>
          <w:numId w:val="3"/>
        </w:numPr>
        <w:contextualSpacing/>
        <w:rPr>
          <w:rFonts w:ascii="Times New Roman" w:hAnsi="Times New Roman" w:cs="Times New Roman"/>
          <w:sz w:val="24"/>
          <w:szCs w:val="24"/>
        </w:rPr>
      </w:pPr>
      <w:r>
        <w:rPr>
          <w:rFonts w:ascii="Times New Roman" w:hAnsi="Times New Roman" w:cs="Times New Roman"/>
          <w:color w:val="5B9BD5" w:themeColor="accent1"/>
          <w:sz w:val="24"/>
          <w:szCs w:val="24"/>
        </w:rPr>
        <w:t xml:space="preserve">The person-centered service plan for all 28 beneficiaries that receive Medicaid were reviewed and no one had any restrictions.  </w:t>
      </w:r>
    </w:p>
    <w:p w14:paraId="4FABA7C0" w14:textId="77777777" w:rsidR="00ED0A55" w:rsidRPr="00ED0A55" w:rsidRDefault="00ED0A55" w:rsidP="00227A92">
      <w:pPr>
        <w:pStyle w:val="ListParagraph"/>
        <w:numPr>
          <w:ilvl w:val="2"/>
          <w:numId w:val="3"/>
        </w:numPr>
        <w:contextualSpacing/>
        <w:rPr>
          <w:rFonts w:ascii="Times New Roman" w:hAnsi="Times New Roman" w:cs="Times New Roman"/>
          <w:sz w:val="24"/>
          <w:szCs w:val="24"/>
        </w:rPr>
      </w:pPr>
      <w:r>
        <w:rPr>
          <w:rFonts w:ascii="Times New Roman" w:hAnsi="Times New Roman" w:cs="Times New Roman"/>
          <w:color w:val="5B9BD5" w:themeColor="accent1"/>
          <w:sz w:val="24"/>
          <w:szCs w:val="24"/>
        </w:rPr>
        <w:t xml:space="preserve">In the facility’s occupancy agreement, the beneficiary signs the Residents’ Rights, it states “[Beneficiaries will] Be provided a safe and appropriate living environment.”  </w:t>
      </w:r>
    </w:p>
    <w:p w14:paraId="0C4E5DC7" w14:textId="1BC42B69" w:rsidR="00F60D6B" w:rsidRPr="003E28C1" w:rsidRDefault="00ED0A55" w:rsidP="00227A92">
      <w:pPr>
        <w:pStyle w:val="ListParagraph"/>
        <w:numPr>
          <w:ilvl w:val="2"/>
          <w:numId w:val="3"/>
        </w:numPr>
        <w:contextualSpacing/>
        <w:rPr>
          <w:rFonts w:ascii="Times New Roman" w:hAnsi="Times New Roman" w:cs="Times New Roman"/>
          <w:sz w:val="24"/>
          <w:szCs w:val="24"/>
        </w:rPr>
      </w:pPr>
      <w:r>
        <w:rPr>
          <w:rFonts w:ascii="Times New Roman" w:hAnsi="Times New Roman" w:cs="Times New Roman"/>
          <w:color w:val="5B9BD5" w:themeColor="accent1"/>
          <w:sz w:val="24"/>
          <w:szCs w:val="24"/>
        </w:rPr>
        <w:t>A</w:t>
      </w:r>
      <w:r w:rsidR="006F7022">
        <w:rPr>
          <w:rFonts w:ascii="Times New Roman" w:hAnsi="Times New Roman" w:cs="Times New Roman"/>
          <w:color w:val="5B9BD5" w:themeColor="accent1"/>
          <w:sz w:val="24"/>
          <w:szCs w:val="24"/>
        </w:rPr>
        <w:t xml:space="preserve"> letter of</w:t>
      </w:r>
      <w:r>
        <w:rPr>
          <w:rFonts w:ascii="Times New Roman" w:hAnsi="Times New Roman" w:cs="Times New Roman"/>
          <w:color w:val="5B9BD5" w:themeColor="accent1"/>
          <w:sz w:val="24"/>
          <w:szCs w:val="24"/>
        </w:rPr>
        <w:t xml:space="preserve"> attestation was also signed </w:t>
      </w:r>
      <w:r w:rsidR="006F7022">
        <w:rPr>
          <w:rFonts w:ascii="Times New Roman" w:hAnsi="Times New Roman" w:cs="Times New Roman"/>
          <w:color w:val="5B9BD5" w:themeColor="accent1"/>
          <w:sz w:val="24"/>
          <w:szCs w:val="24"/>
        </w:rPr>
        <w:t xml:space="preserve">by the administrator </w:t>
      </w:r>
      <w:r>
        <w:rPr>
          <w:rFonts w:ascii="Times New Roman" w:hAnsi="Times New Roman" w:cs="Times New Roman"/>
          <w:color w:val="5B9BD5" w:themeColor="accent1"/>
          <w:sz w:val="24"/>
          <w:szCs w:val="24"/>
        </w:rPr>
        <w:t xml:space="preserve">regarding the needs and preferences of beneficiaries being met.  </w:t>
      </w:r>
    </w:p>
    <w:p w14:paraId="3A7F0914" w14:textId="77777777"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3E28C1">
        <w:rPr>
          <w:rFonts w:ascii="Times New Roman" w:hAnsi="Times New Roman" w:cs="Times New Roman"/>
          <w:sz w:val="24"/>
          <w:szCs w:val="24"/>
        </w:rPr>
        <w:t>Attestation that the setting ensures an individual's rights of privacy, dignity and respect, and freedom from coercion and restraint [42 CFR 441.301(c)(4)(iii)].</w:t>
      </w:r>
    </w:p>
    <w:p w14:paraId="2A0239F4" w14:textId="77777777" w:rsidR="0018229C" w:rsidRPr="0018229C" w:rsidRDefault="0018229C" w:rsidP="00227A92">
      <w:pPr>
        <w:pStyle w:val="ListParagraph"/>
        <w:numPr>
          <w:ilvl w:val="1"/>
          <w:numId w:val="3"/>
        </w:numPr>
        <w:spacing w:before="120"/>
        <w:contextualSpacing/>
        <w:rPr>
          <w:rFonts w:ascii="Times New Roman" w:hAnsi="Times New Roman" w:cs="Times New Roman"/>
          <w:sz w:val="24"/>
          <w:szCs w:val="24"/>
        </w:rPr>
      </w:pPr>
      <w:r w:rsidRPr="0080498D">
        <w:rPr>
          <w:rFonts w:ascii="Times New Roman" w:hAnsi="Times New Roman" w:cs="Times New Roman"/>
          <w:color w:val="5B9BD5" w:themeColor="accent1"/>
          <w:sz w:val="24"/>
          <w:szCs w:val="24"/>
        </w:rPr>
        <w:t xml:space="preserve">At time of site visit rounds were made of all rooms occupied by beneficiaries were reviewed.  At that time no beneficiaries were restrained, and no restraints were visible.  </w:t>
      </w:r>
    </w:p>
    <w:p w14:paraId="76913F2D" w14:textId="77777777" w:rsidR="0018229C" w:rsidRPr="0018229C" w:rsidRDefault="0018229C"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color w:val="5B9BD5" w:themeColor="accent1"/>
          <w:sz w:val="24"/>
          <w:szCs w:val="24"/>
        </w:rPr>
        <w:t xml:space="preserve">The administrator knocked on every door and waited for a reply before entering.  </w:t>
      </w:r>
    </w:p>
    <w:p w14:paraId="2FFA8EF1" w14:textId="77777777" w:rsidR="0018229C" w:rsidRPr="0018229C" w:rsidRDefault="0018229C"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color w:val="5B9BD5" w:themeColor="accent1"/>
          <w:sz w:val="24"/>
          <w:szCs w:val="24"/>
        </w:rPr>
        <w:t xml:space="preserve">Ten beneficiaries were interviewed and asked if they had ever been restrained at the facility and none of them had.  </w:t>
      </w:r>
    </w:p>
    <w:p w14:paraId="4C7DA834" w14:textId="77777777" w:rsidR="003F020A" w:rsidRPr="003F020A" w:rsidRDefault="0018229C"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color w:val="5B9BD5" w:themeColor="accent1"/>
          <w:sz w:val="24"/>
          <w:szCs w:val="24"/>
        </w:rPr>
        <w:t xml:space="preserve">Employee orientation states, “[Resident Abuse is] Restraining a resident.”  </w:t>
      </w:r>
    </w:p>
    <w:p w14:paraId="0B371CDA" w14:textId="77777777" w:rsidR="003F020A" w:rsidRPr="003F020A" w:rsidRDefault="0018229C"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color w:val="5B9BD5" w:themeColor="accent1"/>
          <w:sz w:val="24"/>
          <w:szCs w:val="24"/>
        </w:rPr>
        <w:t>On 07/19/2024 an in-service for all employees was conducted and the Philosophy and Principals of Independent Living and the Resident Rights was reviewed and beneficiaries’ rights to respect, privacy, dignity, and freedom from restraints</w:t>
      </w:r>
      <w:r w:rsidR="003F020A">
        <w:rPr>
          <w:rFonts w:ascii="Times New Roman" w:hAnsi="Times New Roman" w:cs="Times New Roman"/>
          <w:color w:val="5B9BD5" w:themeColor="accent1"/>
          <w:sz w:val="24"/>
          <w:szCs w:val="24"/>
        </w:rPr>
        <w:t xml:space="preserve"> nd coercion</w:t>
      </w:r>
      <w:r>
        <w:rPr>
          <w:rFonts w:ascii="Times New Roman" w:hAnsi="Times New Roman" w:cs="Times New Roman"/>
          <w:color w:val="5B9BD5" w:themeColor="accent1"/>
          <w:sz w:val="24"/>
          <w:szCs w:val="24"/>
        </w:rPr>
        <w:t xml:space="preserve"> were discussed.  </w:t>
      </w:r>
    </w:p>
    <w:p w14:paraId="62BD7B2C" w14:textId="121D7C26" w:rsidR="006F7022" w:rsidRPr="003E28C1" w:rsidRDefault="0018229C"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color w:val="5B9BD5" w:themeColor="accent1"/>
          <w:sz w:val="24"/>
          <w:szCs w:val="24"/>
        </w:rPr>
        <w:t>The facility administrator signed an attestation stating, “…beneficiaries have a right to be free from restraint</w:t>
      </w:r>
      <w:r w:rsidR="003F020A">
        <w:rPr>
          <w:rFonts w:ascii="Times New Roman" w:hAnsi="Times New Roman" w:cs="Times New Roman"/>
          <w:color w:val="5B9BD5" w:themeColor="accent1"/>
          <w:sz w:val="24"/>
          <w:szCs w:val="24"/>
        </w:rPr>
        <w:t xml:space="preserve"> and coercion</w:t>
      </w:r>
      <w:r>
        <w:rPr>
          <w:rFonts w:ascii="Times New Roman" w:hAnsi="Times New Roman" w:cs="Times New Roman"/>
          <w:color w:val="5B9BD5" w:themeColor="accent1"/>
          <w:sz w:val="24"/>
          <w:szCs w:val="24"/>
        </w:rPr>
        <w:t xml:space="preserve">.”  </w:t>
      </w:r>
    </w:p>
    <w:p w14:paraId="066B9F14" w14:textId="77777777" w:rsidR="00745221" w:rsidRDefault="004F3F92" w:rsidP="00227A92">
      <w:pPr>
        <w:pStyle w:val="ListParagraph"/>
        <w:numPr>
          <w:ilvl w:val="0"/>
          <w:numId w:val="3"/>
        </w:numPr>
        <w:spacing w:before="120"/>
        <w:contextualSpacing/>
        <w:rPr>
          <w:rFonts w:ascii="Times New Roman" w:hAnsi="Times New Roman" w:cs="Times New Roman"/>
          <w:sz w:val="24"/>
          <w:szCs w:val="24"/>
        </w:rPr>
      </w:pPr>
      <w:r w:rsidRPr="003E28C1">
        <w:rPr>
          <w:rFonts w:ascii="Times New Roman" w:hAnsi="Times New Roman" w:cs="Times New Roman"/>
          <w:sz w:val="24"/>
          <w:szCs w:val="24"/>
        </w:rPr>
        <w:t>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w:t>
      </w:r>
      <w:r w:rsidR="00745221">
        <w:rPr>
          <w:rFonts w:ascii="Times New Roman" w:hAnsi="Times New Roman" w:cs="Times New Roman"/>
          <w:sz w:val="24"/>
          <w:szCs w:val="24"/>
        </w:rPr>
        <w:t>)</w:t>
      </w:r>
    </w:p>
    <w:p w14:paraId="5F2BE5B2" w14:textId="77777777" w:rsidR="00816E66" w:rsidRPr="00816E66" w:rsidRDefault="00816E66" w:rsidP="00227A92">
      <w:pPr>
        <w:pStyle w:val="ListParagraph"/>
        <w:numPr>
          <w:ilvl w:val="1"/>
          <w:numId w:val="3"/>
        </w:numPr>
        <w:spacing w:before="120"/>
        <w:contextualSpacing/>
        <w:rPr>
          <w:rFonts w:ascii="Times New Roman" w:hAnsi="Times New Roman" w:cs="Times New Roman"/>
          <w:sz w:val="24"/>
          <w:szCs w:val="24"/>
        </w:rPr>
      </w:pPr>
      <w:r w:rsidRPr="00FA0574">
        <w:rPr>
          <w:rFonts w:ascii="Times New Roman" w:hAnsi="Times New Roman" w:cs="Times New Roman"/>
          <w:color w:val="5B9BD5" w:themeColor="accent1"/>
          <w:sz w:val="24"/>
          <w:szCs w:val="24"/>
        </w:rPr>
        <w:t>A copy of the Occupancy Agreement has been reviewed</w:t>
      </w:r>
      <w:r>
        <w:rPr>
          <w:rFonts w:ascii="Times New Roman" w:hAnsi="Times New Roman" w:cs="Times New Roman"/>
          <w:color w:val="5B9BD5" w:themeColor="accent1"/>
          <w:sz w:val="24"/>
          <w:szCs w:val="24"/>
        </w:rPr>
        <w:t xml:space="preserve"> and pages 7-8  document the eviction process.  </w:t>
      </w:r>
    </w:p>
    <w:p w14:paraId="368C0AD9" w14:textId="2AF10543" w:rsidR="004F3F92" w:rsidRPr="003E28C1" w:rsidRDefault="00816E66"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color w:val="5B9BD5" w:themeColor="accent1"/>
          <w:sz w:val="24"/>
          <w:szCs w:val="24"/>
        </w:rPr>
        <w:t xml:space="preserve">The eviction process </w:t>
      </w:r>
      <w:r w:rsidR="00B50FC5">
        <w:rPr>
          <w:rFonts w:ascii="Times New Roman" w:hAnsi="Times New Roman" w:cs="Times New Roman"/>
          <w:color w:val="5B9BD5" w:themeColor="accent1"/>
          <w:sz w:val="24"/>
          <w:szCs w:val="24"/>
        </w:rPr>
        <w:t>outlines appeals process and is consisted with landlord tenant laws.</w:t>
      </w:r>
      <w:r w:rsidR="004F3F92" w:rsidRPr="003E28C1">
        <w:rPr>
          <w:rFonts w:ascii="Times New Roman" w:hAnsi="Times New Roman" w:cs="Times New Roman"/>
          <w:sz w:val="24"/>
          <w:szCs w:val="24"/>
        </w:rPr>
        <w:t xml:space="preserve"> </w:t>
      </w:r>
    </w:p>
    <w:p w14:paraId="358904B8" w14:textId="77777777"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3E28C1">
        <w:rPr>
          <w:rFonts w:ascii="Times New Roman" w:hAnsi="Times New Roman" w:cs="Times New Roman"/>
          <w:sz w:val="24"/>
          <w:szCs w:val="24"/>
        </w:rPr>
        <w:t>Attestation that only appropriate staff have keys to individuals’ doors [42 CFR 441.301(c)(4)(vi)(B)(1)].</w:t>
      </w:r>
    </w:p>
    <w:p w14:paraId="0F6313BA" w14:textId="26B21D1D" w:rsidR="00446524" w:rsidRDefault="00446524" w:rsidP="00227A92">
      <w:pPr>
        <w:pStyle w:val="ListParagraph"/>
        <w:numPr>
          <w:ilvl w:val="1"/>
          <w:numId w:val="3"/>
        </w:numPr>
        <w:spacing w:before="120"/>
        <w:contextualSpacing/>
        <w:rPr>
          <w:rFonts w:ascii="Times New Roman" w:hAnsi="Times New Roman" w:cs="Times New Roman"/>
          <w:color w:val="5B9BD5" w:themeColor="accent1"/>
          <w:sz w:val="24"/>
          <w:szCs w:val="24"/>
        </w:rPr>
      </w:pPr>
      <w:r w:rsidRPr="00E54096">
        <w:rPr>
          <w:rFonts w:ascii="Times New Roman" w:hAnsi="Times New Roman" w:cs="Times New Roman"/>
          <w:color w:val="5B9BD5" w:themeColor="accent1"/>
          <w:sz w:val="24"/>
          <w:szCs w:val="24"/>
        </w:rPr>
        <w:t>The facility’s policy regarding keys states, “The facility charge staff ha</w:t>
      </w:r>
      <w:r w:rsidR="0084736C">
        <w:rPr>
          <w:rFonts w:ascii="Times New Roman" w:hAnsi="Times New Roman" w:cs="Times New Roman"/>
          <w:color w:val="5B9BD5" w:themeColor="accent1"/>
          <w:sz w:val="24"/>
          <w:szCs w:val="24"/>
        </w:rPr>
        <w:t>ve</w:t>
      </w:r>
      <w:r w:rsidRPr="00E54096">
        <w:rPr>
          <w:rFonts w:ascii="Times New Roman" w:hAnsi="Times New Roman" w:cs="Times New Roman"/>
          <w:color w:val="5B9BD5" w:themeColor="accent1"/>
          <w:sz w:val="24"/>
          <w:szCs w:val="24"/>
        </w:rPr>
        <w:t xml:space="preserve"> keys to all locked doors and residences readily available in the event of </w:t>
      </w:r>
      <w:r w:rsidR="0084736C">
        <w:rPr>
          <w:rFonts w:ascii="Times New Roman" w:hAnsi="Times New Roman" w:cs="Times New Roman"/>
          <w:color w:val="5B9BD5" w:themeColor="accent1"/>
          <w:sz w:val="24"/>
          <w:szCs w:val="24"/>
        </w:rPr>
        <w:t>an</w:t>
      </w:r>
      <w:r w:rsidRPr="00E54096">
        <w:rPr>
          <w:rFonts w:ascii="Times New Roman" w:hAnsi="Times New Roman" w:cs="Times New Roman"/>
          <w:color w:val="5B9BD5" w:themeColor="accent1"/>
          <w:sz w:val="24"/>
          <w:szCs w:val="24"/>
        </w:rPr>
        <w:t xml:space="preserve"> emergency </w:t>
      </w:r>
      <w:r w:rsidR="0084736C">
        <w:rPr>
          <w:rFonts w:ascii="Times New Roman" w:hAnsi="Times New Roman" w:cs="Times New Roman"/>
          <w:color w:val="5B9BD5" w:themeColor="accent1"/>
          <w:sz w:val="24"/>
          <w:szCs w:val="24"/>
        </w:rPr>
        <w:t xml:space="preserve">and they </w:t>
      </w:r>
      <w:r w:rsidRPr="00E54096">
        <w:rPr>
          <w:rFonts w:ascii="Times New Roman" w:hAnsi="Times New Roman" w:cs="Times New Roman"/>
          <w:color w:val="5B9BD5" w:themeColor="accent1"/>
          <w:sz w:val="24"/>
          <w:szCs w:val="24"/>
        </w:rPr>
        <w:t xml:space="preserve">need to enter a residence or locked area.”  </w:t>
      </w:r>
    </w:p>
    <w:p w14:paraId="1590D85D" w14:textId="2983DC0B" w:rsidR="00446524" w:rsidRPr="00E54096" w:rsidRDefault="00446524" w:rsidP="00227A92">
      <w:pPr>
        <w:pStyle w:val="ListParagraph"/>
        <w:numPr>
          <w:ilvl w:val="1"/>
          <w:numId w:val="3"/>
        </w:numPr>
        <w:spacing w:before="120"/>
        <w:contextualSpacing/>
        <w:rPr>
          <w:rFonts w:ascii="Times New Roman" w:hAnsi="Times New Roman" w:cs="Times New Roman"/>
          <w:color w:val="5B9BD5" w:themeColor="accent1"/>
          <w:sz w:val="24"/>
          <w:szCs w:val="24"/>
        </w:rPr>
      </w:pPr>
      <w:r>
        <w:rPr>
          <w:rFonts w:ascii="Times New Roman" w:hAnsi="Times New Roman" w:cs="Times New Roman"/>
          <w:color w:val="5B9BD5" w:themeColor="accent1"/>
          <w:sz w:val="24"/>
          <w:szCs w:val="24"/>
        </w:rPr>
        <w:t>The administrator signed a</w:t>
      </w:r>
      <w:r w:rsidR="0084736C">
        <w:rPr>
          <w:rFonts w:ascii="Times New Roman" w:hAnsi="Times New Roman" w:cs="Times New Roman"/>
          <w:color w:val="5B9BD5" w:themeColor="accent1"/>
          <w:sz w:val="24"/>
          <w:szCs w:val="24"/>
        </w:rPr>
        <w:t xml:space="preserve"> letter of </w:t>
      </w:r>
      <w:r>
        <w:rPr>
          <w:rFonts w:ascii="Times New Roman" w:hAnsi="Times New Roman" w:cs="Times New Roman"/>
          <w:color w:val="5B9BD5" w:themeColor="accent1"/>
          <w:sz w:val="24"/>
          <w:szCs w:val="24"/>
        </w:rPr>
        <w:t xml:space="preserve">attestation stating, “…entrance doors that are lockable by the beneficiaries, and only appropriate staff have keys to the unit doors.”  </w:t>
      </w:r>
    </w:p>
    <w:p w14:paraId="2D0732C0" w14:textId="77777777" w:rsidR="00EB026C" w:rsidRDefault="00EB026C" w:rsidP="00227A92">
      <w:pPr>
        <w:pStyle w:val="ListParagraph"/>
        <w:numPr>
          <w:ilvl w:val="0"/>
          <w:numId w:val="3"/>
        </w:numPr>
        <w:rPr>
          <w:rFonts w:ascii="Times New Roman" w:hAnsi="Times New Roman" w:cs="Times New Roman"/>
          <w:sz w:val="24"/>
          <w:szCs w:val="24"/>
        </w:rPr>
      </w:pPr>
      <w:r w:rsidRPr="00EB026C">
        <w:rPr>
          <w:rFonts w:ascii="Times New Roman" w:hAnsi="Times New Roman" w:cs="Times New Roman"/>
          <w:sz w:val="24"/>
          <w:szCs w:val="24"/>
        </w:rPr>
        <w:t xml:space="preserve">Confirmation through review of provider policies and/or observational data collected by </w:t>
      </w:r>
      <w:r w:rsidRPr="00EB026C">
        <w:rPr>
          <w:rFonts w:ascii="Times New Roman" w:hAnsi="Times New Roman" w:cs="Times New Roman"/>
          <w:sz w:val="24"/>
          <w:szCs w:val="24"/>
        </w:rPr>
        <w:lastRenderedPageBreak/>
        <w:t>the state during the onsite visit that individuals sharing units have a choice of roommates in that setting [42 CFR 441.301(c)(4)(vi)(B)(2)]. The information provided addresses married couples only and it is not clear what policies or practices are in place in the setting for when roommate selection may occur. Please clarify how the state determined the setting has met this criterion.</w:t>
      </w:r>
    </w:p>
    <w:p w14:paraId="1815A961" w14:textId="77777777" w:rsidR="00636D38" w:rsidRDefault="00636D38" w:rsidP="00227A92">
      <w:pPr>
        <w:pStyle w:val="ListParagraph"/>
        <w:numPr>
          <w:ilvl w:val="1"/>
          <w:numId w:val="3"/>
        </w:numPr>
        <w:rPr>
          <w:rFonts w:ascii="Times New Roman" w:hAnsi="Times New Roman" w:cs="Times New Roman"/>
          <w:sz w:val="24"/>
          <w:szCs w:val="24"/>
        </w:rPr>
      </w:pPr>
      <w:r w:rsidRPr="00BE3B24">
        <w:rPr>
          <w:rFonts w:ascii="Times New Roman" w:hAnsi="Times New Roman" w:cs="Times New Roman"/>
          <w:color w:val="5B9BD5" w:themeColor="accent1"/>
          <w:sz w:val="24"/>
          <w:szCs w:val="24"/>
        </w:rPr>
        <w:t xml:space="preserve">Ten beneficiaries were interviewed and none of them had roommates. </w:t>
      </w:r>
      <w:r w:rsidRPr="00BE3B24">
        <w:rPr>
          <w:rFonts w:ascii="Times New Roman" w:hAnsi="Times New Roman" w:cs="Times New Roman"/>
          <w:sz w:val="24"/>
          <w:szCs w:val="24"/>
        </w:rPr>
        <w:t xml:space="preserve"> </w:t>
      </w:r>
    </w:p>
    <w:p w14:paraId="5A2DA55E" w14:textId="120FB858" w:rsidR="00640E26" w:rsidRPr="00636D38" w:rsidRDefault="00636D38" w:rsidP="00227A92">
      <w:pPr>
        <w:pStyle w:val="ListParagraph"/>
        <w:numPr>
          <w:ilvl w:val="1"/>
          <w:numId w:val="3"/>
        </w:numPr>
        <w:rPr>
          <w:rFonts w:ascii="Times New Roman" w:hAnsi="Times New Roman" w:cs="Times New Roman"/>
          <w:b/>
          <w:bCs/>
          <w:sz w:val="24"/>
          <w:szCs w:val="24"/>
        </w:rPr>
      </w:pPr>
      <w:r>
        <w:rPr>
          <w:rFonts w:ascii="Times New Roman" w:hAnsi="Times New Roman" w:cs="Times New Roman"/>
          <w:color w:val="5B9BD5" w:themeColor="accent1"/>
          <w:sz w:val="24"/>
          <w:szCs w:val="24"/>
        </w:rPr>
        <w:t xml:space="preserve">The facility occupancy agreement and policies </w:t>
      </w:r>
      <w:r w:rsidRPr="00636D38">
        <w:rPr>
          <w:rFonts w:ascii="Times New Roman" w:hAnsi="Times New Roman" w:cs="Times New Roman"/>
          <w:b/>
          <w:bCs/>
          <w:color w:val="5B9BD5" w:themeColor="accent1"/>
          <w:sz w:val="24"/>
          <w:szCs w:val="24"/>
        </w:rPr>
        <w:t>allow consenting adults to share a room.</w:t>
      </w:r>
    </w:p>
    <w:p w14:paraId="6F5BD9DA" w14:textId="77777777" w:rsidR="00007CF1" w:rsidRDefault="00007CF1" w:rsidP="00227A92">
      <w:pPr>
        <w:pStyle w:val="ListParagraph"/>
        <w:numPr>
          <w:ilvl w:val="0"/>
          <w:numId w:val="3"/>
        </w:numPr>
        <w:spacing w:before="120"/>
        <w:contextualSpacing/>
        <w:rPr>
          <w:rFonts w:ascii="Times New Roman" w:hAnsi="Times New Roman" w:cs="Times New Roman"/>
          <w:sz w:val="24"/>
          <w:szCs w:val="24"/>
        </w:rPr>
      </w:pPr>
      <w:bookmarkStart w:id="18" w:name="_Hlk181606880"/>
      <w:r w:rsidRPr="00007CF1">
        <w:rPr>
          <w:rFonts w:ascii="Times New Roman" w:hAnsi="Times New Roman" w:cs="Times New Roman"/>
          <w:sz w:val="24"/>
          <w:szCs w:val="24"/>
        </w:rPr>
        <w:t xml:space="preserve">Confirmation that individuals are able to have visitors of their choosing at any time [42 CFR 441.301(c)(4)(vi)(D)]. While the state provided in their review that individuals could have visitors at any time, the Compliance with Arkansas State standard and Regulations section indicates there are “visiting hours” which is in direct conflict with the settings criteria. Please propose remediation of this non-compliant policy and confirm remediation when it is completed. </w:t>
      </w:r>
    </w:p>
    <w:p w14:paraId="39CD5CD2" w14:textId="03EE742F" w:rsidR="00302D0B" w:rsidRDefault="00302D0B" w:rsidP="00227A92">
      <w:pPr>
        <w:pStyle w:val="ListParagraph"/>
        <w:numPr>
          <w:ilvl w:val="1"/>
          <w:numId w:val="3"/>
        </w:numPr>
        <w:spacing w:before="120"/>
        <w:contextualSpacing/>
        <w:rPr>
          <w:rFonts w:ascii="Times New Roman" w:hAnsi="Times New Roman" w:cs="Times New Roman"/>
          <w:color w:val="5B9BD5" w:themeColor="accent1"/>
          <w:sz w:val="24"/>
          <w:szCs w:val="24"/>
        </w:rPr>
      </w:pPr>
      <w:r w:rsidRPr="00607CF5">
        <w:rPr>
          <w:rFonts w:ascii="Times New Roman" w:hAnsi="Times New Roman" w:cs="Times New Roman"/>
          <w:color w:val="5B9BD5" w:themeColor="accent1"/>
          <w:sz w:val="24"/>
          <w:szCs w:val="24"/>
        </w:rPr>
        <w:t>At time of site visit</w:t>
      </w:r>
      <w:r w:rsidR="00AB6F86">
        <w:rPr>
          <w:rFonts w:ascii="Times New Roman" w:hAnsi="Times New Roman" w:cs="Times New Roman"/>
          <w:color w:val="5B9BD5" w:themeColor="accent1"/>
          <w:sz w:val="24"/>
          <w:szCs w:val="24"/>
        </w:rPr>
        <w:t xml:space="preserve"> November 2024,</w:t>
      </w:r>
      <w:r w:rsidRPr="00607CF5">
        <w:rPr>
          <w:rFonts w:ascii="Times New Roman" w:hAnsi="Times New Roman" w:cs="Times New Roman"/>
          <w:color w:val="5B9BD5" w:themeColor="accent1"/>
          <w:sz w:val="24"/>
          <w:szCs w:val="24"/>
        </w:rPr>
        <w:t xml:space="preserve"> ten </w:t>
      </w:r>
      <w:r w:rsidR="006A7A6C">
        <w:rPr>
          <w:rFonts w:ascii="Times New Roman" w:hAnsi="Times New Roman" w:cs="Times New Roman"/>
          <w:color w:val="5B9BD5" w:themeColor="accent1"/>
          <w:sz w:val="24"/>
          <w:szCs w:val="24"/>
        </w:rPr>
        <w:t xml:space="preserve">(10) </w:t>
      </w:r>
      <w:r w:rsidRPr="00607CF5">
        <w:rPr>
          <w:rFonts w:ascii="Times New Roman" w:hAnsi="Times New Roman" w:cs="Times New Roman"/>
          <w:color w:val="5B9BD5" w:themeColor="accent1"/>
          <w:sz w:val="24"/>
          <w:szCs w:val="24"/>
        </w:rPr>
        <w:t xml:space="preserve">beneficiaries were interviewed and they all stated that they were able to have visitors without any restrictions. </w:t>
      </w:r>
    </w:p>
    <w:p w14:paraId="46169CF3" w14:textId="163CE943" w:rsidR="00302D0B" w:rsidRPr="006A7A6C" w:rsidRDefault="00302D0B" w:rsidP="00227A92">
      <w:pPr>
        <w:pStyle w:val="ListParagraph"/>
        <w:numPr>
          <w:ilvl w:val="1"/>
          <w:numId w:val="3"/>
        </w:numPr>
        <w:spacing w:before="120"/>
        <w:contextualSpacing/>
        <w:rPr>
          <w:rFonts w:ascii="Times New Roman" w:hAnsi="Times New Roman" w:cs="Times New Roman"/>
          <w:b/>
          <w:bCs/>
          <w:color w:val="5B9BD5" w:themeColor="accent1"/>
          <w:sz w:val="24"/>
          <w:szCs w:val="24"/>
        </w:rPr>
      </w:pPr>
      <w:r w:rsidRPr="006A7A6C">
        <w:rPr>
          <w:rFonts w:ascii="Times New Roman" w:hAnsi="Times New Roman" w:cs="Times New Roman"/>
          <w:b/>
          <w:bCs/>
          <w:color w:val="5B9BD5" w:themeColor="accent1"/>
          <w:sz w:val="24"/>
          <w:szCs w:val="24"/>
        </w:rPr>
        <w:t xml:space="preserve">The facility’s policy states, “The facility permits unrestricted visiting hours…” </w:t>
      </w:r>
    </w:p>
    <w:bookmarkEnd w:id="18"/>
    <w:p w14:paraId="6486D12C" w14:textId="0EF886E6"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3E28C1">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47CD89C2" w14:textId="77777777" w:rsidR="00EE31A0" w:rsidRPr="00EE31A0" w:rsidRDefault="00EE31A0" w:rsidP="00227A92">
      <w:pPr>
        <w:pStyle w:val="ListParagraph"/>
        <w:numPr>
          <w:ilvl w:val="1"/>
          <w:numId w:val="3"/>
        </w:numPr>
        <w:spacing w:before="120"/>
        <w:contextualSpacing/>
        <w:rPr>
          <w:rFonts w:ascii="Times New Roman" w:hAnsi="Times New Roman" w:cs="Times New Roman"/>
          <w:sz w:val="24"/>
          <w:szCs w:val="24"/>
        </w:rPr>
      </w:pPr>
      <w:r w:rsidRPr="00043B16">
        <w:rPr>
          <w:rFonts w:ascii="Times New Roman" w:hAnsi="Times New Roman" w:cs="Times New Roman"/>
          <w:color w:val="5B9BD5" w:themeColor="accent1"/>
          <w:sz w:val="24"/>
          <w:szCs w:val="24"/>
        </w:rPr>
        <w:t>The person-centered service plan for all 28 beneficiaries that receive Medicaid were reviewed and no one had any restrictions</w:t>
      </w:r>
      <w:r>
        <w:rPr>
          <w:rFonts w:ascii="Times New Roman" w:hAnsi="Times New Roman" w:cs="Times New Roman"/>
          <w:color w:val="5B9BD5" w:themeColor="accent1"/>
          <w:sz w:val="24"/>
          <w:szCs w:val="24"/>
        </w:rPr>
        <w:t>.</w:t>
      </w:r>
      <w:r w:rsidRPr="00043B16">
        <w:rPr>
          <w:rFonts w:ascii="Times New Roman" w:hAnsi="Times New Roman" w:cs="Times New Roman"/>
          <w:color w:val="5B9BD5" w:themeColor="accent1"/>
          <w:sz w:val="24"/>
          <w:szCs w:val="24"/>
        </w:rPr>
        <w:t xml:space="preserve"> </w:t>
      </w:r>
    </w:p>
    <w:p w14:paraId="33C8A8D8" w14:textId="1028BE63" w:rsidR="00EE31A0" w:rsidRPr="005927D7" w:rsidRDefault="00EE31A0" w:rsidP="00227A92">
      <w:pPr>
        <w:pStyle w:val="ListParagraph"/>
        <w:numPr>
          <w:ilvl w:val="1"/>
          <w:numId w:val="3"/>
        </w:numPr>
        <w:spacing w:before="120"/>
        <w:contextualSpacing/>
        <w:rPr>
          <w:rFonts w:ascii="Times New Roman" w:hAnsi="Times New Roman" w:cs="Times New Roman"/>
          <w:sz w:val="24"/>
          <w:szCs w:val="24"/>
        </w:rPr>
      </w:pPr>
      <w:r w:rsidRPr="00043B16">
        <w:rPr>
          <w:rFonts w:ascii="Times New Roman" w:hAnsi="Times New Roman" w:cs="Times New Roman"/>
          <w:color w:val="5B9BD5" w:themeColor="accent1"/>
          <w:sz w:val="24"/>
          <w:szCs w:val="24"/>
        </w:rPr>
        <w:t>A</w:t>
      </w:r>
      <w:r>
        <w:rPr>
          <w:rFonts w:ascii="Times New Roman" w:hAnsi="Times New Roman" w:cs="Times New Roman"/>
          <w:color w:val="5B9BD5" w:themeColor="accent1"/>
          <w:sz w:val="24"/>
          <w:szCs w:val="24"/>
        </w:rPr>
        <w:t xml:space="preserve"> letter of</w:t>
      </w:r>
      <w:r w:rsidRPr="00043B16">
        <w:rPr>
          <w:rFonts w:ascii="Times New Roman" w:hAnsi="Times New Roman" w:cs="Times New Roman"/>
          <w:color w:val="5B9BD5" w:themeColor="accent1"/>
          <w:sz w:val="24"/>
          <w:szCs w:val="24"/>
        </w:rPr>
        <w:t xml:space="preserve"> attestation was also signed </w:t>
      </w:r>
      <w:r>
        <w:rPr>
          <w:rFonts w:ascii="Times New Roman" w:hAnsi="Times New Roman" w:cs="Times New Roman"/>
          <w:color w:val="5B9BD5" w:themeColor="accent1"/>
          <w:sz w:val="24"/>
          <w:szCs w:val="24"/>
        </w:rPr>
        <w:t xml:space="preserve">by the administrator </w:t>
      </w:r>
      <w:r w:rsidRPr="00043B16">
        <w:rPr>
          <w:rFonts w:ascii="Times New Roman" w:hAnsi="Times New Roman" w:cs="Times New Roman"/>
          <w:color w:val="5B9BD5" w:themeColor="accent1"/>
          <w:sz w:val="24"/>
          <w:szCs w:val="24"/>
        </w:rPr>
        <w:t xml:space="preserve">regarding the needs and preferences of beneficiaries being met.  </w:t>
      </w:r>
    </w:p>
    <w:p w14:paraId="076724C7" w14:textId="06CC3EE1" w:rsidR="005927D7" w:rsidRPr="003E28C1" w:rsidRDefault="005927D7" w:rsidP="00227A92">
      <w:pPr>
        <w:pStyle w:val="ListParagraph"/>
        <w:numPr>
          <w:ilvl w:val="1"/>
          <w:numId w:val="3"/>
        </w:numPr>
        <w:spacing w:before="120"/>
        <w:contextualSpacing/>
        <w:rPr>
          <w:rFonts w:ascii="Times New Roman" w:hAnsi="Times New Roman" w:cs="Times New Roman"/>
          <w:sz w:val="24"/>
          <w:szCs w:val="24"/>
        </w:rPr>
      </w:pPr>
      <w:r>
        <w:rPr>
          <w:rFonts w:ascii="Times New Roman" w:hAnsi="Times New Roman" w:cs="Times New Roman"/>
          <w:color w:val="5B9BD5" w:themeColor="accent1"/>
          <w:sz w:val="24"/>
          <w:szCs w:val="24"/>
        </w:rPr>
        <w:t xml:space="preserve">Administrator indicated they understand that any restrictions placed on a beneficiary must have justification present in the individual’s </w:t>
      </w:r>
      <w:r w:rsidR="00FB3F0C">
        <w:rPr>
          <w:rFonts w:ascii="Times New Roman" w:hAnsi="Times New Roman" w:cs="Times New Roman"/>
          <w:color w:val="5B9BD5" w:themeColor="accent1"/>
          <w:sz w:val="24"/>
          <w:szCs w:val="24"/>
        </w:rPr>
        <w:t>person-centered care plan</w:t>
      </w:r>
    </w:p>
    <w:p w14:paraId="23136605" w14:textId="7455F8C8" w:rsidR="004F3F92" w:rsidRDefault="004F3F92" w:rsidP="00227A92">
      <w:pPr>
        <w:pStyle w:val="ListParagraph"/>
        <w:numPr>
          <w:ilvl w:val="0"/>
          <w:numId w:val="3"/>
        </w:numPr>
        <w:autoSpaceDE/>
        <w:autoSpaceDN/>
        <w:spacing w:after="200"/>
        <w:contextualSpacing/>
        <w:rPr>
          <w:rFonts w:ascii="Times New Roman" w:hAnsi="Times New Roman" w:cs="Times New Roman"/>
          <w:sz w:val="24"/>
          <w:szCs w:val="24"/>
        </w:rPr>
      </w:pPr>
      <w:r w:rsidRPr="003E28C1">
        <w:rPr>
          <w:rFonts w:ascii="Times New Roman" w:hAnsi="Times New Roman" w:cs="Times New Roman"/>
          <w:sz w:val="24"/>
          <w:szCs w:val="24"/>
        </w:rPr>
        <w:t>Description of how staff have been properly trained in the provision of home and community based services (</w:t>
      </w:r>
      <w:hyperlink r:id="rId14" w:history="1">
        <w:r w:rsidRPr="003E28C1">
          <w:rPr>
            <w:rStyle w:val="Hyperlink"/>
            <w:rFonts w:ascii="Times New Roman" w:hAnsi="Times New Roman" w:cs="Times New Roman"/>
            <w:sz w:val="24"/>
            <w:szCs w:val="24"/>
          </w:rPr>
          <w:t>https://www.medicaid.gov/federal-policy-guidance/downloads/smd19001.pdf</w:t>
        </w:r>
      </w:hyperlink>
      <w:r w:rsidRPr="003E28C1">
        <w:rPr>
          <w:rFonts w:ascii="Times New Roman" w:hAnsi="Times New Roman" w:cs="Times New Roman"/>
          <w:sz w:val="24"/>
          <w:szCs w:val="24"/>
        </w:rPr>
        <w:t xml:space="preserve">). Please </w:t>
      </w:r>
      <w:r w:rsidR="00260A80">
        <w:rPr>
          <w:rFonts w:ascii="Times New Roman" w:hAnsi="Times New Roman" w:cs="Times New Roman"/>
          <w:sz w:val="24"/>
          <w:szCs w:val="24"/>
        </w:rPr>
        <w:t>c</w:t>
      </w:r>
      <w:r w:rsidR="0087749E">
        <w:rPr>
          <w:rFonts w:ascii="Times New Roman" w:hAnsi="Times New Roman" w:cs="Times New Roman"/>
          <w:sz w:val="24"/>
          <w:szCs w:val="24"/>
        </w:rPr>
        <w:t>larify</w:t>
      </w:r>
      <w:r w:rsidR="005E5E9B">
        <w:rPr>
          <w:rFonts w:ascii="Times New Roman" w:hAnsi="Times New Roman" w:cs="Times New Roman"/>
          <w:sz w:val="24"/>
          <w:szCs w:val="24"/>
        </w:rPr>
        <w:t xml:space="preserve"> how</w:t>
      </w:r>
      <w:r w:rsidR="0087749E">
        <w:rPr>
          <w:rFonts w:ascii="Times New Roman" w:hAnsi="Times New Roman" w:cs="Times New Roman"/>
          <w:sz w:val="24"/>
          <w:szCs w:val="24"/>
        </w:rPr>
        <w:t xml:space="preserve"> the state determined </w:t>
      </w:r>
      <w:r w:rsidR="005E5E9B">
        <w:rPr>
          <w:rFonts w:ascii="Times New Roman" w:hAnsi="Times New Roman" w:cs="Times New Roman"/>
          <w:sz w:val="24"/>
          <w:szCs w:val="24"/>
        </w:rPr>
        <w:t xml:space="preserve">staff are trained on all of the HCBS settings criteria. </w:t>
      </w:r>
    </w:p>
    <w:p w14:paraId="55E8E34A" w14:textId="55839859" w:rsidR="00715B50" w:rsidRPr="00356146" w:rsidRDefault="00715B50" w:rsidP="00227A92">
      <w:pPr>
        <w:pStyle w:val="ListParagraph"/>
        <w:numPr>
          <w:ilvl w:val="1"/>
          <w:numId w:val="3"/>
        </w:numPr>
        <w:autoSpaceDE/>
        <w:autoSpaceDN/>
        <w:spacing w:after="200"/>
        <w:contextualSpacing/>
        <w:rPr>
          <w:rFonts w:ascii="Times New Roman" w:hAnsi="Times New Roman" w:cs="Times New Roman"/>
          <w:color w:val="5B9BD5" w:themeColor="accent1"/>
          <w:sz w:val="24"/>
          <w:szCs w:val="24"/>
        </w:rPr>
      </w:pPr>
      <w:r w:rsidRPr="00356146">
        <w:rPr>
          <w:rFonts w:ascii="Times New Roman" w:hAnsi="Times New Roman" w:cs="Times New Roman"/>
          <w:color w:val="5B9BD5" w:themeColor="accent1"/>
          <w:sz w:val="24"/>
          <w:szCs w:val="24"/>
        </w:rPr>
        <w:t xml:space="preserve">On 07/19/2024 the facility conducted an in-service with all of its staff regarding Resident Rights and the Principles of Assisted Living.  These principles cover </w:t>
      </w:r>
      <w:r>
        <w:rPr>
          <w:rFonts w:ascii="Times New Roman" w:hAnsi="Times New Roman" w:cs="Times New Roman"/>
          <w:color w:val="5B9BD5" w:themeColor="accent1"/>
          <w:sz w:val="24"/>
          <w:szCs w:val="24"/>
        </w:rPr>
        <w:t xml:space="preserve">HCBS requirements including </w:t>
      </w:r>
      <w:r w:rsidRPr="00356146">
        <w:rPr>
          <w:rFonts w:ascii="Times New Roman" w:hAnsi="Times New Roman" w:cs="Times New Roman"/>
          <w:color w:val="5B9BD5" w:themeColor="accent1"/>
          <w:sz w:val="24"/>
          <w:szCs w:val="24"/>
        </w:rPr>
        <w:t>dignity, respect, autonomy, and community involvement.</w:t>
      </w:r>
    </w:p>
    <w:p w14:paraId="3A3D89E9" w14:textId="77777777" w:rsidR="004F3F92" w:rsidRPr="003E28C1" w:rsidRDefault="004F3F92" w:rsidP="004F3F92">
      <w:pPr>
        <w:pStyle w:val="ListParagraph"/>
        <w:spacing w:before="120"/>
        <w:ind w:left="720" w:firstLine="0"/>
        <w:contextualSpacing/>
        <w:rPr>
          <w:rFonts w:ascii="Times New Roman" w:hAnsi="Times New Roman" w:cs="Times New Roman"/>
          <w:sz w:val="24"/>
          <w:szCs w:val="24"/>
        </w:rPr>
      </w:pPr>
    </w:p>
    <w:p w14:paraId="65E07D0B" w14:textId="77777777" w:rsidR="004F3F92" w:rsidRPr="003E28C1" w:rsidRDefault="004F3F92" w:rsidP="004F3F92">
      <w:pPr>
        <w:pStyle w:val="ListParagraph"/>
        <w:spacing w:before="120"/>
        <w:ind w:left="720" w:firstLine="0"/>
        <w:contextualSpacing/>
        <w:rPr>
          <w:rFonts w:ascii="Times New Roman" w:hAnsi="Times New Roman" w:cs="Times New Roman"/>
          <w:sz w:val="24"/>
          <w:szCs w:val="24"/>
        </w:rPr>
      </w:pPr>
    </w:p>
    <w:p w14:paraId="6D8BEF85" w14:textId="77777777" w:rsidR="004F3F92" w:rsidRPr="00D60DE7" w:rsidRDefault="004F3F92" w:rsidP="004F3F92">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t>Heightened Scrutiny Summary of Findings</w:t>
      </w:r>
      <w:r>
        <w:rPr>
          <w:rFonts w:ascii="Times New Roman" w:hAnsi="Times New Roman" w:cs="Times New Roman"/>
          <w:b/>
          <w:color w:val="auto"/>
        </w:rPr>
        <w:t xml:space="preserve"> </w:t>
      </w:r>
    </w:p>
    <w:p w14:paraId="2C70AF3D" w14:textId="77777777" w:rsidR="004F3F92" w:rsidRPr="00595767" w:rsidRDefault="004F3F92" w:rsidP="004F3F92">
      <w:pPr>
        <w:pStyle w:val="Heading2"/>
        <w:spacing w:before="120" w:after="120" w:line="276" w:lineRule="auto"/>
        <w:rPr>
          <w:rFonts w:ascii="Times New Roman" w:hAnsi="Times New Roman" w:cs="Times New Roman"/>
          <w:color w:val="auto"/>
          <w:sz w:val="24"/>
          <w:szCs w:val="24"/>
        </w:rPr>
      </w:pPr>
      <w:r w:rsidRPr="00595767">
        <w:rPr>
          <w:rFonts w:ascii="Times New Roman" w:hAnsi="Times New Roman" w:cs="Times New Roman"/>
          <w:color w:val="auto"/>
          <w:sz w:val="24"/>
          <w:szCs w:val="24"/>
        </w:rPr>
        <w:t>Setting Information</w:t>
      </w:r>
    </w:p>
    <w:p w14:paraId="79FF7C9E" w14:textId="77777777" w:rsidR="004F3F92" w:rsidRPr="00595767" w:rsidRDefault="004F3F92" w:rsidP="004F3F92">
      <w:pPr>
        <w:pStyle w:val="TableParagraph"/>
        <w:spacing w:before="38"/>
        <w:ind w:left="0"/>
        <w:rPr>
          <w:rFonts w:ascii="Times New Roman"/>
          <w:sz w:val="24"/>
          <w:szCs w:val="24"/>
        </w:rPr>
      </w:pPr>
      <w:r w:rsidRPr="00595767">
        <w:rPr>
          <w:rFonts w:ascii="Times New Roman" w:hAnsi="Times New Roman" w:cs="Times New Roman"/>
          <w:sz w:val="24"/>
          <w:szCs w:val="24"/>
        </w:rPr>
        <w:t xml:space="preserve">Name of Setting: </w:t>
      </w:r>
      <w:r w:rsidRPr="00595767">
        <w:rPr>
          <w:rFonts w:ascii="Times New Roman"/>
          <w:sz w:val="24"/>
          <w:szCs w:val="24"/>
        </w:rPr>
        <w:t>Stone</w:t>
      </w:r>
      <w:r w:rsidRPr="00595767">
        <w:rPr>
          <w:rFonts w:ascii="Times New Roman"/>
          <w:spacing w:val="-9"/>
          <w:sz w:val="24"/>
          <w:szCs w:val="24"/>
        </w:rPr>
        <w:t xml:space="preserve"> </w:t>
      </w:r>
      <w:r w:rsidRPr="00595767">
        <w:rPr>
          <w:rFonts w:ascii="Times New Roman"/>
          <w:sz w:val="24"/>
          <w:szCs w:val="24"/>
        </w:rPr>
        <w:t>Bridge</w:t>
      </w:r>
      <w:r w:rsidRPr="00595767">
        <w:rPr>
          <w:rFonts w:ascii="Times New Roman"/>
          <w:spacing w:val="-9"/>
          <w:sz w:val="24"/>
          <w:szCs w:val="24"/>
        </w:rPr>
        <w:t xml:space="preserve"> </w:t>
      </w:r>
      <w:r w:rsidRPr="00595767">
        <w:rPr>
          <w:rFonts w:ascii="Times New Roman"/>
          <w:sz w:val="24"/>
          <w:szCs w:val="24"/>
        </w:rPr>
        <w:t>Senior</w:t>
      </w:r>
      <w:r w:rsidRPr="00595767">
        <w:rPr>
          <w:rFonts w:ascii="Times New Roman"/>
          <w:spacing w:val="-7"/>
          <w:sz w:val="24"/>
          <w:szCs w:val="24"/>
        </w:rPr>
        <w:t xml:space="preserve"> </w:t>
      </w:r>
      <w:r w:rsidRPr="00595767">
        <w:rPr>
          <w:rFonts w:ascii="Times New Roman"/>
          <w:sz w:val="24"/>
          <w:szCs w:val="24"/>
        </w:rPr>
        <w:t>Living-</w:t>
      </w:r>
      <w:r w:rsidRPr="00595767">
        <w:rPr>
          <w:rFonts w:ascii="Times New Roman"/>
          <w:spacing w:val="-7"/>
          <w:sz w:val="24"/>
          <w:szCs w:val="24"/>
        </w:rPr>
        <w:t xml:space="preserve"> </w:t>
      </w:r>
      <w:r w:rsidRPr="00595767">
        <w:rPr>
          <w:rFonts w:ascii="Times New Roman"/>
          <w:sz w:val="24"/>
          <w:szCs w:val="24"/>
        </w:rPr>
        <w:t>Heber</w:t>
      </w:r>
      <w:r w:rsidRPr="00595767">
        <w:rPr>
          <w:rFonts w:ascii="Times New Roman"/>
          <w:spacing w:val="-7"/>
          <w:sz w:val="24"/>
          <w:szCs w:val="24"/>
        </w:rPr>
        <w:t xml:space="preserve"> </w:t>
      </w:r>
      <w:r w:rsidRPr="00595767">
        <w:rPr>
          <w:rFonts w:ascii="Times New Roman"/>
          <w:spacing w:val="-2"/>
          <w:sz w:val="24"/>
          <w:szCs w:val="24"/>
        </w:rPr>
        <w:t>Springs</w:t>
      </w:r>
    </w:p>
    <w:p w14:paraId="595CA1D9" w14:textId="77777777" w:rsidR="004F3F92" w:rsidRPr="00595767" w:rsidRDefault="004F3F92" w:rsidP="004F3F92">
      <w:pPr>
        <w:spacing w:before="120" w:after="120"/>
        <w:rPr>
          <w:rFonts w:ascii="Times New Roman" w:hAnsi="Times New Roman" w:cs="Times New Roman"/>
          <w:sz w:val="24"/>
          <w:szCs w:val="24"/>
        </w:rPr>
      </w:pPr>
      <w:r w:rsidRPr="00595767">
        <w:rPr>
          <w:rFonts w:ascii="Times New Roman" w:hAnsi="Times New Roman" w:cs="Times New Roman"/>
          <w:sz w:val="24"/>
          <w:szCs w:val="24"/>
        </w:rPr>
        <w:t xml:space="preserve">Address: </w:t>
      </w:r>
      <w:r w:rsidRPr="00595767">
        <w:rPr>
          <w:rFonts w:ascii="Times New Roman"/>
          <w:sz w:val="24"/>
          <w:szCs w:val="24"/>
        </w:rPr>
        <w:t>401</w:t>
      </w:r>
      <w:r w:rsidRPr="00595767">
        <w:rPr>
          <w:rFonts w:ascii="Times New Roman"/>
          <w:spacing w:val="-9"/>
          <w:sz w:val="24"/>
          <w:szCs w:val="24"/>
        </w:rPr>
        <w:t xml:space="preserve"> </w:t>
      </w:r>
      <w:r w:rsidRPr="00595767">
        <w:rPr>
          <w:rFonts w:ascii="Times New Roman"/>
          <w:sz w:val="24"/>
          <w:szCs w:val="24"/>
        </w:rPr>
        <w:t>Southridge</w:t>
      </w:r>
      <w:r w:rsidRPr="00595767">
        <w:rPr>
          <w:rFonts w:ascii="Times New Roman"/>
          <w:spacing w:val="-9"/>
          <w:sz w:val="24"/>
          <w:szCs w:val="24"/>
        </w:rPr>
        <w:t xml:space="preserve"> </w:t>
      </w:r>
      <w:r w:rsidRPr="00595767">
        <w:rPr>
          <w:rFonts w:ascii="Times New Roman"/>
          <w:spacing w:val="-2"/>
          <w:sz w:val="24"/>
          <w:szCs w:val="24"/>
        </w:rPr>
        <w:t>Parkway, Heber Springs, AR 72543</w:t>
      </w:r>
    </w:p>
    <w:p w14:paraId="51B9E3C3" w14:textId="77777777" w:rsidR="004F3F92" w:rsidRPr="00595767" w:rsidRDefault="004F3F92" w:rsidP="004F3F92">
      <w:pPr>
        <w:spacing w:before="120" w:after="120"/>
        <w:rPr>
          <w:rFonts w:ascii="Times New Roman" w:hAnsi="Times New Roman" w:cs="Times New Roman"/>
          <w:sz w:val="24"/>
          <w:szCs w:val="24"/>
        </w:rPr>
      </w:pPr>
      <w:r w:rsidRPr="00595767">
        <w:rPr>
          <w:rFonts w:ascii="Times New Roman" w:hAnsi="Times New Roman" w:cs="Times New Roman"/>
          <w:sz w:val="24"/>
          <w:szCs w:val="24"/>
        </w:rPr>
        <w:t>Type of Setting: Residential</w:t>
      </w:r>
    </w:p>
    <w:p w14:paraId="63639930" w14:textId="77777777" w:rsidR="004F3F92" w:rsidRDefault="004F3F92" w:rsidP="004F3F92">
      <w:pPr>
        <w:pStyle w:val="Default"/>
        <w:spacing w:after="240"/>
      </w:pPr>
      <w:r w:rsidRPr="00595767">
        <w:lastRenderedPageBreak/>
        <w:t>Heightened Scrutiny Category: Setting has the effect of isolating individuals receiving Medicaid home and community-based services (HCBS) from the broader community of individuals not receiving Medicaid HCBS.</w:t>
      </w:r>
    </w:p>
    <w:p w14:paraId="7EF8AF1C" w14:textId="77777777" w:rsidR="004F3F92" w:rsidRDefault="004F3F92" w:rsidP="004F3F92">
      <w:pPr>
        <w:pStyle w:val="Default"/>
        <w:spacing w:after="240"/>
      </w:pPr>
      <w:r w:rsidRPr="00595767">
        <w:t xml:space="preserve">Date Submitted: </w:t>
      </w:r>
      <w:r w:rsidRPr="0068696C">
        <w:t>08/30/2024</w:t>
      </w:r>
      <w:r>
        <w:t xml:space="preserve"> </w:t>
      </w:r>
    </w:p>
    <w:p w14:paraId="2562BBDC" w14:textId="77777777" w:rsidR="004F3F92" w:rsidRPr="002A7D3F" w:rsidRDefault="004F3F92" w:rsidP="004F3F92">
      <w:pPr>
        <w:pStyle w:val="Default"/>
        <w:spacing w:after="240"/>
      </w:pPr>
      <w:r w:rsidRPr="00595767">
        <w:t>Brief Description of Setting: Stone</w:t>
      </w:r>
      <w:r w:rsidRPr="00595767">
        <w:rPr>
          <w:spacing w:val="-8"/>
        </w:rPr>
        <w:t xml:space="preserve"> </w:t>
      </w:r>
      <w:r w:rsidRPr="00595767">
        <w:t>Bridge</w:t>
      </w:r>
      <w:r w:rsidRPr="00595767">
        <w:rPr>
          <w:spacing w:val="-9"/>
        </w:rPr>
        <w:t xml:space="preserve"> </w:t>
      </w:r>
      <w:r w:rsidRPr="00595767">
        <w:t>Senior</w:t>
      </w:r>
      <w:r w:rsidRPr="002A7D3F">
        <w:rPr>
          <w:spacing w:val="-6"/>
        </w:rPr>
        <w:t xml:space="preserve"> </w:t>
      </w:r>
      <w:r w:rsidRPr="002A7D3F">
        <w:t>Living-</w:t>
      </w:r>
      <w:r w:rsidRPr="002A7D3F">
        <w:rPr>
          <w:spacing w:val="-7"/>
        </w:rPr>
        <w:t xml:space="preserve"> </w:t>
      </w:r>
      <w:r w:rsidRPr="002A7D3F">
        <w:t>Heber</w:t>
      </w:r>
      <w:r w:rsidRPr="002A7D3F">
        <w:rPr>
          <w:spacing w:val="-7"/>
        </w:rPr>
        <w:t xml:space="preserve"> </w:t>
      </w:r>
      <w:r w:rsidRPr="002A7D3F">
        <w:t>Springs</w:t>
      </w:r>
      <w:r w:rsidRPr="002A7D3F">
        <w:rPr>
          <w:spacing w:val="-7"/>
        </w:rPr>
        <w:t xml:space="preserve"> </w:t>
      </w:r>
      <w:r w:rsidRPr="002A7D3F">
        <w:t>is</w:t>
      </w:r>
      <w:r w:rsidRPr="002A7D3F">
        <w:rPr>
          <w:spacing w:val="-11"/>
        </w:rPr>
        <w:t xml:space="preserve"> </w:t>
      </w:r>
      <w:r w:rsidRPr="002A7D3F">
        <w:t>an</w:t>
      </w:r>
      <w:r w:rsidRPr="002A7D3F">
        <w:rPr>
          <w:spacing w:val="-12"/>
        </w:rPr>
        <w:t xml:space="preserve"> </w:t>
      </w:r>
      <w:r w:rsidRPr="002A7D3F">
        <w:t>Assisted Living Facility (ALF) in Heber Springs, Arkansas. It is</w:t>
      </w:r>
      <w:r w:rsidRPr="002A7D3F">
        <w:rPr>
          <w:spacing w:val="-2"/>
        </w:rPr>
        <w:t xml:space="preserve"> </w:t>
      </w:r>
      <w:r w:rsidRPr="002A7D3F">
        <w:t>not</w:t>
      </w:r>
      <w:r w:rsidRPr="002A7D3F">
        <w:rPr>
          <w:spacing w:val="-5"/>
        </w:rPr>
        <w:t xml:space="preserve"> </w:t>
      </w:r>
      <w:r w:rsidRPr="002A7D3F">
        <w:t>co-located</w:t>
      </w:r>
      <w:r w:rsidRPr="002A7D3F">
        <w:rPr>
          <w:spacing w:val="-3"/>
        </w:rPr>
        <w:t xml:space="preserve"> </w:t>
      </w:r>
      <w:r w:rsidRPr="002A7D3F">
        <w:t>with</w:t>
      </w:r>
      <w:r w:rsidRPr="002A7D3F">
        <w:rPr>
          <w:spacing w:val="-3"/>
        </w:rPr>
        <w:t xml:space="preserve"> </w:t>
      </w:r>
      <w:r w:rsidRPr="002A7D3F">
        <w:t>another</w:t>
      </w:r>
      <w:r w:rsidRPr="002A7D3F">
        <w:rPr>
          <w:spacing w:val="-2"/>
        </w:rPr>
        <w:t xml:space="preserve"> </w:t>
      </w:r>
      <w:r w:rsidRPr="002A7D3F">
        <w:t>facility. The</w:t>
      </w:r>
      <w:r w:rsidRPr="002A7D3F">
        <w:rPr>
          <w:spacing w:val="-3"/>
        </w:rPr>
        <w:t xml:space="preserve"> </w:t>
      </w:r>
      <w:r w:rsidRPr="002A7D3F">
        <w:t>majority</w:t>
      </w:r>
      <w:r w:rsidRPr="002A7D3F">
        <w:rPr>
          <w:spacing w:val="-2"/>
        </w:rPr>
        <w:t xml:space="preserve"> </w:t>
      </w:r>
      <w:r w:rsidRPr="002A7D3F">
        <w:t>of the residents are from the surrounding Heber Springs area. At the</w:t>
      </w:r>
      <w:r w:rsidRPr="002A7D3F">
        <w:rPr>
          <w:spacing w:val="-1"/>
        </w:rPr>
        <w:t xml:space="preserve"> </w:t>
      </w:r>
      <w:r w:rsidRPr="002A7D3F">
        <w:t>time of the survey,</w:t>
      </w:r>
      <w:r w:rsidRPr="002A7D3F">
        <w:rPr>
          <w:spacing w:val="-2"/>
        </w:rPr>
        <w:t xml:space="preserve"> </w:t>
      </w:r>
      <w:r w:rsidRPr="002A7D3F">
        <w:t>there</w:t>
      </w:r>
      <w:r w:rsidRPr="002A7D3F">
        <w:rPr>
          <w:spacing w:val="-3"/>
        </w:rPr>
        <w:t xml:space="preserve"> </w:t>
      </w:r>
      <w:r w:rsidRPr="002A7D3F">
        <w:t>were</w:t>
      </w:r>
      <w:r w:rsidRPr="002A7D3F">
        <w:rPr>
          <w:spacing w:val="-3"/>
        </w:rPr>
        <w:t xml:space="preserve"> </w:t>
      </w:r>
      <w:r w:rsidRPr="002A7D3F">
        <w:t>thirty-six</w:t>
      </w:r>
      <w:r w:rsidRPr="002A7D3F">
        <w:rPr>
          <w:spacing w:val="-2"/>
        </w:rPr>
        <w:t xml:space="preserve"> </w:t>
      </w:r>
      <w:r w:rsidRPr="002A7D3F">
        <w:t>(36)</w:t>
      </w:r>
      <w:r w:rsidRPr="002A7D3F">
        <w:rPr>
          <w:spacing w:val="-2"/>
        </w:rPr>
        <w:t xml:space="preserve"> </w:t>
      </w:r>
      <w:r w:rsidRPr="002A7D3F">
        <w:t>residents</w:t>
      </w:r>
      <w:r w:rsidRPr="002A7D3F">
        <w:rPr>
          <w:spacing w:val="-3"/>
        </w:rPr>
        <w:t xml:space="preserve"> </w:t>
      </w:r>
      <w:r w:rsidRPr="002A7D3F">
        <w:t>at</w:t>
      </w:r>
      <w:r w:rsidRPr="002A7D3F">
        <w:rPr>
          <w:spacing w:val="-2"/>
        </w:rPr>
        <w:t xml:space="preserve"> </w:t>
      </w:r>
      <w:r>
        <w:t>Stone Bridge Senior Living-Heber Springs</w:t>
      </w:r>
      <w:r w:rsidRPr="002A7D3F">
        <w:t>,</w:t>
      </w:r>
      <w:r w:rsidRPr="002A7D3F">
        <w:rPr>
          <w:spacing w:val="-2"/>
        </w:rPr>
        <w:t xml:space="preserve"> </w:t>
      </w:r>
      <w:r w:rsidRPr="002A7D3F">
        <w:t>with</w:t>
      </w:r>
      <w:r w:rsidRPr="002A7D3F">
        <w:rPr>
          <w:spacing w:val="-2"/>
        </w:rPr>
        <w:t xml:space="preserve"> </w:t>
      </w:r>
      <w:r w:rsidRPr="002A7D3F">
        <w:t>twenty</w:t>
      </w:r>
      <w:r w:rsidRPr="002A7D3F">
        <w:rPr>
          <w:spacing w:val="-2"/>
        </w:rPr>
        <w:t xml:space="preserve"> </w:t>
      </w:r>
      <w:r w:rsidRPr="002A7D3F">
        <w:t>(20)</w:t>
      </w:r>
      <w:r w:rsidRPr="002A7D3F">
        <w:rPr>
          <w:spacing w:val="-3"/>
        </w:rPr>
        <w:t xml:space="preserve"> </w:t>
      </w:r>
      <w:r w:rsidRPr="002A7D3F">
        <w:t>of</w:t>
      </w:r>
      <w:r w:rsidRPr="002A7D3F">
        <w:rPr>
          <w:spacing w:val="-2"/>
        </w:rPr>
        <w:t xml:space="preserve"> </w:t>
      </w:r>
      <w:r w:rsidRPr="002A7D3F">
        <w:t>those</w:t>
      </w:r>
      <w:r w:rsidRPr="002A7D3F">
        <w:rPr>
          <w:spacing w:val="-3"/>
        </w:rPr>
        <w:t xml:space="preserve"> </w:t>
      </w:r>
      <w:r w:rsidRPr="002A7D3F">
        <w:t>residents</w:t>
      </w:r>
      <w:r w:rsidRPr="002A7D3F">
        <w:rPr>
          <w:spacing w:val="-3"/>
        </w:rPr>
        <w:t xml:space="preserve"> </w:t>
      </w:r>
      <w:r w:rsidRPr="002A7D3F">
        <w:t>being</w:t>
      </w:r>
      <w:r w:rsidRPr="002A7D3F">
        <w:rPr>
          <w:spacing w:val="-2"/>
        </w:rPr>
        <w:t xml:space="preserve"> </w:t>
      </w:r>
      <w:r w:rsidRPr="002A7D3F">
        <w:t>supported</w:t>
      </w:r>
      <w:r w:rsidRPr="002A7D3F">
        <w:rPr>
          <w:spacing w:val="-3"/>
        </w:rPr>
        <w:t xml:space="preserve"> </w:t>
      </w:r>
      <w:r w:rsidRPr="002A7D3F">
        <w:t>with</w:t>
      </w:r>
      <w:r w:rsidRPr="002A7D3F">
        <w:rPr>
          <w:spacing w:val="-2"/>
        </w:rPr>
        <w:t xml:space="preserve"> </w:t>
      </w:r>
      <w:r w:rsidRPr="002A7D3F">
        <w:t>HCBS</w:t>
      </w:r>
      <w:r w:rsidRPr="002A7D3F">
        <w:rPr>
          <w:spacing w:val="-2"/>
        </w:rPr>
        <w:t xml:space="preserve"> </w:t>
      </w:r>
      <w:r w:rsidRPr="002A7D3F">
        <w:t>waiver</w:t>
      </w:r>
      <w:r w:rsidRPr="002A7D3F">
        <w:rPr>
          <w:spacing w:val="-2"/>
        </w:rPr>
        <w:t xml:space="preserve"> </w:t>
      </w:r>
      <w:r w:rsidRPr="002A7D3F">
        <w:t>funding</w:t>
      </w:r>
      <w:r w:rsidRPr="002A7D3F">
        <w:rPr>
          <w:spacing w:val="-2"/>
        </w:rPr>
        <w:t xml:space="preserve"> </w:t>
      </w:r>
      <w:r w:rsidRPr="002A7D3F">
        <w:t>such</w:t>
      </w:r>
      <w:r w:rsidRPr="002A7D3F">
        <w:rPr>
          <w:spacing w:val="-2"/>
        </w:rPr>
        <w:t xml:space="preserve"> </w:t>
      </w:r>
      <w:r w:rsidRPr="002A7D3F">
        <w:t>as Living Choices. The total maximum census/capacity under their license is sixty (60).</w:t>
      </w:r>
    </w:p>
    <w:p w14:paraId="57CDB5F8" w14:textId="77777777" w:rsidR="004F3F92" w:rsidRPr="002A7D3F" w:rsidRDefault="004F3F92" w:rsidP="004F3F92">
      <w:pPr>
        <w:pStyle w:val="Heading3"/>
        <w:rPr>
          <w:rFonts w:cs="Times New Roman"/>
        </w:rPr>
      </w:pPr>
      <w:r w:rsidRPr="002A7D3F">
        <w:rPr>
          <w:rFonts w:cs="Times New Roman"/>
        </w:rPr>
        <w:t xml:space="preserve">Support Submitted by the State to Demonstrate Setting’s Progress in Overcoming the Institutional Presumption </w:t>
      </w:r>
    </w:p>
    <w:p w14:paraId="09CADD23" w14:textId="2136161B" w:rsidR="004F3F92" w:rsidRPr="002A7D3F" w:rsidRDefault="004F3F92" w:rsidP="00227A92">
      <w:pPr>
        <w:pStyle w:val="BodyText"/>
        <w:numPr>
          <w:ilvl w:val="0"/>
          <w:numId w:val="4"/>
        </w:numPr>
        <w:rPr>
          <w:rFonts w:ascii="Times New Roman" w:hAnsi="Times New Roman" w:cs="Times New Roman"/>
          <w:sz w:val="24"/>
          <w:szCs w:val="24"/>
        </w:rPr>
      </w:pPr>
      <w:r w:rsidRPr="002A7D3F">
        <w:rPr>
          <w:rFonts w:ascii="Times New Roman" w:hAnsi="Times New Roman" w:cs="Times New Roman"/>
          <w:sz w:val="24"/>
          <w:szCs w:val="24"/>
        </w:rPr>
        <w:t>The state found that there</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is</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an</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observable</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board</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in</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front</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facility</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informs</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beneficiaries</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local</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events</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can</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attend</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in</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6"/>
          <w:sz w:val="24"/>
          <w:szCs w:val="24"/>
        </w:rPr>
        <w:t xml:space="preserve"> </w:t>
      </w:r>
      <w:r w:rsidRPr="002A7D3F">
        <w:rPr>
          <w:rFonts w:ascii="Times New Roman" w:hAnsi="Times New Roman" w:cs="Times New Roman"/>
          <w:spacing w:val="-2"/>
          <w:sz w:val="24"/>
          <w:szCs w:val="24"/>
        </w:rPr>
        <w:t>community.</w:t>
      </w:r>
      <w:r w:rsidRPr="002A7D3F">
        <w:rPr>
          <w:rFonts w:ascii="Times New Roman" w:hAnsi="Times New Roman" w:cs="Times New Roman"/>
          <w:sz w:val="24"/>
          <w:szCs w:val="24"/>
        </w:rPr>
        <w:t xml:space="preserve"> One resident surveyed said that he goes on hunting and fishing trips. A review of five beneficiary surveys indicated that individuals attend activities in the community and are provided transportation to do so.</w:t>
      </w:r>
    </w:p>
    <w:p w14:paraId="46924CB9" w14:textId="32FAD09E" w:rsidR="004F3F92" w:rsidRPr="00595767" w:rsidRDefault="004F3F92" w:rsidP="00227A92">
      <w:pPr>
        <w:pStyle w:val="BodyText"/>
        <w:numPr>
          <w:ilvl w:val="0"/>
          <w:numId w:val="4"/>
        </w:numPr>
        <w:rPr>
          <w:rFonts w:ascii="Times New Roman" w:hAnsi="Times New Roman" w:cs="Times New Roman"/>
          <w:sz w:val="24"/>
          <w:szCs w:val="24"/>
        </w:rPr>
      </w:pPr>
      <w:r w:rsidRPr="00595767">
        <w:rPr>
          <w:rFonts w:ascii="Times New Roman" w:hAnsi="Times New Roman" w:cs="Times New Roman"/>
          <w:spacing w:val="-2"/>
          <w:sz w:val="24"/>
          <w:szCs w:val="24"/>
        </w:rPr>
        <w:t>The</w:t>
      </w:r>
      <w:r w:rsidRPr="00595767">
        <w:rPr>
          <w:rFonts w:ascii="Times New Roman" w:hAnsi="Times New Roman" w:cs="Times New Roman"/>
          <w:spacing w:val="-10"/>
          <w:sz w:val="24"/>
          <w:szCs w:val="24"/>
        </w:rPr>
        <w:t xml:space="preserve"> </w:t>
      </w:r>
      <w:r w:rsidRPr="00595767">
        <w:rPr>
          <w:rFonts w:ascii="Times New Roman" w:hAnsi="Times New Roman" w:cs="Times New Roman"/>
          <w:spacing w:val="-2"/>
          <w:sz w:val="24"/>
          <w:szCs w:val="24"/>
        </w:rPr>
        <w:t>facility</w:t>
      </w:r>
      <w:r w:rsidRPr="00595767">
        <w:rPr>
          <w:rFonts w:ascii="Times New Roman" w:hAnsi="Times New Roman" w:cs="Times New Roman"/>
          <w:spacing w:val="-9"/>
          <w:sz w:val="24"/>
          <w:szCs w:val="24"/>
        </w:rPr>
        <w:t xml:space="preserve"> </w:t>
      </w:r>
      <w:r w:rsidRPr="00595767">
        <w:rPr>
          <w:rFonts w:ascii="Times New Roman" w:hAnsi="Times New Roman" w:cs="Times New Roman"/>
          <w:spacing w:val="-2"/>
          <w:sz w:val="24"/>
          <w:szCs w:val="24"/>
        </w:rPr>
        <w:t>has</w:t>
      </w:r>
      <w:r w:rsidRPr="00595767">
        <w:rPr>
          <w:rFonts w:ascii="Times New Roman" w:hAnsi="Times New Roman" w:cs="Times New Roman"/>
          <w:spacing w:val="-11"/>
          <w:sz w:val="24"/>
          <w:szCs w:val="24"/>
        </w:rPr>
        <w:t xml:space="preserve"> </w:t>
      </w:r>
      <w:r w:rsidRPr="00595767">
        <w:rPr>
          <w:rFonts w:ascii="Times New Roman" w:hAnsi="Times New Roman" w:cs="Times New Roman"/>
          <w:spacing w:val="-2"/>
          <w:sz w:val="24"/>
          <w:szCs w:val="24"/>
        </w:rPr>
        <w:t>transportation</w:t>
      </w:r>
      <w:r w:rsidRPr="00595767">
        <w:rPr>
          <w:rFonts w:ascii="Times New Roman" w:hAnsi="Times New Roman" w:cs="Times New Roman"/>
          <w:spacing w:val="-8"/>
          <w:sz w:val="24"/>
          <w:szCs w:val="24"/>
        </w:rPr>
        <w:t xml:space="preserve"> </w:t>
      </w:r>
      <w:r w:rsidRPr="00595767">
        <w:rPr>
          <w:rFonts w:ascii="Times New Roman" w:hAnsi="Times New Roman" w:cs="Times New Roman"/>
          <w:spacing w:val="-2"/>
          <w:sz w:val="24"/>
          <w:szCs w:val="24"/>
        </w:rPr>
        <w:t>and</w:t>
      </w:r>
      <w:r w:rsidRPr="00595767">
        <w:rPr>
          <w:rFonts w:ascii="Times New Roman" w:hAnsi="Times New Roman" w:cs="Times New Roman"/>
          <w:spacing w:val="-8"/>
          <w:sz w:val="24"/>
          <w:szCs w:val="24"/>
        </w:rPr>
        <w:t xml:space="preserve"> </w:t>
      </w:r>
      <w:r w:rsidRPr="00595767">
        <w:rPr>
          <w:rFonts w:ascii="Times New Roman" w:hAnsi="Times New Roman" w:cs="Times New Roman"/>
          <w:spacing w:val="-2"/>
          <w:sz w:val="24"/>
          <w:szCs w:val="24"/>
        </w:rPr>
        <w:t>works</w:t>
      </w:r>
      <w:r w:rsidRPr="00595767">
        <w:rPr>
          <w:rFonts w:ascii="Times New Roman" w:hAnsi="Times New Roman" w:cs="Times New Roman"/>
          <w:spacing w:val="-10"/>
          <w:sz w:val="24"/>
          <w:szCs w:val="24"/>
        </w:rPr>
        <w:t xml:space="preserve"> </w:t>
      </w:r>
      <w:r w:rsidRPr="00595767">
        <w:rPr>
          <w:rFonts w:ascii="Times New Roman" w:hAnsi="Times New Roman" w:cs="Times New Roman"/>
          <w:spacing w:val="-2"/>
          <w:sz w:val="24"/>
          <w:szCs w:val="24"/>
        </w:rPr>
        <w:t>closely</w:t>
      </w:r>
      <w:r w:rsidRPr="00595767">
        <w:rPr>
          <w:rFonts w:ascii="Times New Roman" w:hAnsi="Times New Roman" w:cs="Times New Roman"/>
          <w:spacing w:val="-8"/>
          <w:sz w:val="24"/>
          <w:szCs w:val="24"/>
        </w:rPr>
        <w:t xml:space="preserve"> </w:t>
      </w:r>
      <w:r w:rsidRPr="00595767">
        <w:rPr>
          <w:rFonts w:ascii="Times New Roman" w:hAnsi="Times New Roman" w:cs="Times New Roman"/>
          <w:spacing w:val="-2"/>
          <w:sz w:val="24"/>
          <w:szCs w:val="24"/>
        </w:rPr>
        <w:t>with</w:t>
      </w:r>
      <w:r w:rsidRPr="00595767">
        <w:rPr>
          <w:rFonts w:ascii="Times New Roman" w:hAnsi="Times New Roman" w:cs="Times New Roman"/>
          <w:spacing w:val="-9"/>
          <w:sz w:val="24"/>
          <w:szCs w:val="24"/>
        </w:rPr>
        <w:t xml:space="preserve"> </w:t>
      </w:r>
      <w:r w:rsidRPr="00595767">
        <w:rPr>
          <w:rFonts w:ascii="Times New Roman" w:hAnsi="Times New Roman" w:cs="Times New Roman"/>
          <w:spacing w:val="-2"/>
          <w:sz w:val="24"/>
          <w:szCs w:val="24"/>
        </w:rPr>
        <w:t>families</w:t>
      </w:r>
      <w:r w:rsidRPr="00595767">
        <w:rPr>
          <w:rFonts w:ascii="Times New Roman" w:hAnsi="Times New Roman" w:cs="Times New Roman"/>
          <w:spacing w:val="-9"/>
          <w:sz w:val="24"/>
          <w:szCs w:val="24"/>
        </w:rPr>
        <w:t xml:space="preserve"> </w:t>
      </w:r>
      <w:r w:rsidRPr="00595767">
        <w:rPr>
          <w:rFonts w:ascii="Times New Roman" w:hAnsi="Times New Roman" w:cs="Times New Roman"/>
          <w:spacing w:val="-2"/>
          <w:sz w:val="24"/>
          <w:szCs w:val="24"/>
        </w:rPr>
        <w:t>and</w:t>
      </w:r>
      <w:r w:rsidRPr="00595767">
        <w:rPr>
          <w:rFonts w:ascii="Times New Roman" w:hAnsi="Times New Roman" w:cs="Times New Roman"/>
          <w:spacing w:val="-10"/>
          <w:sz w:val="24"/>
          <w:szCs w:val="24"/>
        </w:rPr>
        <w:t xml:space="preserve"> </w:t>
      </w:r>
      <w:r w:rsidRPr="00595767">
        <w:rPr>
          <w:rFonts w:ascii="Times New Roman" w:hAnsi="Times New Roman" w:cs="Times New Roman"/>
          <w:spacing w:val="-2"/>
          <w:sz w:val="24"/>
          <w:szCs w:val="24"/>
        </w:rPr>
        <w:t>friends</w:t>
      </w:r>
      <w:r w:rsidRPr="00595767">
        <w:rPr>
          <w:rFonts w:ascii="Times New Roman" w:hAnsi="Times New Roman" w:cs="Times New Roman"/>
          <w:spacing w:val="-9"/>
          <w:sz w:val="24"/>
          <w:szCs w:val="24"/>
        </w:rPr>
        <w:t xml:space="preserve"> </w:t>
      </w:r>
      <w:r w:rsidRPr="00595767">
        <w:rPr>
          <w:rFonts w:ascii="Times New Roman" w:hAnsi="Times New Roman" w:cs="Times New Roman"/>
          <w:spacing w:val="-2"/>
          <w:sz w:val="24"/>
          <w:szCs w:val="24"/>
        </w:rPr>
        <w:t>of</w:t>
      </w:r>
      <w:r w:rsidRPr="00595767">
        <w:rPr>
          <w:rFonts w:ascii="Times New Roman" w:hAnsi="Times New Roman" w:cs="Times New Roman"/>
          <w:spacing w:val="-11"/>
          <w:sz w:val="24"/>
          <w:szCs w:val="24"/>
        </w:rPr>
        <w:t xml:space="preserve"> </w:t>
      </w:r>
      <w:r w:rsidRPr="00595767">
        <w:rPr>
          <w:rFonts w:ascii="Times New Roman" w:hAnsi="Times New Roman" w:cs="Times New Roman"/>
          <w:spacing w:val="-2"/>
          <w:sz w:val="24"/>
          <w:szCs w:val="24"/>
        </w:rPr>
        <w:t>residents</w:t>
      </w:r>
      <w:r w:rsidRPr="00595767">
        <w:rPr>
          <w:rFonts w:ascii="Times New Roman" w:hAnsi="Times New Roman" w:cs="Times New Roman"/>
          <w:spacing w:val="-9"/>
          <w:sz w:val="24"/>
          <w:szCs w:val="24"/>
        </w:rPr>
        <w:t xml:space="preserve"> </w:t>
      </w:r>
      <w:r w:rsidRPr="00595767">
        <w:rPr>
          <w:rFonts w:ascii="Times New Roman" w:hAnsi="Times New Roman" w:cs="Times New Roman"/>
          <w:spacing w:val="-2"/>
          <w:sz w:val="24"/>
          <w:szCs w:val="24"/>
        </w:rPr>
        <w:t>to</w:t>
      </w:r>
      <w:r w:rsidRPr="00595767">
        <w:rPr>
          <w:rFonts w:ascii="Times New Roman" w:hAnsi="Times New Roman" w:cs="Times New Roman"/>
          <w:spacing w:val="-8"/>
          <w:sz w:val="24"/>
          <w:szCs w:val="24"/>
        </w:rPr>
        <w:t xml:space="preserve"> </w:t>
      </w:r>
      <w:r w:rsidRPr="00595767">
        <w:rPr>
          <w:rFonts w:ascii="Times New Roman" w:hAnsi="Times New Roman" w:cs="Times New Roman"/>
          <w:spacing w:val="-2"/>
          <w:sz w:val="24"/>
          <w:szCs w:val="24"/>
        </w:rPr>
        <w:t>coordinate</w:t>
      </w:r>
      <w:r w:rsidRPr="00595767">
        <w:rPr>
          <w:rFonts w:ascii="Times New Roman" w:hAnsi="Times New Roman" w:cs="Times New Roman"/>
          <w:spacing w:val="-11"/>
          <w:sz w:val="24"/>
          <w:szCs w:val="24"/>
        </w:rPr>
        <w:t xml:space="preserve"> </w:t>
      </w:r>
      <w:r w:rsidRPr="00595767">
        <w:rPr>
          <w:rFonts w:ascii="Times New Roman" w:hAnsi="Times New Roman" w:cs="Times New Roman"/>
          <w:spacing w:val="-2"/>
          <w:sz w:val="24"/>
          <w:szCs w:val="24"/>
        </w:rPr>
        <w:t>transportation</w:t>
      </w:r>
      <w:r w:rsidRPr="00595767">
        <w:rPr>
          <w:rFonts w:ascii="Times New Roman" w:hAnsi="Times New Roman" w:cs="Times New Roman"/>
          <w:spacing w:val="-10"/>
          <w:sz w:val="24"/>
          <w:szCs w:val="24"/>
        </w:rPr>
        <w:t xml:space="preserve"> </w:t>
      </w:r>
      <w:r w:rsidRPr="00595767">
        <w:rPr>
          <w:rFonts w:ascii="Times New Roman" w:hAnsi="Times New Roman" w:cs="Times New Roman"/>
          <w:spacing w:val="-2"/>
          <w:sz w:val="24"/>
          <w:szCs w:val="24"/>
        </w:rPr>
        <w:t>for</w:t>
      </w:r>
      <w:r w:rsidRPr="00595767">
        <w:rPr>
          <w:rFonts w:ascii="Times New Roman" w:hAnsi="Times New Roman" w:cs="Times New Roman"/>
          <w:spacing w:val="-10"/>
          <w:sz w:val="24"/>
          <w:szCs w:val="24"/>
        </w:rPr>
        <w:t xml:space="preserve"> </w:t>
      </w:r>
      <w:r w:rsidRPr="00595767">
        <w:rPr>
          <w:rFonts w:ascii="Times New Roman" w:hAnsi="Times New Roman" w:cs="Times New Roman"/>
          <w:spacing w:val="-2"/>
          <w:sz w:val="24"/>
          <w:szCs w:val="24"/>
        </w:rPr>
        <w:t xml:space="preserve">individuals. The Administrator indicated that the facility provides transportation, and resident surveys confirmed that. </w:t>
      </w:r>
    </w:p>
    <w:p w14:paraId="75963A35" w14:textId="74EA437E" w:rsidR="004F3F92" w:rsidRPr="002A7D3F" w:rsidRDefault="004F3F92" w:rsidP="00227A92">
      <w:pPr>
        <w:pStyle w:val="BodyText"/>
        <w:numPr>
          <w:ilvl w:val="0"/>
          <w:numId w:val="4"/>
        </w:numPr>
        <w:rPr>
          <w:rFonts w:ascii="Times New Roman" w:hAnsi="Times New Roman" w:cs="Times New Roman"/>
          <w:sz w:val="24"/>
          <w:szCs w:val="24"/>
        </w:rPr>
      </w:pPr>
      <w:r w:rsidRPr="002A7D3F">
        <w:rPr>
          <w:rFonts w:ascii="Times New Roman" w:hAnsi="Times New Roman" w:cs="Times New Roman"/>
          <w:sz w:val="24"/>
          <w:szCs w:val="24"/>
        </w:rPr>
        <w:t>A</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review</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beneficiary</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surveys</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support</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36"/>
          <w:sz w:val="24"/>
          <w:szCs w:val="24"/>
        </w:rPr>
        <w:t xml:space="preserve"> </w:t>
      </w:r>
      <w:r w:rsidRPr="002A7D3F">
        <w:rPr>
          <w:rFonts w:ascii="Times New Roman" w:hAnsi="Times New Roman" w:cs="Times New Roman"/>
          <w:sz w:val="24"/>
          <w:szCs w:val="24"/>
        </w:rPr>
        <w:t>Stone</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Bridge</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Senior</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Living-</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Heber</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Springs</w:t>
      </w:r>
      <w:r w:rsidRPr="002A7D3F">
        <w:rPr>
          <w:rFonts w:ascii="Times New Roman" w:hAnsi="Times New Roman" w:cs="Times New Roman"/>
          <w:spacing w:val="34"/>
          <w:sz w:val="24"/>
          <w:szCs w:val="24"/>
        </w:rPr>
        <w:t xml:space="preserve"> </w:t>
      </w:r>
      <w:r w:rsidRPr="002A7D3F">
        <w:rPr>
          <w:rFonts w:ascii="Times New Roman" w:hAnsi="Times New Roman" w:cs="Times New Roman"/>
          <w:sz w:val="24"/>
          <w:szCs w:val="24"/>
        </w:rPr>
        <w:t>was</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selected</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from</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a</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choice</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setting</w:t>
      </w:r>
      <w:r w:rsidRPr="002A7D3F">
        <w:rPr>
          <w:rFonts w:ascii="Times New Roman" w:hAnsi="Times New Roman" w:cs="Times New Roman"/>
          <w:spacing w:val="-13"/>
          <w:sz w:val="24"/>
          <w:szCs w:val="24"/>
        </w:rPr>
        <w:t xml:space="preserve"> </w:t>
      </w:r>
      <w:r w:rsidRPr="002A7D3F">
        <w:rPr>
          <w:rFonts w:ascii="Times New Roman" w:hAnsi="Times New Roman" w:cs="Times New Roman"/>
          <w:spacing w:val="-2"/>
          <w:sz w:val="24"/>
          <w:szCs w:val="24"/>
        </w:rPr>
        <w:t>options.</w:t>
      </w:r>
      <w:r w:rsidRPr="002A7D3F">
        <w:rPr>
          <w:rFonts w:ascii="Times New Roman" w:hAnsi="Times New Roman" w:cs="Times New Roman"/>
          <w:sz w:val="24"/>
          <w:szCs w:val="24"/>
        </w:rPr>
        <w:t xml:space="preserve"> Surveys also</w:t>
      </w:r>
      <w:r w:rsidRPr="002A7D3F">
        <w:rPr>
          <w:rFonts w:ascii="Times New Roman" w:hAnsi="Times New Roman" w:cs="Times New Roman"/>
          <w:spacing w:val="-12"/>
          <w:sz w:val="24"/>
          <w:szCs w:val="24"/>
        </w:rPr>
        <w:t xml:space="preserve"> </w:t>
      </w:r>
      <w:r w:rsidRPr="002A7D3F">
        <w:rPr>
          <w:rFonts w:ascii="Times New Roman" w:hAnsi="Times New Roman" w:cs="Times New Roman"/>
          <w:sz w:val="24"/>
          <w:szCs w:val="24"/>
        </w:rPr>
        <w:t>documented</w:t>
      </w:r>
      <w:r w:rsidRPr="002A7D3F">
        <w:rPr>
          <w:rFonts w:ascii="Times New Roman" w:hAnsi="Times New Roman" w:cs="Times New Roman"/>
          <w:spacing w:val="-12"/>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this</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setting</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continues</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12"/>
          <w:sz w:val="24"/>
          <w:szCs w:val="24"/>
        </w:rPr>
        <w:t xml:space="preserve"> </w:t>
      </w:r>
      <w:r w:rsidRPr="002A7D3F">
        <w:rPr>
          <w:rFonts w:ascii="Times New Roman" w:hAnsi="Times New Roman" w:cs="Times New Roman"/>
          <w:sz w:val="24"/>
          <w:szCs w:val="24"/>
        </w:rPr>
        <w:t>be</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setting</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12"/>
          <w:sz w:val="24"/>
          <w:szCs w:val="24"/>
        </w:rPr>
        <w:t xml:space="preserve"> </w:t>
      </w:r>
      <w:r w:rsidRPr="002A7D3F">
        <w:rPr>
          <w:rFonts w:ascii="Times New Roman" w:hAnsi="Times New Roman" w:cs="Times New Roman"/>
          <w:sz w:val="24"/>
          <w:szCs w:val="24"/>
        </w:rPr>
        <w:t>choice</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for</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14"/>
          <w:sz w:val="24"/>
          <w:szCs w:val="24"/>
        </w:rPr>
        <w:t xml:space="preserve"> </w:t>
      </w:r>
      <w:r w:rsidRPr="002A7D3F">
        <w:rPr>
          <w:rFonts w:ascii="Times New Roman" w:hAnsi="Times New Roman" w:cs="Times New Roman"/>
          <w:spacing w:val="-2"/>
          <w:sz w:val="24"/>
          <w:szCs w:val="24"/>
        </w:rPr>
        <w:t xml:space="preserve">individuals. One resident </w:t>
      </w:r>
      <w:r w:rsidRPr="002A7D3F">
        <w:rPr>
          <w:rFonts w:ascii="Times New Roman" w:hAnsi="Times New Roman" w:cs="Times New Roman"/>
          <w:sz w:val="24"/>
          <w:szCs w:val="24"/>
        </w:rPr>
        <w:t>indicated</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used</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work</w:t>
      </w:r>
      <w:r w:rsidRPr="002A7D3F">
        <w:rPr>
          <w:rFonts w:ascii="Times New Roman" w:hAnsi="Times New Roman" w:cs="Times New Roman"/>
          <w:spacing w:val="-12"/>
          <w:sz w:val="24"/>
          <w:szCs w:val="24"/>
        </w:rPr>
        <w:t xml:space="preserve"> </w:t>
      </w:r>
      <w:r w:rsidRPr="002A7D3F">
        <w:rPr>
          <w:rFonts w:ascii="Times New Roman" w:hAnsi="Times New Roman" w:cs="Times New Roman"/>
          <w:sz w:val="24"/>
          <w:szCs w:val="24"/>
        </w:rPr>
        <w:t>at</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facility</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many</w:t>
      </w:r>
      <w:r w:rsidRPr="002A7D3F">
        <w:rPr>
          <w:rFonts w:ascii="Times New Roman" w:hAnsi="Times New Roman" w:cs="Times New Roman"/>
          <w:spacing w:val="-12"/>
          <w:sz w:val="24"/>
          <w:szCs w:val="24"/>
        </w:rPr>
        <w:t xml:space="preserve"> </w:t>
      </w:r>
      <w:r w:rsidRPr="002A7D3F">
        <w:rPr>
          <w:rFonts w:ascii="Times New Roman" w:hAnsi="Times New Roman" w:cs="Times New Roman"/>
          <w:sz w:val="24"/>
          <w:szCs w:val="24"/>
        </w:rPr>
        <w:t>years</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ago.</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always</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said</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if</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ever</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could</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not</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live</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alone,</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this</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is where [they] would want to live.”</w:t>
      </w:r>
    </w:p>
    <w:p w14:paraId="0E6AFB15" w14:textId="2A4606A4" w:rsidR="004F3F92" w:rsidRPr="002A7D3F" w:rsidRDefault="004F3F92" w:rsidP="00227A92">
      <w:pPr>
        <w:pStyle w:val="BodyText"/>
        <w:numPr>
          <w:ilvl w:val="0"/>
          <w:numId w:val="4"/>
        </w:numPr>
        <w:rPr>
          <w:rFonts w:ascii="Times New Roman" w:hAnsi="Times New Roman" w:cs="Times New Roman"/>
          <w:sz w:val="24"/>
          <w:szCs w:val="24"/>
        </w:rPr>
      </w:pPr>
      <w:r w:rsidRPr="002A7D3F">
        <w:rPr>
          <w:rFonts w:ascii="Times New Roman" w:hAnsi="Times New Roman" w:cs="Times New Roman"/>
          <w:sz w:val="24"/>
          <w:szCs w:val="24"/>
        </w:rPr>
        <w:t>A</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review</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beneficiary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interviews</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highlight</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individual</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interests,</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hobbies,</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and</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activities</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residents</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participate</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in</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and</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attend. The administrator</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indicated</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beneficiaries</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are</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able</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control</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their</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own</w:t>
      </w:r>
      <w:r w:rsidRPr="002A7D3F">
        <w:rPr>
          <w:rFonts w:ascii="Times New Roman" w:hAnsi="Times New Roman" w:cs="Times New Roman"/>
          <w:spacing w:val="-3"/>
          <w:sz w:val="24"/>
          <w:szCs w:val="24"/>
        </w:rPr>
        <w:t xml:space="preserve"> </w:t>
      </w:r>
      <w:r w:rsidRPr="002A7D3F">
        <w:rPr>
          <w:rFonts w:ascii="Times New Roman" w:hAnsi="Times New Roman" w:cs="Times New Roman"/>
          <w:spacing w:val="-2"/>
          <w:sz w:val="24"/>
          <w:szCs w:val="24"/>
        </w:rPr>
        <w:t>schedule.</w:t>
      </w:r>
      <w:r w:rsidRPr="002A7D3F">
        <w:rPr>
          <w:rFonts w:ascii="Times New Roman" w:hAnsi="Times New Roman" w:cs="Times New Roman"/>
          <w:sz w:val="24"/>
          <w:szCs w:val="24"/>
        </w:rPr>
        <w:t xml:space="preserve"> Beneficiary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survey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interviews</w:t>
      </w:r>
      <w:r w:rsidRPr="002A7D3F">
        <w:rPr>
          <w:rFonts w:ascii="Times New Roman" w:hAnsi="Times New Roman" w:cs="Times New Roman"/>
          <w:spacing w:val="-3"/>
          <w:sz w:val="24"/>
          <w:szCs w:val="24"/>
        </w:rPr>
        <w:t xml:space="preserve"> also </w:t>
      </w:r>
      <w:r w:rsidRPr="002A7D3F">
        <w:rPr>
          <w:rFonts w:ascii="Times New Roman" w:hAnsi="Times New Roman" w:cs="Times New Roman"/>
          <w:sz w:val="24"/>
          <w:szCs w:val="24"/>
        </w:rPr>
        <w:t>confirmed</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each</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resident</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can</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wake</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up</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when</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they choose, decorate their individual rooms with personal furnishings, have visitors at any time, and participate in activities of their choosing.</w:t>
      </w:r>
    </w:p>
    <w:p w14:paraId="5C54CB21" w14:textId="77777777" w:rsidR="00D775FB" w:rsidRPr="00D775FB" w:rsidRDefault="004F3F92" w:rsidP="00227A92">
      <w:pPr>
        <w:pStyle w:val="ListParagraph"/>
        <w:numPr>
          <w:ilvl w:val="0"/>
          <w:numId w:val="4"/>
        </w:numPr>
        <w:rPr>
          <w:rFonts w:ascii="Times New Roman" w:hAnsi="Times New Roman" w:cs="Times New Roman"/>
          <w:b/>
          <w:bCs/>
          <w:sz w:val="24"/>
          <w:szCs w:val="24"/>
          <w:u w:val="single"/>
        </w:rPr>
      </w:pPr>
      <w:r w:rsidRPr="002A7D3F">
        <w:rPr>
          <w:rFonts w:ascii="Times New Roman" w:hAnsi="Times New Roman" w:cs="Times New Roman"/>
          <w:sz w:val="24"/>
          <w:szCs w:val="24"/>
        </w:rPr>
        <w:t>The state’s review</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beneficiary</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surveys</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regarding</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individual</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direct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care</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services</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and</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health</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care</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services</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plans</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indicate</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settings</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options</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are</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a</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part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of</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health care service plan. Beneficiaries are able to choose the provider they prefer and are free to see providers outside the setting. In an interview, the administrator</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indicated that</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beneficiaries</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are</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free</w:t>
      </w:r>
      <w:r w:rsidRPr="002A7D3F">
        <w:rPr>
          <w:rFonts w:ascii="Times New Roman" w:hAnsi="Times New Roman" w:cs="Times New Roman"/>
          <w:spacing w:val="-9"/>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choose</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providers</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outside</w:t>
      </w:r>
      <w:r w:rsidRPr="002A7D3F">
        <w:rPr>
          <w:rFonts w:ascii="Times New Roman" w:hAnsi="Times New Roman" w:cs="Times New Roman"/>
          <w:spacing w:val="-9"/>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facility</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and</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facility</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does</w:t>
      </w:r>
      <w:r w:rsidRPr="002A7D3F">
        <w:rPr>
          <w:rFonts w:ascii="Times New Roman" w:hAnsi="Times New Roman" w:cs="Times New Roman"/>
          <w:spacing w:val="-9"/>
          <w:sz w:val="24"/>
          <w:szCs w:val="24"/>
        </w:rPr>
        <w:t xml:space="preserve"> </w:t>
      </w:r>
      <w:r w:rsidRPr="002A7D3F">
        <w:rPr>
          <w:rFonts w:ascii="Times New Roman" w:hAnsi="Times New Roman" w:cs="Times New Roman"/>
          <w:sz w:val="24"/>
          <w:szCs w:val="24"/>
        </w:rPr>
        <w:t>provide</w:t>
      </w:r>
      <w:r w:rsidRPr="002A7D3F">
        <w:rPr>
          <w:rFonts w:ascii="Times New Roman" w:hAnsi="Times New Roman" w:cs="Times New Roman"/>
          <w:spacing w:val="-8"/>
          <w:sz w:val="24"/>
          <w:szCs w:val="24"/>
        </w:rPr>
        <w:t xml:space="preserve"> </w:t>
      </w:r>
      <w:r w:rsidRPr="002A7D3F">
        <w:rPr>
          <w:rFonts w:ascii="Times New Roman" w:hAnsi="Times New Roman" w:cs="Times New Roman"/>
          <w:spacing w:val="-2"/>
          <w:sz w:val="24"/>
          <w:szCs w:val="24"/>
        </w:rPr>
        <w:t xml:space="preserve">transportation. The state also found that </w:t>
      </w:r>
      <w:r w:rsidRPr="002A7D3F">
        <w:rPr>
          <w:rFonts w:ascii="Times New Roman" w:hAnsi="Times New Roman" w:cs="Times New Roman"/>
          <w:sz w:val="24"/>
          <w:szCs w:val="24"/>
        </w:rPr>
        <w:t>the</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resident</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has</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right</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choose</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any</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licensed,</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certified</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or</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registered</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health</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care</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professional.</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If</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they utilize outside services the facility facilitates transportation through Medicaid to and from appointments, and via their own bus. Residents</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are</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able</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contract</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with</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home</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health</w:t>
      </w:r>
      <w:r w:rsidRPr="002A7D3F">
        <w:rPr>
          <w:rFonts w:ascii="Times New Roman" w:hAnsi="Times New Roman" w:cs="Times New Roman"/>
          <w:spacing w:val="-11"/>
          <w:sz w:val="24"/>
          <w:szCs w:val="24"/>
        </w:rPr>
        <w:t xml:space="preserve"> </w:t>
      </w:r>
      <w:r w:rsidRPr="002A7D3F">
        <w:rPr>
          <w:rFonts w:ascii="Times New Roman" w:hAnsi="Times New Roman" w:cs="Times New Roman"/>
          <w:sz w:val="24"/>
          <w:szCs w:val="24"/>
        </w:rPr>
        <w:t>and</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other</w:t>
      </w:r>
      <w:r w:rsidRPr="002A7D3F">
        <w:rPr>
          <w:rFonts w:ascii="Times New Roman" w:hAnsi="Times New Roman" w:cs="Times New Roman"/>
          <w:spacing w:val="-14"/>
          <w:sz w:val="24"/>
          <w:szCs w:val="24"/>
        </w:rPr>
        <w:t xml:space="preserve"> </w:t>
      </w:r>
      <w:r w:rsidRPr="002A7D3F">
        <w:rPr>
          <w:rFonts w:ascii="Times New Roman" w:hAnsi="Times New Roman" w:cs="Times New Roman"/>
          <w:sz w:val="24"/>
          <w:szCs w:val="24"/>
        </w:rPr>
        <w:t>third-party</w:t>
      </w:r>
      <w:r w:rsidRPr="002A7D3F">
        <w:rPr>
          <w:rFonts w:ascii="Times New Roman" w:hAnsi="Times New Roman" w:cs="Times New Roman"/>
          <w:spacing w:val="-13"/>
          <w:sz w:val="24"/>
          <w:szCs w:val="24"/>
        </w:rPr>
        <w:t xml:space="preserve"> </w:t>
      </w:r>
      <w:r w:rsidRPr="002A7D3F">
        <w:rPr>
          <w:rFonts w:ascii="Times New Roman" w:hAnsi="Times New Roman" w:cs="Times New Roman"/>
          <w:sz w:val="24"/>
          <w:szCs w:val="24"/>
        </w:rPr>
        <w:t>service</w:t>
      </w:r>
      <w:r w:rsidRPr="002A7D3F">
        <w:rPr>
          <w:rFonts w:ascii="Times New Roman" w:hAnsi="Times New Roman" w:cs="Times New Roman"/>
          <w:spacing w:val="-13"/>
          <w:sz w:val="24"/>
          <w:szCs w:val="24"/>
        </w:rPr>
        <w:t xml:space="preserve"> </w:t>
      </w:r>
      <w:r w:rsidRPr="002A7D3F">
        <w:rPr>
          <w:rFonts w:ascii="Times New Roman" w:hAnsi="Times New Roman" w:cs="Times New Roman"/>
          <w:spacing w:val="-2"/>
          <w:sz w:val="24"/>
          <w:szCs w:val="24"/>
        </w:rPr>
        <w:t>providers.</w:t>
      </w:r>
    </w:p>
    <w:p w14:paraId="100C5F21" w14:textId="77777777" w:rsidR="00D775FB" w:rsidRPr="00D775FB" w:rsidRDefault="004F3F92" w:rsidP="00227A92">
      <w:pPr>
        <w:pStyle w:val="ListParagraph"/>
        <w:numPr>
          <w:ilvl w:val="0"/>
          <w:numId w:val="4"/>
        </w:numPr>
        <w:rPr>
          <w:rFonts w:ascii="Times New Roman" w:hAnsi="Times New Roman" w:cs="Times New Roman"/>
          <w:b/>
          <w:bCs/>
          <w:sz w:val="24"/>
          <w:szCs w:val="24"/>
          <w:u w:val="single"/>
        </w:rPr>
      </w:pPr>
      <w:r w:rsidRPr="00D775FB">
        <w:rPr>
          <w:rFonts w:ascii="Times New Roman" w:hAnsi="Times New Roman" w:cs="Times New Roman"/>
          <w:sz w:val="24"/>
          <w:szCs w:val="24"/>
        </w:rPr>
        <w:t>Beneficiary</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surveys</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confirmed</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that</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all</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rooms</w:t>
      </w:r>
      <w:r w:rsidRPr="00D775FB">
        <w:rPr>
          <w:rFonts w:ascii="Times New Roman" w:hAnsi="Times New Roman" w:cs="Times New Roman"/>
          <w:spacing w:val="-4"/>
          <w:sz w:val="24"/>
          <w:szCs w:val="24"/>
        </w:rPr>
        <w:t xml:space="preserve"> </w:t>
      </w:r>
      <w:r w:rsidRPr="00D775FB">
        <w:rPr>
          <w:rFonts w:ascii="Times New Roman" w:hAnsi="Times New Roman" w:cs="Times New Roman"/>
          <w:sz w:val="24"/>
          <w:szCs w:val="24"/>
        </w:rPr>
        <w:t>have</w:t>
      </w:r>
      <w:r w:rsidRPr="00D775FB">
        <w:rPr>
          <w:rFonts w:ascii="Times New Roman" w:hAnsi="Times New Roman" w:cs="Times New Roman"/>
          <w:spacing w:val="-4"/>
          <w:sz w:val="24"/>
          <w:szCs w:val="24"/>
        </w:rPr>
        <w:t xml:space="preserve"> </w:t>
      </w:r>
      <w:r w:rsidRPr="00D775FB">
        <w:rPr>
          <w:rFonts w:ascii="Times New Roman" w:hAnsi="Times New Roman" w:cs="Times New Roman"/>
          <w:sz w:val="24"/>
          <w:szCs w:val="24"/>
        </w:rPr>
        <w:t>locks</w:t>
      </w:r>
      <w:r w:rsidRPr="00D775FB">
        <w:rPr>
          <w:rFonts w:ascii="Times New Roman" w:hAnsi="Times New Roman" w:cs="Times New Roman"/>
          <w:spacing w:val="-4"/>
          <w:sz w:val="24"/>
          <w:szCs w:val="24"/>
        </w:rPr>
        <w:t xml:space="preserve"> </w:t>
      </w:r>
      <w:r w:rsidRPr="00D775FB">
        <w:rPr>
          <w:rFonts w:ascii="Times New Roman" w:hAnsi="Times New Roman" w:cs="Times New Roman"/>
          <w:sz w:val="24"/>
          <w:szCs w:val="24"/>
        </w:rPr>
        <w:t>on</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their</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doors</w:t>
      </w:r>
      <w:r w:rsidRPr="00D775FB">
        <w:rPr>
          <w:rFonts w:ascii="Times New Roman" w:hAnsi="Times New Roman" w:cs="Times New Roman"/>
          <w:spacing w:val="-4"/>
          <w:sz w:val="24"/>
          <w:szCs w:val="24"/>
        </w:rPr>
        <w:t xml:space="preserve"> </w:t>
      </w:r>
      <w:r w:rsidRPr="00D775FB">
        <w:rPr>
          <w:rFonts w:ascii="Times New Roman" w:hAnsi="Times New Roman" w:cs="Times New Roman"/>
          <w:sz w:val="24"/>
          <w:szCs w:val="24"/>
        </w:rPr>
        <w:t>and</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a</w:t>
      </w:r>
      <w:r w:rsidRPr="00D775FB">
        <w:rPr>
          <w:rFonts w:ascii="Times New Roman" w:hAnsi="Times New Roman" w:cs="Times New Roman"/>
          <w:spacing w:val="-4"/>
          <w:sz w:val="24"/>
          <w:szCs w:val="24"/>
        </w:rPr>
        <w:t xml:space="preserve"> </w:t>
      </w:r>
      <w:r w:rsidRPr="00D775FB">
        <w:rPr>
          <w:rFonts w:ascii="Times New Roman" w:hAnsi="Times New Roman" w:cs="Times New Roman"/>
          <w:sz w:val="24"/>
          <w:szCs w:val="24"/>
        </w:rPr>
        <w:t>key</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is</w:t>
      </w:r>
      <w:r w:rsidRPr="00D775FB">
        <w:rPr>
          <w:rFonts w:ascii="Times New Roman" w:hAnsi="Times New Roman" w:cs="Times New Roman"/>
          <w:spacing w:val="-5"/>
          <w:sz w:val="24"/>
          <w:szCs w:val="24"/>
        </w:rPr>
        <w:t xml:space="preserve"> </w:t>
      </w:r>
      <w:r w:rsidRPr="00D775FB">
        <w:rPr>
          <w:rFonts w:ascii="Times New Roman" w:hAnsi="Times New Roman" w:cs="Times New Roman"/>
          <w:sz w:val="24"/>
          <w:szCs w:val="24"/>
        </w:rPr>
        <w:t>given</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to</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each</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resident.</w:t>
      </w:r>
      <w:r w:rsidRPr="00D775FB">
        <w:rPr>
          <w:rFonts w:ascii="Times New Roman" w:hAnsi="Times New Roman" w:cs="Times New Roman"/>
          <w:spacing w:val="38"/>
          <w:sz w:val="24"/>
          <w:szCs w:val="24"/>
        </w:rPr>
        <w:t xml:space="preserve"> </w:t>
      </w:r>
      <w:r w:rsidRPr="00D775FB">
        <w:rPr>
          <w:rFonts w:ascii="Times New Roman" w:hAnsi="Times New Roman" w:cs="Times New Roman"/>
          <w:sz w:val="24"/>
          <w:szCs w:val="24"/>
        </w:rPr>
        <w:t>Staff</w:t>
      </w:r>
      <w:r w:rsidRPr="00D775FB">
        <w:rPr>
          <w:rFonts w:ascii="Times New Roman" w:hAnsi="Times New Roman" w:cs="Times New Roman"/>
          <w:spacing w:val="-8"/>
          <w:sz w:val="24"/>
          <w:szCs w:val="24"/>
        </w:rPr>
        <w:t xml:space="preserve"> </w:t>
      </w:r>
      <w:r w:rsidRPr="00D775FB">
        <w:rPr>
          <w:rFonts w:ascii="Times New Roman" w:hAnsi="Times New Roman" w:cs="Times New Roman"/>
          <w:sz w:val="24"/>
          <w:szCs w:val="24"/>
        </w:rPr>
        <w:t>knock</w:t>
      </w:r>
      <w:r w:rsidRPr="00D775FB">
        <w:rPr>
          <w:rFonts w:ascii="Times New Roman" w:hAnsi="Times New Roman" w:cs="Times New Roman"/>
          <w:spacing w:val="-8"/>
          <w:sz w:val="24"/>
          <w:szCs w:val="24"/>
        </w:rPr>
        <w:t xml:space="preserve"> </w:t>
      </w:r>
      <w:r w:rsidRPr="00D775FB">
        <w:rPr>
          <w:rFonts w:ascii="Times New Roman" w:hAnsi="Times New Roman" w:cs="Times New Roman"/>
          <w:sz w:val="24"/>
          <w:szCs w:val="24"/>
        </w:rPr>
        <w:t>before</w:t>
      </w:r>
      <w:r w:rsidRPr="00D775FB">
        <w:rPr>
          <w:rFonts w:ascii="Times New Roman" w:hAnsi="Times New Roman" w:cs="Times New Roman"/>
          <w:spacing w:val="-9"/>
          <w:sz w:val="24"/>
          <w:szCs w:val="24"/>
        </w:rPr>
        <w:t xml:space="preserve"> </w:t>
      </w:r>
      <w:r w:rsidRPr="00D775FB">
        <w:rPr>
          <w:rFonts w:ascii="Times New Roman" w:hAnsi="Times New Roman" w:cs="Times New Roman"/>
          <w:sz w:val="24"/>
          <w:szCs w:val="24"/>
        </w:rPr>
        <w:t>entering</w:t>
      </w:r>
      <w:r w:rsidRPr="00D775FB">
        <w:rPr>
          <w:rFonts w:ascii="Times New Roman" w:hAnsi="Times New Roman" w:cs="Times New Roman"/>
          <w:spacing w:val="-8"/>
          <w:sz w:val="24"/>
          <w:szCs w:val="24"/>
        </w:rPr>
        <w:t xml:space="preserve"> </w:t>
      </w:r>
      <w:r w:rsidRPr="00D775FB">
        <w:rPr>
          <w:rFonts w:ascii="Times New Roman" w:hAnsi="Times New Roman" w:cs="Times New Roman"/>
          <w:sz w:val="24"/>
          <w:szCs w:val="24"/>
        </w:rPr>
        <w:t>beneficiary</w:t>
      </w:r>
      <w:r w:rsidRPr="00D775FB">
        <w:rPr>
          <w:rFonts w:ascii="Times New Roman" w:hAnsi="Times New Roman" w:cs="Times New Roman"/>
          <w:spacing w:val="-8"/>
          <w:sz w:val="24"/>
          <w:szCs w:val="24"/>
        </w:rPr>
        <w:t xml:space="preserve"> </w:t>
      </w:r>
      <w:r w:rsidRPr="00D775FB">
        <w:rPr>
          <w:rFonts w:ascii="Times New Roman" w:hAnsi="Times New Roman" w:cs="Times New Roman"/>
          <w:sz w:val="24"/>
          <w:szCs w:val="24"/>
        </w:rPr>
        <w:t>homes,</w:t>
      </w:r>
      <w:r w:rsidRPr="00D775FB">
        <w:rPr>
          <w:rFonts w:ascii="Times New Roman" w:hAnsi="Times New Roman" w:cs="Times New Roman"/>
          <w:spacing w:val="-8"/>
          <w:sz w:val="24"/>
          <w:szCs w:val="24"/>
        </w:rPr>
        <w:t xml:space="preserve"> </w:t>
      </w:r>
      <w:r w:rsidRPr="00D775FB">
        <w:rPr>
          <w:rFonts w:ascii="Times New Roman" w:hAnsi="Times New Roman" w:cs="Times New Roman"/>
          <w:sz w:val="24"/>
          <w:szCs w:val="24"/>
        </w:rPr>
        <w:t>per</w:t>
      </w:r>
      <w:r w:rsidRPr="00D775FB">
        <w:rPr>
          <w:rFonts w:ascii="Times New Roman" w:hAnsi="Times New Roman" w:cs="Times New Roman"/>
          <w:spacing w:val="-8"/>
          <w:sz w:val="24"/>
          <w:szCs w:val="24"/>
        </w:rPr>
        <w:t xml:space="preserve"> </w:t>
      </w:r>
      <w:r w:rsidRPr="00D775FB">
        <w:rPr>
          <w:rFonts w:ascii="Times New Roman" w:hAnsi="Times New Roman" w:cs="Times New Roman"/>
          <w:spacing w:val="-2"/>
          <w:sz w:val="24"/>
          <w:szCs w:val="24"/>
        </w:rPr>
        <w:t xml:space="preserve">beneficiaries. </w:t>
      </w:r>
      <w:r w:rsidRPr="00D775FB">
        <w:rPr>
          <w:rFonts w:ascii="Times New Roman" w:hAnsi="Times New Roman" w:cs="Times New Roman"/>
          <w:sz w:val="24"/>
          <w:szCs w:val="24"/>
        </w:rPr>
        <w:t>HCBS</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privacy</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and</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lock</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policies</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are</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part</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of the HCBS staff training.</w:t>
      </w:r>
    </w:p>
    <w:p w14:paraId="022365DB" w14:textId="77777777" w:rsidR="00D775FB" w:rsidRPr="00D775FB" w:rsidRDefault="004F3F92" w:rsidP="00227A92">
      <w:pPr>
        <w:pStyle w:val="ListParagraph"/>
        <w:numPr>
          <w:ilvl w:val="0"/>
          <w:numId w:val="4"/>
        </w:numPr>
        <w:rPr>
          <w:rFonts w:ascii="Times New Roman" w:hAnsi="Times New Roman" w:cs="Times New Roman"/>
          <w:b/>
          <w:bCs/>
          <w:sz w:val="24"/>
          <w:szCs w:val="24"/>
          <w:u w:val="single"/>
        </w:rPr>
      </w:pPr>
      <w:r w:rsidRPr="00D775FB">
        <w:rPr>
          <w:rFonts w:ascii="Times New Roman" w:hAnsi="Times New Roman" w:cs="Times New Roman"/>
          <w:sz w:val="24"/>
          <w:szCs w:val="24"/>
        </w:rPr>
        <w:lastRenderedPageBreak/>
        <w:t>Beneficiaries</w:t>
      </w:r>
      <w:r w:rsidRPr="00D775FB">
        <w:rPr>
          <w:rFonts w:ascii="Times New Roman" w:hAnsi="Times New Roman" w:cs="Times New Roman"/>
          <w:spacing w:val="-8"/>
          <w:sz w:val="24"/>
          <w:szCs w:val="24"/>
        </w:rPr>
        <w:t xml:space="preserve"> </w:t>
      </w:r>
      <w:r w:rsidRPr="00D775FB">
        <w:rPr>
          <w:rFonts w:ascii="Times New Roman" w:hAnsi="Times New Roman" w:cs="Times New Roman"/>
          <w:sz w:val="24"/>
          <w:szCs w:val="24"/>
        </w:rPr>
        <w:t>indicated</w:t>
      </w:r>
      <w:r w:rsidRPr="00D775FB">
        <w:rPr>
          <w:rFonts w:ascii="Times New Roman" w:hAnsi="Times New Roman" w:cs="Times New Roman"/>
          <w:spacing w:val="-10"/>
          <w:sz w:val="24"/>
          <w:szCs w:val="24"/>
        </w:rPr>
        <w:t xml:space="preserve"> </w:t>
      </w:r>
      <w:r w:rsidRPr="00D775FB">
        <w:rPr>
          <w:rFonts w:ascii="Times New Roman" w:hAnsi="Times New Roman" w:cs="Times New Roman"/>
          <w:sz w:val="24"/>
          <w:szCs w:val="24"/>
        </w:rPr>
        <w:t>there</w:t>
      </w:r>
      <w:r w:rsidRPr="00D775FB">
        <w:rPr>
          <w:rFonts w:ascii="Times New Roman" w:hAnsi="Times New Roman" w:cs="Times New Roman"/>
          <w:spacing w:val="-9"/>
          <w:sz w:val="24"/>
          <w:szCs w:val="24"/>
        </w:rPr>
        <w:t xml:space="preserve"> </w:t>
      </w:r>
      <w:r w:rsidRPr="00D775FB">
        <w:rPr>
          <w:rFonts w:ascii="Times New Roman" w:hAnsi="Times New Roman" w:cs="Times New Roman"/>
          <w:sz w:val="24"/>
          <w:szCs w:val="24"/>
        </w:rPr>
        <w:t>are</w:t>
      </w:r>
      <w:r w:rsidRPr="00D775FB">
        <w:rPr>
          <w:rFonts w:ascii="Times New Roman" w:hAnsi="Times New Roman" w:cs="Times New Roman"/>
          <w:spacing w:val="-9"/>
          <w:sz w:val="24"/>
          <w:szCs w:val="24"/>
        </w:rPr>
        <w:t xml:space="preserve"> </w:t>
      </w:r>
      <w:r w:rsidRPr="00D775FB">
        <w:rPr>
          <w:rFonts w:ascii="Times New Roman" w:hAnsi="Times New Roman" w:cs="Times New Roman"/>
          <w:sz w:val="24"/>
          <w:szCs w:val="24"/>
        </w:rPr>
        <w:t>no</w:t>
      </w:r>
      <w:r w:rsidRPr="00D775FB">
        <w:rPr>
          <w:rFonts w:ascii="Times New Roman" w:hAnsi="Times New Roman" w:cs="Times New Roman"/>
          <w:spacing w:val="-9"/>
          <w:sz w:val="24"/>
          <w:szCs w:val="24"/>
        </w:rPr>
        <w:t xml:space="preserve"> </w:t>
      </w:r>
      <w:r w:rsidRPr="00D775FB">
        <w:rPr>
          <w:rFonts w:ascii="Times New Roman" w:hAnsi="Times New Roman" w:cs="Times New Roman"/>
          <w:sz w:val="24"/>
          <w:szCs w:val="24"/>
        </w:rPr>
        <w:t>double</w:t>
      </w:r>
      <w:r w:rsidRPr="00D775FB">
        <w:rPr>
          <w:rFonts w:ascii="Times New Roman" w:hAnsi="Times New Roman" w:cs="Times New Roman"/>
          <w:spacing w:val="-9"/>
          <w:sz w:val="24"/>
          <w:szCs w:val="24"/>
        </w:rPr>
        <w:t xml:space="preserve"> </w:t>
      </w:r>
      <w:r w:rsidRPr="00D775FB">
        <w:rPr>
          <w:rFonts w:ascii="Times New Roman" w:hAnsi="Times New Roman" w:cs="Times New Roman"/>
          <w:sz w:val="24"/>
          <w:szCs w:val="24"/>
        </w:rPr>
        <w:t>occupancy</w:t>
      </w:r>
      <w:r w:rsidRPr="00D775FB">
        <w:rPr>
          <w:rFonts w:ascii="Times New Roman" w:hAnsi="Times New Roman" w:cs="Times New Roman"/>
          <w:spacing w:val="-9"/>
          <w:sz w:val="24"/>
          <w:szCs w:val="24"/>
        </w:rPr>
        <w:t xml:space="preserve"> </w:t>
      </w:r>
      <w:r w:rsidRPr="00D775FB">
        <w:rPr>
          <w:rFonts w:ascii="Times New Roman" w:hAnsi="Times New Roman" w:cs="Times New Roman"/>
          <w:spacing w:val="-2"/>
          <w:sz w:val="24"/>
          <w:szCs w:val="24"/>
        </w:rPr>
        <w:t>rooms.</w:t>
      </w:r>
    </w:p>
    <w:p w14:paraId="58A80ECD" w14:textId="0402FFFE" w:rsidR="004F3F92" w:rsidRPr="00D775FB" w:rsidRDefault="004F3F92" w:rsidP="00227A92">
      <w:pPr>
        <w:pStyle w:val="ListParagraph"/>
        <w:numPr>
          <w:ilvl w:val="0"/>
          <w:numId w:val="4"/>
        </w:numPr>
        <w:rPr>
          <w:rFonts w:ascii="Times New Roman" w:hAnsi="Times New Roman" w:cs="Times New Roman"/>
          <w:b/>
          <w:bCs/>
          <w:sz w:val="24"/>
          <w:szCs w:val="24"/>
          <w:u w:val="single"/>
        </w:rPr>
      </w:pPr>
      <w:r w:rsidRPr="00D775FB">
        <w:rPr>
          <w:rFonts w:ascii="Times New Roman" w:hAnsi="Times New Roman" w:cs="Times New Roman"/>
          <w:sz w:val="24"/>
          <w:szCs w:val="24"/>
        </w:rPr>
        <w:t>Beneficiary</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survey</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interviews</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confirmed</w:t>
      </w:r>
      <w:r w:rsidRPr="00D775FB">
        <w:rPr>
          <w:rFonts w:ascii="Times New Roman" w:hAnsi="Times New Roman" w:cs="Times New Roman"/>
          <w:spacing w:val="-3"/>
          <w:sz w:val="24"/>
          <w:szCs w:val="24"/>
        </w:rPr>
        <w:t xml:space="preserve"> </w:t>
      </w:r>
      <w:r w:rsidRPr="00D775FB">
        <w:rPr>
          <w:rFonts w:ascii="Times New Roman" w:hAnsi="Times New Roman" w:cs="Times New Roman"/>
          <w:sz w:val="24"/>
          <w:szCs w:val="24"/>
        </w:rPr>
        <w:t>that</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each</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resident</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can</w:t>
      </w:r>
      <w:r w:rsidRPr="00D775FB">
        <w:rPr>
          <w:rFonts w:ascii="Times New Roman" w:hAnsi="Times New Roman" w:cs="Times New Roman"/>
          <w:spacing w:val="-2"/>
          <w:sz w:val="24"/>
          <w:szCs w:val="24"/>
        </w:rPr>
        <w:t xml:space="preserve"> </w:t>
      </w:r>
      <w:r w:rsidRPr="00D775FB">
        <w:rPr>
          <w:rFonts w:ascii="Times New Roman" w:hAnsi="Times New Roman" w:cs="Times New Roman"/>
          <w:sz w:val="24"/>
          <w:szCs w:val="24"/>
        </w:rPr>
        <w:t>decorate their individual rooms with personal furnishings and bring personal effects.</w:t>
      </w:r>
    </w:p>
    <w:p w14:paraId="424CA5D7" w14:textId="277B8F2A" w:rsidR="004F3F92" w:rsidRPr="002A7D3F" w:rsidRDefault="004F3F92" w:rsidP="00227A92">
      <w:pPr>
        <w:pStyle w:val="ListParagraph"/>
        <w:numPr>
          <w:ilvl w:val="0"/>
          <w:numId w:val="4"/>
        </w:numPr>
        <w:rPr>
          <w:rFonts w:ascii="Times New Roman" w:hAnsi="Times New Roman" w:cs="Times New Roman"/>
          <w:sz w:val="24"/>
          <w:szCs w:val="24"/>
        </w:rPr>
      </w:pPr>
      <w:r w:rsidRPr="002A7D3F">
        <w:rPr>
          <w:rFonts w:ascii="Times New Roman" w:hAnsi="Times New Roman" w:cs="Times New Roman"/>
          <w:sz w:val="24"/>
          <w:szCs w:val="24"/>
        </w:rPr>
        <w:t>The administrator</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indicated</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the</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beneficiaries</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are</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able</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control</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their</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own</w:t>
      </w:r>
      <w:r w:rsidRPr="002A7D3F">
        <w:rPr>
          <w:rFonts w:ascii="Times New Roman" w:hAnsi="Times New Roman" w:cs="Times New Roman"/>
          <w:spacing w:val="-3"/>
          <w:sz w:val="24"/>
          <w:szCs w:val="24"/>
        </w:rPr>
        <w:t xml:space="preserve"> </w:t>
      </w:r>
      <w:r w:rsidRPr="002A7D3F">
        <w:rPr>
          <w:rFonts w:ascii="Times New Roman" w:hAnsi="Times New Roman" w:cs="Times New Roman"/>
          <w:spacing w:val="-2"/>
          <w:sz w:val="24"/>
          <w:szCs w:val="24"/>
        </w:rPr>
        <w:t xml:space="preserve">schedule. </w:t>
      </w:r>
      <w:r w:rsidRPr="002A7D3F">
        <w:rPr>
          <w:rFonts w:ascii="Times New Roman" w:hAnsi="Times New Roman" w:cs="Times New Roman"/>
          <w:sz w:val="24"/>
          <w:szCs w:val="24"/>
        </w:rPr>
        <w:t>Beneficiary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survey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interviews</w:t>
      </w:r>
      <w:r w:rsidRPr="002A7D3F">
        <w:rPr>
          <w:rFonts w:ascii="Times New Roman" w:hAnsi="Times New Roman" w:cs="Times New Roman"/>
          <w:spacing w:val="-3"/>
          <w:sz w:val="24"/>
          <w:szCs w:val="24"/>
        </w:rPr>
        <w:t xml:space="preserve"> also </w:t>
      </w:r>
      <w:r w:rsidRPr="002A7D3F">
        <w:rPr>
          <w:rFonts w:ascii="Times New Roman" w:hAnsi="Times New Roman" w:cs="Times New Roman"/>
          <w:sz w:val="24"/>
          <w:szCs w:val="24"/>
        </w:rPr>
        <w:t>confirmed</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that</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each</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resident</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can</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wake</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up</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when</w:t>
      </w:r>
      <w:r w:rsidRPr="002A7D3F">
        <w:rPr>
          <w:rFonts w:ascii="Times New Roman" w:hAnsi="Times New Roman" w:cs="Times New Roman"/>
          <w:spacing w:val="-4"/>
          <w:sz w:val="24"/>
          <w:szCs w:val="24"/>
        </w:rPr>
        <w:t xml:space="preserve"> </w:t>
      </w:r>
      <w:r w:rsidRPr="002A7D3F">
        <w:rPr>
          <w:rFonts w:ascii="Times New Roman" w:hAnsi="Times New Roman" w:cs="Times New Roman"/>
          <w:sz w:val="24"/>
          <w:szCs w:val="24"/>
        </w:rPr>
        <w:t>they choose and participate in activities of their choosing.</w:t>
      </w:r>
    </w:p>
    <w:p w14:paraId="1182FB01" w14:textId="4A30122D" w:rsidR="004F3F92" w:rsidRPr="002A7D3F" w:rsidRDefault="004F3F92" w:rsidP="00227A92">
      <w:pPr>
        <w:pStyle w:val="ListParagraph"/>
        <w:numPr>
          <w:ilvl w:val="0"/>
          <w:numId w:val="4"/>
        </w:numPr>
        <w:rPr>
          <w:rFonts w:ascii="Times New Roman" w:hAnsi="Times New Roman" w:cs="Times New Roman"/>
          <w:sz w:val="24"/>
          <w:szCs w:val="24"/>
        </w:rPr>
      </w:pPr>
      <w:r w:rsidRPr="002A7D3F">
        <w:rPr>
          <w:rFonts w:ascii="Times New Roman" w:hAnsi="Times New Roman" w:cs="Times New Roman"/>
          <w:sz w:val="24"/>
          <w:szCs w:val="24"/>
        </w:rPr>
        <w:t>Residents</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indicate</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can</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eat</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any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time</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want. They said that they</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have</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a</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choice</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in</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what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eat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and</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have</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options</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if</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do</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not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want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2"/>
          <w:sz w:val="24"/>
          <w:szCs w:val="24"/>
        </w:rPr>
        <w:t xml:space="preserve"> </w:t>
      </w:r>
      <w:r w:rsidRPr="002A7D3F">
        <w:rPr>
          <w:rFonts w:ascii="Times New Roman" w:hAnsi="Times New Roman" w:cs="Times New Roman"/>
          <w:sz w:val="24"/>
          <w:szCs w:val="24"/>
        </w:rPr>
        <w:t>eat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what</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was prepared.</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also</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indicated</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they</w:t>
      </w:r>
      <w:r w:rsidRPr="002A7D3F">
        <w:rPr>
          <w:rFonts w:ascii="Times New Roman" w:hAnsi="Times New Roman" w:cs="Times New Roman"/>
          <w:spacing w:val="-1"/>
          <w:sz w:val="24"/>
          <w:szCs w:val="24"/>
        </w:rPr>
        <w:t xml:space="preserve"> </w:t>
      </w:r>
      <w:r w:rsidRPr="002A7D3F">
        <w:rPr>
          <w:rFonts w:ascii="Times New Roman" w:hAnsi="Times New Roman" w:cs="Times New Roman"/>
          <w:sz w:val="24"/>
          <w:szCs w:val="24"/>
        </w:rPr>
        <w:t>have</w:t>
      </w:r>
      <w:r w:rsidRPr="002A7D3F">
        <w:rPr>
          <w:rFonts w:ascii="Times New Roman" w:hAnsi="Times New Roman" w:cs="Times New Roman"/>
          <w:spacing w:val="-3"/>
          <w:sz w:val="24"/>
          <w:szCs w:val="24"/>
        </w:rPr>
        <w:t xml:space="preserve"> </w:t>
      </w:r>
      <w:r w:rsidRPr="002A7D3F">
        <w:rPr>
          <w:rFonts w:ascii="Times New Roman" w:hAnsi="Times New Roman" w:cs="Times New Roman"/>
          <w:sz w:val="24"/>
          <w:szCs w:val="24"/>
        </w:rPr>
        <w:t>access to snacks.</w:t>
      </w:r>
      <w:r w:rsidRPr="002A7D3F">
        <w:rPr>
          <w:rFonts w:ascii="Times New Roman" w:hAnsi="Times New Roman" w:cs="Times New Roman"/>
          <w:i/>
          <w:sz w:val="24"/>
          <w:szCs w:val="24"/>
        </w:rPr>
        <w:t xml:space="preserve"> </w:t>
      </w:r>
      <w:r w:rsidRPr="002A7D3F">
        <w:rPr>
          <w:rFonts w:ascii="Times New Roman" w:hAnsi="Times New Roman" w:cs="Times New Roman"/>
          <w:spacing w:val="-2"/>
          <w:sz w:val="24"/>
          <w:szCs w:val="24"/>
        </w:rPr>
        <w:t xml:space="preserve"> T</w:t>
      </w:r>
      <w:r w:rsidRPr="002A7D3F">
        <w:rPr>
          <w:rFonts w:ascii="Times New Roman" w:hAnsi="Times New Roman" w:cs="Times New Roman"/>
          <w:sz w:val="24"/>
          <w:szCs w:val="24"/>
        </w:rPr>
        <w:t>he</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menu</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is</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posted</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and</w:t>
      </w:r>
      <w:r w:rsidRPr="002A7D3F">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residents </w:t>
      </w:r>
      <w:r w:rsidRPr="002A7D3F">
        <w:rPr>
          <w:rFonts w:ascii="Times New Roman" w:hAnsi="Times New Roman" w:cs="Times New Roman"/>
          <w:sz w:val="24"/>
          <w:szCs w:val="24"/>
        </w:rPr>
        <w:t>have</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alternatives</w:t>
      </w:r>
      <w:r>
        <w:rPr>
          <w:rFonts w:ascii="Times New Roman" w:hAnsi="Times New Roman" w:cs="Times New Roman"/>
          <w:sz w:val="24"/>
          <w:szCs w:val="24"/>
        </w:rPr>
        <w:t>.</w:t>
      </w:r>
      <w:r w:rsidRPr="002A7D3F">
        <w:rPr>
          <w:rFonts w:ascii="Times New Roman" w:hAnsi="Times New Roman" w:cs="Times New Roman"/>
          <w:spacing w:val="-5"/>
          <w:sz w:val="24"/>
          <w:szCs w:val="24"/>
        </w:rPr>
        <w:t xml:space="preserve"> </w:t>
      </w:r>
      <w:r w:rsidRPr="002A7D3F">
        <w:rPr>
          <w:rFonts w:ascii="Times New Roman" w:hAnsi="Times New Roman" w:cs="Times New Roman"/>
          <w:sz w:val="24"/>
          <w:szCs w:val="24"/>
        </w:rPr>
        <w:t>and</w:t>
      </w:r>
      <w:r>
        <w:rPr>
          <w:rFonts w:ascii="Times New Roman" w:hAnsi="Times New Roman" w:cs="Times New Roman"/>
          <w:sz w:val="24"/>
          <w:szCs w:val="24"/>
        </w:rPr>
        <w:t xml:space="preserve"> The state attests that residents</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can</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prepare</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their</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own</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meals</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in</w:t>
      </w:r>
      <w:r w:rsidRPr="002A7D3F">
        <w:rPr>
          <w:rFonts w:ascii="Times New Roman" w:hAnsi="Times New Roman" w:cs="Times New Roman"/>
          <w:spacing w:val="-6"/>
          <w:sz w:val="24"/>
          <w:szCs w:val="24"/>
        </w:rPr>
        <w:t xml:space="preserve"> </w:t>
      </w:r>
      <w:r w:rsidRPr="002A7D3F">
        <w:rPr>
          <w:rFonts w:ascii="Times New Roman" w:hAnsi="Times New Roman" w:cs="Times New Roman"/>
          <w:sz w:val="24"/>
          <w:szCs w:val="24"/>
        </w:rPr>
        <w:t>their</w:t>
      </w:r>
      <w:r w:rsidRPr="002A7D3F">
        <w:rPr>
          <w:rFonts w:ascii="Times New Roman" w:hAnsi="Times New Roman" w:cs="Times New Roman"/>
          <w:spacing w:val="-6"/>
          <w:sz w:val="24"/>
          <w:szCs w:val="24"/>
        </w:rPr>
        <w:t xml:space="preserve"> </w:t>
      </w:r>
      <w:r w:rsidRPr="002A7D3F">
        <w:rPr>
          <w:rFonts w:ascii="Times New Roman" w:hAnsi="Times New Roman" w:cs="Times New Roman"/>
          <w:spacing w:val="-2"/>
          <w:sz w:val="24"/>
          <w:szCs w:val="24"/>
        </w:rPr>
        <w:t>rooms.</w:t>
      </w:r>
      <w:r>
        <w:rPr>
          <w:rFonts w:ascii="Times New Roman" w:hAnsi="Times New Roman" w:cs="Times New Roman"/>
          <w:spacing w:val="-2"/>
          <w:sz w:val="24"/>
          <w:szCs w:val="24"/>
        </w:rPr>
        <w:t xml:space="preserve"> The setting’s website confirms that although the units do not have kitchens, each is equipped with a refrigerator and microwave.</w:t>
      </w:r>
      <w:r w:rsidRPr="002A7D3F">
        <w:rPr>
          <w:rFonts w:ascii="Times New Roman" w:hAnsi="Times New Roman" w:cs="Times New Roman"/>
          <w:sz w:val="24"/>
          <w:szCs w:val="24"/>
        </w:rPr>
        <w:t xml:space="preserve"> </w:t>
      </w:r>
    </w:p>
    <w:p w14:paraId="1244AE79" w14:textId="72DAB35D" w:rsidR="004F3F92" w:rsidRPr="002A7D3F" w:rsidRDefault="004F3F92" w:rsidP="00227A92">
      <w:pPr>
        <w:pStyle w:val="BodyText"/>
        <w:numPr>
          <w:ilvl w:val="0"/>
          <w:numId w:val="4"/>
        </w:numPr>
        <w:rPr>
          <w:rFonts w:ascii="Times New Roman" w:hAnsi="Times New Roman" w:cs="Times New Roman"/>
          <w:sz w:val="24"/>
          <w:szCs w:val="24"/>
        </w:rPr>
      </w:pPr>
      <w:r w:rsidRPr="002A7D3F">
        <w:rPr>
          <w:rFonts w:ascii="Times New Roman" w:hAnsi="Times New Roman" w:cs="Times New Roman"/>
          <w:sz w:val="24"/>
          <w:szCs w:val="24"/>
        </w:rPr>
        <w:t>The</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setting</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is</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physically</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accessible</w:t>
      </w:r>
      <w:r w:rsidRPr="002A7D3F">
        <w:rPr>
          <w:rFonts w:ascii="Times New Roman" w:hAnsi="Times New Roman" w:cs="Times New Roman"/>
          <w:spacing w:val="-8"/>
          <w:sz w:val="24"/>
          <w:szCs w:val="24"/>
        </w:rPr>
        <w:t xml:space="preserve"> </w:t>
      </w:r>
      <w:r w:rsidRPr="002A7D3F">
        <w:rPr>
          <w:rFonts w:ascii="Times New Roman" w:hAnsi="Times New Roman" w:cs="Times New Roman"/>
          <w:sz w:val="24"/>
          <w:szCs w:val="24"/>
        </w:rPr>
        <w:t>to</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residents</w:t>
      </w:r>
      <w:r w:rsidRPr="002A7D3F">
        <w:rPr>
          <w:rFonts w:ascii="Times New Roman" w:hAnsi="Times New Roman" w:cs="Times New Roman"/>
          <w:spacing w:val="-7"/>
          <w:sz w:val="24"/>
          <w:szCs w:val="24"/>
        </w:rPr>
        <w:t xml:space="preserve"> </w:t>
      </w:r>
      <w:r w:rsidRPr="002A7D3F">
        <w:rPr>
          <w:rFonts w:ascii="Times New Roman" w:hAnsi="Times New Roman" w:cs="Times New Roman"/>
          <w:sz w:val="24"/>
          <w:szCs w:val="24"/>
        </w:rPr>
        <w:t>per</w:t>
      </w:r>
      <w:r w:rsidRPr="002A7D3F">
        <w:rPr>
          <w:rFonts w:ascii="Times New Roman" w:hAnsi="Times New Roman" w:cs="Times New Roman"/>
          <w:spacing w:val="-7"/>
          <w:sz w:val="24"/>
          <w:szCs w:val="24"/>
        </w:rPr>
        <w:t xml:space="preserve"> </w:t>
      </w:r>
      <w:r w:rsidR="00C306A0">
        <w:rPr>
          <w:rFonts w:ascii="Times New Roman" w:hAnsi="Times New Roman" w:cs="Times New Roman"/>
          <w:spacing w:val="-7"/>
          <w:sz w:val="24"/>
          <w:szCs w:val="24"/>
        </w:rPr>
        <w:t xml:space="preserve">the state </w:t>
      </w:r>
      <w:r w:rsidRPr="002A7D3F">
        <w:rPr>
          <w:rFonts w:ascii="Times New Roman" w:hAnsi="Times New Roman" w:cs="Times New Roman"/>
          <w:spacing w:val="-2"/>
          <w:sz w:val="24"/>
          <w:szCs w:val="24"/>
        </w:rPr>
        <w:t xml:space="preserve">surveyor. </w:t>
      </w:r>
    </w:p>
    <w:p w14:paraId="6FE624D5" w14:textId="4B1FD9C4" w:rsidR="004F3F92" w:rsidRPr="002A7D3F" w:rsidRDefault="004F3F92" w:rsidP="00227A92">
      <w:pPr>
        <w:pStyle w:val="BodyText"/>
        <w:numPr>
          <w:ilvl w:val="0"/>
          <w:numId w:val="4"/>
        </w:numPr>
        <w:rPr>
          <w:rFonts w:ascii="Times New Roman" w:hAnsi="Times New Roman" w:cs="Times New Roman"/>
          <w:sz w:val="24"/>
          <w:szCs w:val="24"/>
        </w:rPr>
      </w:pPr>
      <w:r w:rsidRPr="002A7D3F">
        <w:rPr>
          <w:rFonts w:ascii="Times New Roman" w:hAnsi="Times New Roman" w:cs="Times New Roman"/>
          <w:sz w:val="24"/>
          <w:szCs w:val="24"/>
        </w:rPr>
        <w:t xml:space="preserve">The state considered the following evidence to demonstrate </w:t>
      </w:r>
      <w:r w:rsidR="006949AE" w:rsidRPr="00595767">
        <w:rPr>
          <w:rFonts w:ascii="Times New Roman"/>
          <w:sz w:val="24"/>
          <w:szCs w:val="24"/>
        </w:rPr>
        <w:t>Stone</w:t>
      </w:r>
      <w:r w:rsidR="006949AE" w:rsidRPr="00595767">
        <w:rPr>
          <w:rFonts w:ascii="Times New Roman"/>
          <w:spacing w:val="-9"/>
          <w:sz w:val="24"/>
          <w:szCs w:val="24"/>
        </w:rPr>
        <w:t xml:space="preserve"> </w:t>
      </w:r>
      <w:r w:rsidR="006949AE" w:rsidRPr="00595767">
        <w:rPr>
          <w:rFonts w:ascii="Times New Roman"/>
          <w:sz w:val="24"/>
          <w:szCs w:val="24"/>
        </w:rPr>
        <w:t>Bridge</w:t>
      </w:r>
      <w:r w:rsidR="006949AE" w:rsidRPr="00595767">
        <w:rPr>
          <w:rFonts w:ascii="Times New Roman"/>
          <w:spacing w:val="-9"/>
          <w:sz w:val="24"/>
          <w:szCs w:val="24"/>
        </w:rPr>
        <w:t xml:space="preserve"> </w:t>
      </w:r>
      <w:r w:rsidR="006949AE" w:rsidRPr="00595767">
        <w:rPr>
          <w:rFonts w:ascii="Times New Roman"/>
          <w:sz w:val="24"/>
          <w:szCs w:val="24"/>
        </w:rPr>
        <w:t>Senior</w:t>
      </w:r>
      <w:r w:rsidR="006949AE" w:rsidRPr="00595767">
        <w:rPr>
          <w:rFonts w:ascii="Times New Roman"/>
          <w:spacing w:val="-7"/>
          <w:sz w:val="24"/>
          <w:szCs w:val="24"/>
        </w:rPr>
        <w:t xml:space="preserve"> </w:t>
      </w:r>
      <w:r w:rsidR="006949AE" w:rsidRPr="00595767">
        <w:rPr>
          <w:rFonts w:ascii="Times New Roman"/>
          <w:sz w:val="24"/>
          <w:szCs w:val="24"/>
        </w:rPr>
        <w:t>Living-</w:t>
      </w:r>
      <w:r w:rsidR="006949AE" w:rsidRPr="00595767">
        <w:rPr>
          <w:rFonts w:ascii="Times New Roman"/>
          <w:spacing w:val="-7"/>
          <w:sz w:val="24"/>
          <w:szCs w:val="24"/>
        </w:rPr>
        <w:t xml:space="preserve"> </w:t>
      </w:r>
      <w:r w:rsidR="006949AE" w:rsidRPr="00595767">
        <w:rPr>
          <w:rFonts w:ascii="Times New Roman"/>
          <w:sz w:val="24"/>
          <w:szCs w:val="24"/>
        </w:rPr>
        <w:t>Heber</w:t>
      </w:r>
      <w:r w:rsidR="006949AE" w:rsidRPr="00595767">
        <w:rPr>
          <w:rFonts w:ascii="Times New Roman"/>
          <w:spacing w:val="-7"/>
          <w:sz w:val="24"/>
          <w:szCs w:val="24"/>
        </w:rPr>
        <w:t xml:space="preserve"> </w:t>
      </w:r>
      <w:r w:rsidR="006949AE" w:rsidRPr="00595767">
        <w:rPr>
          <w:rFonts w:ascii="Times New Roman"/>
          <w:spacing w:val="-2"/>
          <w:sz w:val="24"/>
          <w:szCs w:val="24"/>
        </w:rPr>
        <w:t>Springs</w:t>
      </w:r>
      <w:r w:rsidR="00D433F6">
        <w:rPr>
          <w:rFonts w:ascii="Times New Roman"/>
          <w:spacing w:val="-2"/>
          <w:sz w:val="24"/>
          <w:szCs w:val="24"/>
        </w:rPr>
        <w:t xml:space="preserve"> </w:t>
      </w:r>
      <w:r w:rsidRPr="002A7D3F">
        <w:rPr>
          <w:rFonts w:ascii="Times New Roman" w:hAnsi="Times New Roman" w:cs="Times New Roman"/>
          <w:sz w:val="24"/>
          <w:szCs w:val="24"/>
        </w:rPr>
        <w:t xml:space="preserve">is integrated and supports full access to the greater community by the individuals: </w:t>
      </w:r>
      <w:r w:rsidRPr="00374EB5">
        <w:rPr>
          <w:rFonts w:ascii="Times New Roman" w:hAnsi="Times New Roman" w:cs="Times New Roman"/>
          <w:sz w:val="24"/>
          <w:szCs w:val="24"/>
        </w:rPr>
        <w:t>State staff surveyor observations; policies and procedures including rights; operating manuals, in-service trainings; facility website; resident surveys; administrator interview; and Occupancy Agreement.</w:t>
      </w:r>
    </w:p>
    <w:p w14:paraId="6B1FE727" w14:textId="77777777" w:rsidR="004F3F92" w:rsidRPr="002A7D3F" w:rsidRDefault="004F3F92" w:rsidP="004F3F92">
      <w:pPr>
        <w:pStyle w:val="Heading3"/>
        <w:rPr>
          <w:rFonts w:cs="Times New Roman"/>
        </w:rPr>
      </w:pPr>
      <w:r w:rsidRPr="002A7D3F">
        <w:rPr>
          <w:rFonts w:cs="Times New Roman"/>
        </w:rPr>
        <w:t>Initial Determination</w:t>
      </w:r>
    </w:p>
    <w:p w14:paraId="41F3B309" w14:textId="77777777" w:rsidR="004F3F92" w:rsidRPr="002A7D3F" w:rsidRDefault="004F3F92" w:rsidP="00227A92">
      <w:pPr>
        <w:pStyle w:val="ListParagraph"/>
        <w:numPr>
          <w:ilvl w:val="0"/>
          <w:numId w:val="1"/>
        </w:numPr>
        <w:spacing w:before="120"/>
        <w:rPr>
          <w:rFonts w:ascii="Times New Roman" w:hAnsi="Times New Roman" w:cs="Times New Roman"/>
          <w:sz w:val="24"/>
          <w:szCs w:val="24"/>
        </w:rPr>
      </w:pPr>
      <w:r w:rsidRPr="002A7D3F">
        <w:rPr>
          <w:rFonts w:ascii="Times New Roman" w:hAnsi="Times New Roman" w:cs="Times New Roman"/>
          <w:sz w:val="24"/>
          <w:szCs w:val="24"/>
        </w:rPr>
        <w:t>Evidentiary Package requires additional information before a final decision can be made.</w:t>
      </w:r>
    </w:p>
    <w:p w14:paraId="3D284174" w14:textId="77777777" w:rsidR="004F3F92" w:rsidRPr="002A7D3F" w:rsidRDefault="004F3F92" w:rsidP="004F3F92">
      <w:pPr>
        <w:pStyle w:val="Heading3"/>
        <w:rPr>
          <w:rFonts w:cs="Times New Roman"/>
        </w:rPr>
      </w:pPr>
      <w:r w:rsidRPr="002A7D3F">
        <w:rPr>
          <w:rFonts w:cs="Times New Roman"/>
        </w:rPr>
        <w:t>Additional Information Requested to Confirm Setting Is Compliant with the Federal HCBS Settings Criteria and has Overcome any Institutional Presumption:</w:t>
      </w:r>
      <w:r w:rsidRPr="002A7D3F">
        <w:rPr>
          <w:rFonts w:cs="Times New Roman"/>
        </w:rPr>
        <w:tab/>
      </w:r>
    </w:p>
    <w:p w14:paraId="4C63C92B" w14:textId="77777777" w:rsidR="004F3F92" w:rsidRPr="002A7D3F" w:rsidRDefault="004F3F92" w:rsidP="004F3F92">
      <w:pPr>
        <w:spacing w:before="120" w:after="120"/>
        <w:rPr>
          <w:rFonts w:ascii="Times New Roman" w:hAnsi="Times New Roman" w:cs="Times New Roman"/>
          <w:sz w:val="24"/>
          <w:szCs w:val="24"/>
        </w:rPr>
      </w:pPr>
      <w:r w:rsidRPr="002A7D3F">
        <w:rPr>
          <w:rFonts w:ascii="Times New Roman" w:hAnsi="Times New Roman" w:cs="Times New Roman"/>
          <w:sz w:val="24"/>
          <w:szCs w:val="24"/>
        </w:rPr>
        <w:t>CMS requests the State of Arkansas provide the following:</w:t>
      </w:r>
    </w:p>
    <w:p w14:paraId="2B296225" w14:textId="77777777" w:rsidR="004F3F92" w:rsidRDefault="004F3F92"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2A7D3F">
        <w:rPr>
          <w:rFonts w:ascii="Times New Roman" w:eastAsia="Calibri" w:hAnsi="Times New Roman" w:cs="Times New Roman"/>
          <w:sz w:val="24"/>
          <w:szCs w:val="24"/>
        </w:rPr>
        <w:t xml:space="preserve">Verification that the setting supports full access for individuals to have opportunities to seek employment and work in competitive integrated settings [42 CFR 441.301(c)(4)(i)].  </w:t>
      </w:r>
    </w:p>
    <w:p w14:paraId="6CC03247" w14:textId="370832AE" w:rsidR="009C21FC" w:rsidRPr="002A0083" w:rsidRDefault="009C21FC"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2A0083">
        <w:rPr>
          <w:rFonts w:ascii="Times New Roman" w:eastAsia="Calibri" w:hAnsi="Times New Roman" w:cs="Times New Roman"/>
          <w:color w:val="0070C0"/>
          <w:sz w:val="24"/>
          <w:szCs w:val="24"/>
        </w:rPr>
        <w:t xml:space="preserve">Interview with administrator Janet Loftis concluded that there are no HCBS beneficiary clients that hold employment inside or outside of the facility. </w:t>
      </w:r>
    </w:p>
    <w:p w14:paraId="2455C767" w14:textId="508D12B4" w:rsidR="009C21FC" w:rsidRDefault="009C21FC"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2A0083">
        <w:rPr>
          <w:rFonts w:ascii="Times New Roman" w:eastAsia="Calibri" w:hAnsi="Times New Roman" w:cs="Times New Roman"/>
          <w:color w:val="0070C0"/>
          <w:sz w:val="24"/>
          <w:szCs w:val="24"/>
        </w:rPr>
        <w:t xml:space="preserve">Facility Policy “R-1” states, “Ensure that residents not perform duties in lieu of direct care staff and will not be employed by the facility in other capacities. Except, the resident may seek employment and work in competitive integrated settings, if they so choose.” </w:t>
      </w:r>
      <w:r>
        <w:rPr>
          <w:rFonts w:ascii="Times New Roman" w:eastAsia="Calibri" w:hAnsi="Times New Roman" w:cs="Times New Roman"/>
          <w:color w:val="0070C0"/>
          <w:sz w:val="24"/>
          <w:szCs w:val="24"/>
        </w:rPr>
        <w:t xml:space="preserve">Facility policy “R-9” states, “[The resident shall] be allowed to refuse to perform services for the facility but have opportunities to seek employment and work in competitive integrated setting if they so choose…” </w:t>
      </w:r>
    </w:p>
    <w:p w14:paraId="09CF8CC5" w14:textId="4F1366E5" w:rsidR="009C21FC" w:rsidRDefault="009C21FC"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983F0E">
        <w:rPr>
          <w:rFonts w:ascii="Times New Roman" w:hAnsi="Times New Roman" w:cs="Times New Roman"/>
          <w:color w:val="0070C0"/>
          <w:sz w:val="24"/>
          <w:szCs w:val="24"/>
        </w:rPr>
        <w:t xml:space="preserve">“Residents’ Bill of Rights” is posted on the wall by the front door. </w:t>
      </w:r>
    </w:p>
    <w:p w14:paraId="7A580694" w14:textId="365F416C" w:rsidR="009C21FC" w:rsidRPr="00983F0E" w:rsidRDefault="009C21FC"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983F0E">
        <w:rPr>
          <w:rFonts w:ascii="Times New Roman" w:hAnsi="Times New Roman" w:cs="Times New Roman"/>
          <w:color w:val="0070C0"/>
          <w:sz w:val="24"/>
          <w:szCs w:val="24"/>
        </w:rPr>
        <w:t xml:space="preserve">(Medicaid Waiver Program) Home and Community-Based Setting Rule 42 CFR 441.301(c)(4) is included in the Occupancy Admission Agreement on page 12. </w:t>
      </w:r>
    </w:p>
    <w:p w14:paraId="1E0151A1" w14:textId="7F5DAB17" w:rsidR="009C21FC" w:rsidRPr="003C7D5B" w:rsidRDefault="009C21FC" w:rsidP="00227A92">
      <w:pPr>
        <w:pStyle w:val="ListParagraph"/>
        <w:numPr>
          <w:ilvl w:val="1"/>
          <w:numId w:val="3"/>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HCBS beneficiary client interviews concluded that they are able to seek employment if they wish. </w:t>
      </w:r>
    </w:p>
    <w:p w14:paraId="6DA6F204" w14:textId="1FF20C19" w:rsidR="004F3F92" w:rsidRDefault="001D6989" w:rsidP="00227A92">
      <w:pPr>
        <w:pStyle w:val="ListParagraph"/>
        <w:numPr>
          <w:ilvl w:val="0"/>
          <w:numId w:val="3"/>
        </w:numPr>
        <w:contextualSpacing/>
        <w:rPr>
          <w:rFonts w:ascii="Times New Roman" w:hAnsi="Times New Roman" w:cs="Times New Roman"/>
          <w:sz w:val="24"/>
          <w:szCs w:val="24"/>
        </w:rPr>
      </w:pPr>
      <w:r>
        <w:rPr>
          <w:rFonts w:ascii="Times New Roman" w:hAnsi="Times New Roman" w:cs="Times New Roman"/>
          <w:sz w:val="24"/>
          <w:szCs w:val="24"/>
        </w:rPr>
        <w:t>C</w:t>
      </w:r>
      <w:r w:rsidR="004F3F92" w:rsidRPr="002A7D3F">
        <w:rPr>
          <w:rFonts w:ascii="Times New Roman" w:hAnsi="Times New Roman" w:cs="Times New Roman"/>
          <w:sz w:val="24"/>
          <w:szCs w:val="24"/>
        </w:rPr>
        <w:t xml:space="preserve">onfirmation that the setting supports full access of individuals to control their personal resources [42 CFR 441.301(c)(4)(i)]. </w:t>
      </w:r>
      <w:r w:rsidR="00260A80">
        <w:rPr>
          <w:rFonts w:ascii="Times New Roman" w:hAnsi="Times New Roman" w:cs="Times New Roman"/>
          <w:sz w:val="24"/>
          <w:szCs w:val="24"/>
        </w:rPr>
        <w:t xml:space="preserve">Please clarify how the state determined the setting met this criterion. </w:t>
      </w:r>
    </w:p>
    <w:p w14:paraId="6CB845EB" w14:textId="48D11957" w:rsidR="00B03682" w:rsidRDefault="00B03682" w:rsidP="00227A92">
      <w:pPr>
        <w:pStyle w:val="ListParagraph"/>
        <w:numPr>
          <w:ilvl w:val="1"/>
          <w:numId w:val="3"/>
        </w:numPr>
        <w:contextualSpacing/>
        <w:rPr>
          <w:rFonts w:ascii="Times New Roman" w:hAnsi="Times New Roman" w:cs="Times New Roman"/>
          <w:color w:val="0070C0"/>
          <w:sz w:val="24"/>
          <w:szCs w:val="24"/>
        </w:rPr>
      </w:pPr>
      <w:r w:rsidRPr="00301408">
        <w:rPr>
          <w:rFonts w:ascii="Times New Roman" w:hAnsi="Times New Roman" w:cs="Times New Roman"/>
          <w:color w:val="0070C0"/>
          <w:sz w:val="24"/>
          <w:szCs w:val="24"/>
        </w:rPr>
        <w:t xml:space="preserve">Facility policy “R-9” states, “[The resident shall] be allowed to manage his or her financial affairs. The resident may authorize in writing another person to manage </w:t>
      </w:r>
      <w:r w:rsidRPr="00301408">
        <w:rPr>
          <w:rFonts w:ascii="Times New Roman" w:hAnsi="Times New Roman" w:cs="Times New Roman"/>
          <w:color w:val="0070C0"/>
          <w:sz w:val="24"/>
          <w:szCs w:val="24"/>
        </w:rPr>
        <w:lastRenderedPageBreak/>
        <w:t xml:space="preserve">his or her money… retain, control, and use personal possession and personal resources including, but not limited to, clothing and furnishings… Be allowed to retain and use personal property in his or her immediate living quarters… ” </w:t>
      </w:r>
      <w:r>
        <w:rPr>
          <w:rFonts w:ascii="Times New Roman" w:hAnsi="Times New Roman" w:cs="Times New Roman"/>
          <w:color w:val="0070C0"/>
          <w:sz w:val="24"/>
          <w:szCs w:val="24"/>
        </w:rPr>
        <w:t>Facility policy “A-6” states, “</w:t>
      </w:r>
      <w:r w:rsidRPr="0097298D">
        <w:rPr>
          <w:rFonts w:ascii="Times New Roman" w:hAnsi="Times New Roman" w:cs="Times New Roman"/>
          <w:b/>
          <w:bCs/>
          <w:color w:val="0070C0"/>
          <w:sz w:val="24"/>
          <w:szCs w:val="24"/>
          <w:u w:val="single"/>
        </w:rPr>
        <w:t>Stonebridge Village residents will be allowed to manage his or her own funds,</w:t>
      </w:r>
      <w:r>
        <w:rPr>
          <w:rFonts w:ascii="Times New Roman" w:hAnsi="Times New Roman" w:cs="Times New Roman"/>
          <w:color w:val="0070C0"/>
          <w:sz w:val="24"/>
          <w:szCs w:val="24"/>
        </w:rPr>
        <w:t xml:space="preserve"> the facility may assist residents, who authorize in writing, in finding a responsible party to manage his or her money… the facility does not require residents to deposit funds with the facility…” </w:t>
      </w:r>
    </w:p>
    <w:p w14:paraId="745F2D26" w14:textId="0F72F942" w:rsidR="00B03682" w:rsidRDefault="00B03682" w:rsidP="00227A92">
      <w:pPr>
        <w:pStyle w:val="ListParagraph"/>
        <w:numPr>
          <w:ilvl w:val="1"/>
          <w:numId w:val="3"/>
        </w:numPr>
        <w:spacing w:before="120"/>
        <w:contextualSpacing/>
        <w:rPr>
          <w:rFonts w:ascii="Times New Roman" w:hAnsi="Times New Roman" w:cs="Times New Roman"/>
          <w:color w:val="0070C0"/>
          <w:sz w:val="24"/>
          <w:szCs w:val="24"/>
        </w:rPr>
      </w:pPr>
      <w:r w:rsidRPr="00720E5B">
        <w:rPr>
          <w:rFonts w:ascii="Times New Roman" w:hAnsi="Times New Roman" w:cs="Times New Roman"/>
          <w:color w:val="0070C0"/>
          <w:sz w:val="24"/>
          <w:szCs w:val="24"/>
        </w:rPr>
        <w:t xml:space="preserve">“Residents’ Bill of Rights” </w:t>
      </w:r>
      <w:r>
        <w:rPr>
          <w:rFonts w:ascii="Times New Roman" w:hAnsi="Times New Roman" w:cs="Times New Roman"/>
          <w:color w:val="0070C0"/>
          <w:sz w:val="24"/>
          <w:szCs w:val="24"/>
        </w:rPr>
        <w:t xml:space="preserve">is posted on the wall by the front door. </w:t>
      </w:r>
    </w:p>
    <w:p w14:paraId="0253F07D" w14:textId="7EE417D3" w:rsidR="00B03682" w:rsidRDefault="00B03682"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(Medicaid Waiver Program) Home and Community-Based Setting Rule 42 CFR 441.301(c)(4) is included in the Occupancy Admission Agreement on page 12. </w:t>
      </w:r>
    </w:p>
    <w:p w14:paraId="693D8B41" w14:textId="18C5F992" w:rsidR="00B03682" w:rsidRDefault="00B03682"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Blank “Occupancy Admission Agreement” form states on page four, “The facility must maintain inventory records and security of all monies, property, or things of value that the facility agrees to store for the resident outside of the resident’s apartment or room and that the resident has voluntarily authorized, in writing, the facility to hold in custody or exercise control over at the time of admission or any time thereafter. If applicable, facility may provide for the safekeeping and accountability of resident SSI funds. </w:t>
      </w:r>
      <w:r w:rsidRPr="00934CD4">
        <w:rPr>
          <w:rFonts w:ascii="Times New Roman" w:hAnsi="Times New Roman" w:cs="Times New Roman"/>
          <w:b/>
          <w:bCs/>
          <w:color w:val="0070C0"/>
          <w:sz w:val="24"/>
          <w:szCs w:val="24"/>
        </w:rPr>
        <w:t>A facility may not require the resident to deposit funds with the facility.”</w:t>
      </w:r>
      <w:r>
        <w:rPr>
          <w:rFonts w:ascii="Times New Roman" w:hAnsi="Times New Roman" w:cs="Times New Roman"/>
          <w:color w:val="0070C0"/>
          <w:sz w:val="24"/>
          <w:szCs w:val="24"/>
        </w:rPr>
        <w:t xml:space="preserve"> </w:t>
      </w:r>
    </w:p>
    <w:p w14:paraId="79141E05" w14:textId="7E041D24" w:rsidR="00B03682" w:rsidRPr="0097298D" w:rsidRDefault="00B03682" w:rsidP="00227A92">
      <w:pPr>
        <w:pStyle w:val="ListParagraph"/>
        <w:numPr>
          <w:ilvl w:val="1"/>
          <w:numId w:val="3"/>
        </w:numPr>
        <w:spacing w:before="120"/>
        <w:contextualSpacing/>
        <w:rPr>
          <w:rFonts w:ascii="Times New Roman" w:hAnsi="Times New Roman" w:cs="Times New Roman"/>
          <w:b/>
          <w:bCs/>
          <w:color w:val="0070C0"/>
          <w:sz w:val="24"/>
          <w:szCs w:val="24"/>
        </w:rPr>
      </w:pPr>
      <w:r w:rsidRPr="0097298D">
        <w:rPr>
          <w:rFonts w:ascii="Times New Roman" w:hAnsi="Times New Roman" w:cs="Times New Roman"/>
          <w:b/>
          <w:bCs/>
          <w:color w:val="0070C0"/>
          <w:sz w:val="24"/>
          <w:szCs w:val="24"/>
        </w:rPr>
        <w:t xml:space="preserve">Surveyor reviewed all HCBS beneficiary records and all beneficiaries that have elected for the facility to manage funds for them have </w:t>
      </w:r>
      <w:r w:rsidRPr="0097298D">
        <w:rPr>
          <w:rFonts w:ascii="Times New Roman" w:hAnsi="Times New Roman" w:cs="Times New Roman"/>
          <w:b/>
          <w:bCs/>
          <w:color w:val="0070C0"/>
          <w:sz w:val="24"/>
          <w:szCs w:val="24"/>
          <w:u w:val="single"/>
        </w:rPr>
        <w:t>a signed agreement that they consented to it.</w:t>
      </w:r>
      <w:r w:rsidRPr="0097298D">
        <w:rPr>
          <w:rFonts w:ascii="Times New Roman" w:hAnsi="Times New Roman" w:cs="Times New Roman"/>
          <w:b/>
          <w:bCs/>
          <w:color w:val="0070C0"/>
          <w:sz w:val="24"/>
          <w:szCs w:val="24"/>
        </w:rPr>
        <w:t xml:space="preserve"> </w:t>
      </w:r>
    </w:p>
    <w:p w14:paraId="389F75B8" w14:textId="77777777" w:rsidR="004F3F92" w:rsidRPr="002A7D3F" w:rsidRDefault="004F3F92" w:rsidP="00227A92">
      <w:pPr>
        <w:pStyle w:val="ListParagraph"/>
        <w:numPr>
          <w:ilvl w:val="0"/>
          <w:numId w:val="3"/>
        </w:numPr>
        <w:spacing w:before="120"/>
        <w:contextualSpacing/>
        <w:rPr>
          <w:rFonts w:ascii="Times New Roman" w:hAnsi="Times New Roman" w:cs="Times New Roman"/>
          <w:sz w:val="24"/>
          <w:szCs w:val="24"/>
        </w:rPr>
      </w:pPr>
      <w:r w:rsidRPr="002A7D3F">
        <w:rPr>
          <w:rFonts w:ascii="Times New Roman" w:hAnsi="Times New Roman" w:cs="Times New Roman"/>
          <w:sz w:val="24"/>
          <w:szCs w:val="24"/>
        </w:rPr>
        <w:t>Attestation from the state through the review of person-centered service plans and/or interviews with individuals residing in the setting that:</w:t>
      </w:r>
    </w:p>
    <w:p w14:paraId="6BE2298D" w14:textId="32A75A7D" w:rsidR="001D6989" w:rsidRPr="001D6989" w:rsidRDefault="001D6989" w:rsidP="00227A92">
      <w:pPr>
        <w:pStyle w:val="ListParagraph"/>
        <w:numPr>
          <w:ilvl w:val="1"/>
          <w:numId w:val="3"/>
        </w:numPr>
        <w:rPr>
          <w:rFonts w:ascii="Times New Roman" w:hAnsi="Times New Roman" w:cs="Times New Roman"/>
          <w:sz w:val="24"/>
          <w:szCs w:val="24"/>
        </w:rPr>
      </w:pPr>
      <w:r w:rsidRPr="001D6989">
        <w:rPr>
          <w:rFonts w:ascii="Times New Roman" w:hAnsi="Times New Roman" w:cs="Times New Roman"/>
          <w:sz w:val="24"/>
          <w:szCs w:val="24"/>
        </w:rPr>
        <w:t>The setting is selected by the individual from among setting options including non-disability specific settings</w:t>
      </w:r>
      <w:r>
        <w:rPr>
          <w:rFonts w:ascii="Times New Roman" w:hAnsi="Times New Roman" w:cs="Times New Roman"/>
          <w:sz w:val="24"/>
          <w:szCs w:val="24"/>
        </w:rPr>
        <w:t>;</w:t>
      </w:r>
    </w:p>
    <w:p w14:paraId="5873EDD5" w14:textId="45021C15" w:rsidR="004F3F92" w:rsidRDefault="004F3F92" w:rsidP="00227A92">
      <w:pPr>
        <w:pStyle w:val="ListParagraph"/>
        <w:numPr>
          <w:ilvl w:val="1"/>
          <w:numId w:val="3"/>
        </w:numPr>
        <w:contextualSpacing/>
        <w:rPr>
          <w:rFonts w:ascii="Times New Roman" w:hAnsi="Times New Roman" w:cs="Times New Roman"/>
          <w:sz w:val="24"/>
          <w:szCs w:val="24"/>
        </w:rPr>
      </w:pPr>
      <w:r w:rsidRPr="002A7D3F">
        <w:rPr>
          <w:rFonts w:ascii="Times New Roman" w:hAnsi="Times New Roman" w:cs="Times New Roman"/>
          <w:sz w:val="24"/>
          <w:szCs w:val="24"/>
        </w:rPr>
        <w:t>the setting options are identified and documented in the person-centered service plan and are based on the individual's needs, preferences, and, for residential settings, resources available for room and board. [42 CFR 441.301(c)(4)(ii)].</w:t>
      </w:r>
    </w:p>
    <w:p w14:paraId="33047203" w14:textId="3102AB71" w:rsidR="002142FA" w:rsidRPr="002A0083" w:rsidRDefault="002142FA" w:rsidP="00227A92">
      <w:pPr>
        <w:pStyle w:val="ListParagraph"/>
        <w:numPr>
          <w:ilvl w:val="2"/>
          <w:numId w:val="3"/>
        </w:numPr>
        <w:spacing w:before="120"/>
        <w:contextualSpacing/>
        <w:rPr>
          <w:rFonts w:ascii="Times New Roman" w:hAnsi="Times New Roman" w:cs="Times New Roman"/>
          <w:color w:val="0070C0"/>
          <w:sz w:val="24"/>
          <w:szCs w:val="24"/>
        </w:rPr>
      </w:pPr>
      <w:r w:rsidRPr="002A0083">
        <w:rPr>
          <w:rFonts w:ascii="Times New Roman" w:hAnsi="Times New Roman" w:cs="Times New Roman"/>
          <w:color w:val="0070C0"/>
          <w:sz w:val="24"/>
          <w:szCs w:val="24"/>
        </w:rPr>
        <w:t>Facility policy “R-1” states, “Ensure that residents are afforded the opportunity to participate in social, recreational, vocational, and religious activities within the community, and any activities made available within the facility.”</w:t>
      </w:r>
      <w:r>
        <w:rPr>
          <w:rFonts w:ascii="Times New Roman" w:hAnsi="Times New Roman" w:cs="Times New Roman"/>
          <w:color w:val="0070C0"/>
          <w:sz w:val="24"/>
          <w:szCs w:val="24"/>
        </w:rPr>
        <w:t xml:space="preserve"> Facility policy “R-9” states, “[Residents shall] be permitted to participate in activities of social, religious or community groups… Be provided a schedule of individual and group activities appropriate to individual resident needs, interests, and wishes. The freedom and support to control their own schedules activities… Residential services will be provided in a manner that supports and promotes the belief that individuals must have full access to the benefits of the community and receive services in the most integrated setting… Optimize, but not regiment, individual initiative, autonomy, and independence in making life choices, including but not limited to: the right to make his or her own choices regarding personal affairs, daily activities, physical environment, care, benefits, services, and with whom to interact… Be allowed to make contacts with the community and to achieve the highest level of independence, autonomy, and interaction with the community… Be allowed to engage in community life… Be allowed to select the private </w:t>
      </w:r>
      <w:r>
        <w:rPr>
          <w:rFonts w:ascii="Times New Roman" w:hAnsi="Times New Roman" w:cs="Times New Roman"/>
          <w:color w:val="0070C0"/>
          <w:sz w:val="24"/>
          <w:szCs w:val="24"/>
        </w:rPr>
        <w:lastRenderedPageBreak/>
        <w:t xml:space="preserve">unit of their choice indicated in the [occupancy admission agreement] which is a part of their individualize service plan; based on their service needs, preferences, and their resources available for room and board… Be allowed to immediately leave the assisted living facility, either temporarily or permanently…” </w:t>
      </w:r>
    </w:p>
    <w:p w14:paraId="4C969A75" w14:textId="4E77C952" w:rsidR="002142FA" w:rsidRDefault="002142FA" w:rsidP="00227A92">
      <w:pPr>
        <w:pStyle w:val="ListParagraph"/>
        <w:numPr>
          <w:ilvl w:val="2"/>
          <w:numId w:val="3"/>
        </w:numPr>
        <w:spacing w:before="120"/>
        <w:contextualSpacing/>
        <w:rPr>
          <w:rFonts w:ascii="Times New Roman" w:hAnsi="Times New Roman" w:cs="Times New Roman"/>
          <w:color w:val="0070C0"/>
          <w:sz w:val="24"/>
          <w:szCs w:val="24"/>
        </w:rPr>
      </w:pPr>
      <w:r w:rsidRPr="002A0083">
        <w:rPr>
          <w:rFonts w:ascii="Times New Roman" w:hAnsi="Times New Roman" w:cs="Times New Roman"/>
          <w:color w:val="0070C0"/>
          <w:sz w:val="24"/>
          <w:szCs w:val="24"/>
        </w:rPr>
        <w:t xml:space="preserve">Interview with administrator, Janet Loftis, concludes that the facility posts a calendar monthly of community events and will provide transportation to and from the community for various activities, outings, and personal requests. </w:t>
      </w:r>
    </w:p>
    <w:p w14:paraId="48B04B47" w14:textId="64731C43" w:rsidR="002142FA" w:rsidRDefault="002142FA" w:rsidP="00227A92">
      <w:pPr>
        <w:pStyle w:val="ListParagraph"/>
        <w:numPr>
          <w:ilvl w:val="2"/>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HCBS beneficiary client interviews concluded that they are able to go into the community and have the freedom to control their schedule. </w:t>
      </w:r>
    </w:p>
    <w:p w14:paraId="2E44B54A" w14:textId="2F102F80" w:rsidR="002142FA" w:rsidRDefault="002142FA" w:rsidP="00227A92">
      <w:pPr>
        <w:pStyle w:val="ListParagraph"/>
        <w:numPr>
          <w:ilvl w:val="2"/>
          <w:numId w:val="3"/>
        </w:numPr>
        <w:spacing w:before="120"/>
        <w:contextualSpacing/>
        <w:rPr>
          <w:rFonts w:ascii="Times New Roman" w:hAnsi="Times New Roman" w:cs="Times New Roman"/>
          <w:color w:val="0070C0"/>
          <w:sz w:val="24"/>
          <w:szCs w:val="24"/>
        </w:rPr>
      </w:pPr>
      <w:r w:rsidRPr="00720E5B">
        <w:rPr>
          <w:rFonts w:ascii="Times New Roman" w:hAnsi="Times New Roman" w:cs="Times New Roman"/>
          <w:color w:val="0070C0"/>
          <w:sz w:val="24"/>
          <w:szCs w:val="24"/>
        </w:rPr>
        <w:t xml:space="preserve">“Residents’ Bill of Rights” </w:t>
      </w:r>
      <w:r>
        <w:rPr>
          <w:rFonts w:ascii="Times New Roman" w:hAnsi="Times New Roman" w:cs="Times New Roman"/>
          <w:color w:val="0070C0"/>
          <w:sz w:val="24"/>
          <w:szCs w:val="24"/>
        </w:rPr>
        <w:t xml:space="preserve">is posted on the wall by the front door. </w:t>
      </w:r>
    </w:p>
    <w:p w14:paraId="1CEBB133" w14:textId="1AFB1054" w:rsidR="002142FA" w:rsidRPr="00983F0E" w:rsidRDefault="002142FA" w:rsidP="00227A92">
      <w:pPr>
        <w:pStyle w:val="ListParagraph"/>
        <w:numPr>
          <w:ilvl w:val="2"/>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(Medicaid Waiver Program) Home and Community-Based Setting Rule 42 CFR 441.301(c)(4) is included in the Occupancy Admission Agreement on page 12. </w:t>
      </w:r>
    </w:p>
    <w:p w14:paraId="18F9B8C9" w14:textId="2EA67142" w:rsidR="002142FA" w:rsidRDefault="002142FA" w:rsidP="00227A92">
      <w:pPr>
        <w:pStyle w:val="ListParagraph"/>
        <w:numPr>
          <w:ilvl w:val="2"/>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Surveyors observed posting on the wall outside of dining room of local community events occurring for clients to view.</w:t>
      </w:r>
    </w:p>
    <w:p w14:paraId="3F32C6E5" w14:textId="12FE8BE1" w:rsidR="002142FA" w:rsidRPr="00720E5B" w:rsidRDefault="00504E90" w:rsidP="00227A92">
      <w:pPr>
        <w:pStyle w:val="ListParagraph"/>
        <w:numPr>
          <w:ilvl w:val="2"/>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State </w:t>
      </w:r>
      <w:r w:rsidR="002142FA">
        <w:rPr>
          <w:rFonts w:ascii="Times New Roman" w:hAnsi="Times New Roman" w:cs="Times New Roman"/>
          <w:color w:val="0070C0"/>
          <w:sz w:val="24"/>
          <w:szCs w:val="24"/>
        </w:rPr>
        <w:t xml:space="preserve">Surveyor </w:t>
      </w:r>
      <w:r>
        <w:rPr>
          <w:rFonts w:ascii="Times New Roman" w:hAnsi="Times New Roman" w:cs="Times New Roman"/>
          <w:color w:val="0070C0"/>
          <w:sz w:val="24"/>
          <w:szCs w:val="24"/>
        </w:rPr>
        <w:t xml:space="preserve">has </w:t>
      </w:r>
      <w:r w:rsidR="002142FA">
        <w:rPr>
          <w:rFonts w:ascii="Times New Roman" w:hAnsi="Times New Roman" w:cs="Times New Roman"/>
          <w:color w:val="0070C0"/>
          <w:sz w:val="24"/>
          <w:szCs w:val="24"/>
        </w:rPr>
        <w:t xml:space="preserve">signed </w:t>
      </w:r>
      <w:r>
        <w:rPr>
          <w:rFonts w:ascii="Times New Roman" w:hAnsi="Times New Roman" w:cs="Times New Roman"/>
          <w:color w:val="0070C0"/>
          <w:sz w:val="24"/>
          <w:szCs w:val="24"/>
        </w:rPr>
        <w:t xml:space="preserve">letter of </w:t>
      </w:r>
      <w:r w:rsidR="002142FA">
        <w:rPr>
          <w:rFonts w:ascii="Times New Roman" w:hAnsi="Times New Roman" w:cs="Times New Roman"/>
          <w:color w:val="0070C0"/>
          <w:sz w:val="24"/>
          <w:szCs w:val="24"/>
        </w:rPr>
        <w:t xml:space="preserve">attestation </w:t>
      </w:r>
      <w:r>
        <w:rPr>
          <w:rFonts w:ascii="Times New Roman" w:hAnsi="Times New Roman" w:cs="Times New Roman"/>
          <w:color w:val="0070C0"/>
          <w:sz w:val="24"/>
          <w:szCs w:val="24"/>
        </w:rPr>
        <w:t>indicating they feel the beneficiaries have their choice of setting.</w:t>
      </w:r>
      <w:r w:rsidR="002142FA">
        <w:rPr>
          <w:rFonts w:ascii="Times New Roman" w:hAnsi="Times New Roman" w:cs="Times New Roman"/>
          <w:color w:val="0070C0"/>
          <w:sz w:val="24"/>
          <w:szCs w:val="24"/>
        </w:rPr>
        <w:t xml:space="preserve"> </w:t>
      </w:r>
    </w:p>
    <w:p w14:paraId="40A9CBBC" w14:textId="562F3A93" w:rsidR="0062375A" w:rsidRDefault="0062375A" w:rsidP="00227A92">
      <w:pPr>
        <w:pStyle w:val="ListParagraph"/>
        <w:numPr>
          <w:ilvl w:val="0"/>
          <w:numId w:val="3"/>
        </w:numPr>
        <w:spacing w:before="120"/>
        <w:contextualSpacing/>
        <w:rPr>
          <w:rFonts w:ascii="Times New Roman" w:hAnsi="Times New Roman" w:cs="Times New Roman"/>
          <w:sz w:val="24"/>
          <w:szCs w:val="24"/>
        </w:rPr>
      </w:pPr>
      <w:r w:rsidRPr="0062375A">
        <w:rPr>
          <w:rFonts w:ascii="Times New Roman" w:hAnsi="Times New Roman" w:cs="Times New Roman"/>
          <w:sz w:val="24"/>
          <w:szCs w:val="24"/>
        </w:rPr>
        <w:t>Attestation that the setting ensures an individual's rights of privacy, dignity and respect, and freedom from coercion and restraint [42 CFR 441.301(c)(4)(iii)].</w:t>
      </w:r>
      <w:r>
        <w:rPr>
          <w:rFonts w:ascii="Times New Roman" w:hAnsi="Times New Roman" w:cs="Times New Roman"/>
          <w:sz w:val="24"/>
          <w:szCs w:val="24"/>
        </w:rPr>
        <w:t xml:space="preserve"> </w:t>
      </w:r>
    </w:p>
    <w:p w14:paraId="32D407BC" w14:textId="00FA0AC4" w:rsidR="00CB6B76" w:rsidRDefault="00CB6B76" w:rsidP="00227A92">
      <w:pPr>
        <w:pStyle w:val="ListParagraph"/>
        <w:numPr>
          <w:ilvl w:val="1"/>
          <w:numId w:val="3"/>
        </w:numPr>
        <w:spacing w:before="120"/>
        <w:contextualSpacing/>
        <w:rPr>
          <w:rFonts w:ascii="Times New Roman" w:hAnsi="Times New Roman" w:cs="Times New Roman"/>
          <w:color w:val="0070C0"/>
          <w:sz w:val="24"/>
          <w:szCs w:val="24"/>
        </w:rPr>
      </w:pPr>
      <w:r w:rsidRPr="002A0083">
        <w:rPr>
          <w:rFonts w:ascii="Times New Roman" w:hAnsi="Times New Roman" w:cs="Times New Roman"/>
          <w:color w:val="0070C0"/>
          <w:sz w:val="24"/>
          <w:szCs w:val="24"/>
        </w:rPr>
        <w:t>Facility policy “R-1” states, “Make keys to residences readily available to facility personnel in the event of an emergency need to enter a residence. Only appropriate staff are permitted entry to the resident’s apartment.”</w:t>
      </w:r>
      <w:r>
        <w:rPr>
          <w:rFonts w:ascii="Times New Roman" w:hAnsi="Times New Roman" w:cs="Times New Roman"/>
          <w:color w:val="0070C0"/>
          <w:sz w:val="24"/>
          <w:szCs w:val="24"/>
        </w:rPr>
        <w:t xml:space="preserve"> </w:t>
      </w:r>
      <w:r w:rsidRPr="00130A7C">
        <w:rPr>
          <w:rFonts w:ascii="Times New Roman" w:hAnsi="Times New Roman" w:cs="Times New Roman"/>
          <w:color w:val="0070C0"/>
          <w:sz w:val="24"/>
          <w:szCs w:val="24"/>
        </w:rPr>
        <w:t>Facility policy “R-9” states, “… The resident has the right to be free of interference, coercion, discrimination, or reprisal in exercising these civil rights</w:t>
      </w:r>
      <w:r>
        <w:rPr>
          <w:rFonts w:ascii="Times New Roman" w:hAnsi="Times New Roman" w:cs="Times New Roman"/>
          <w:color w:val="0070C0"/>
          <w:sz w:val="24"/>
          <w:szCs w:val="24"/>
        </w:rPr>
        <w:t>. This applies to all residents regardless of their payment source including residents who receive HCBS</w:t>
      </w:r>
      <w:r w:rsidRPr="00130A7C">
        <w:rPr>
          <w:rFonts w:ascii="Times New Roman" w:hAnsi="Times New Roman" w:cs="Times New Roman"/>
          <w:color w:val="0070C0"/>
          <w:sz w:val="24"/>
          <w:szCs w:val="24"/>
        </w:rPr>
        <w:t>…</w:t>
      </w:r>
      <w:r>
        <w:rPr>
          <w:rFonts w:ascii="Times New Roman" w:hAnsi="Times New Roman" w:cs="Times New Roman"/>
          <w:color w:val="0070C0"/>
          <w:sz w:val="24"/>
          <w:szCs w:val="24"/>
        </w:rPr>
        <w:t xml:space="preserve"> Be free from physical or mental abuse… Be treated with respect, kindness, consideration, and recognition of his or her dignity and individuality… the right to be free from abuse, neglect, and exploitation… be provided a safe and appropriate living environment… Not be confined to his or her apartment or bed… Have privacy in their apartment… Shall have a lockable apartment or unit door…</w:t>
      </w:r>
      <w:r w:rsidRPr="00130A7C">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p>
    <w:p w14:paraId="0B39926A" w14:textId="30C1417C" w:rsidR="00CB6B76" w:rsidRDefault="00CB6B76"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“Residents’ Bill of Rights” is posted on the wall by the front door. </w:t>
      </w:r>
    </w:p>
    <w:p w14:paraId="3AB29B30" w14:textId="137BB714" w:rsidR="00CB6B76" w:rsidRDefault="00CB6B76"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“Residents’ Bill of Rights” is included in the Occupancy Admission Agreement on page ten. </w:t>
      </w:r>
    </w:p>
    <w:p w14:paraId="70F8607E" w14:textId="0C2B44C0" w:rsidR="00CB6B76" w:rsidRDefault="00CB6B76"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(Medicaid Waiver Program) Home and Community-Based Setting Rule 42 CFR 441.301(c)(4) is included in the Occupancy Admission Agreement on page 12. </w:t>
      </w:r>
    </w:p>
    <w:p w14:paraId="039ABCBC" w14:textId="72F9277E" w:rsidR="00CB6B76" w:rsidRDefault="00CB6B76"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HCBS beneficiary client interviews concluded that they are treated with dignity and respect, free from coercion and restraint, and able to lock their doors for privacy. </w:t>
      </w:r>
    </w:p>
    <w:p w14:paraId="62472E9E" w14:textId="5B6CF5A2" w:rsidR="00CB6B76" w:rsidRPr="00B1460E" w:rsidRDefault="00CB6B76"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Interview with administrator, Janet Loftis, concluded that clients are treated with dignity and respect, free from coercion and restraint, and able to lock their doors for privacy. </w:t>
      </w:r>
    </w:p>
    <w:p w14:paraId="5FD457AF" w14:textId="42C878D7" w:rsidR="00CB6B76" w:rsidRPr="00E922DA" w:rsidRDefault="00CB6B76" w:rsidP="00227A92">
      <w:pPr>
        <w:pStyle w:val="ListParagraph"/>
        <w:numPr>
          <w:ilvl w:val="1"/>
          <w:numId w:val="3"/>
        </w:numPr>
        <w:spacing w:before="120"/>
        <w:contextualSpacing/>
        <w:rPr>
          <w:rFonts w:ascii="Times New Roman" w:hAnsi="Times New Roman" w:cs="Times New Roman"/>
          <w:b/>
          <w:bCs/>
          <w:color w:val="0070C0"/>
          <w:sz w:val="24"/>
          <w:szCs w:val="24"/>
        </w:rPr>
      </w:pPr>
      <w:r w:rsidRPr="00E922DA">
        <w:rPr>
          <w:rFonts w:ascii="Times New Roman" w:hAnsi="Times New Roman" w:cs="Times New Roman"/>
          <w:b/>
          <w:bCs/>
          <w:color w:val="0070C0"/>
          <w:sz w:val="24"/>
          <w:szCs w:val="24"/>
        </w:rPr>
        <w:t xml:space="preserve">Letters of attestation were obtained from multiple staff members indicating beneficiaries </w:t>
      </w:r>
      <w:r w:rsidR="00E922DA" w:rsidRPr="00E922DA">
        <w:rPr>
          <w:rFonts w:ascii="Times New Roman" w:hAnsi="Times New Roman" w:cs="Times New Roman"/>
          <w:b/>
          <w:bCs/>
          <w:color w:val="0070C0"/>
          <w:sz w:val="24"/>
          <w:szCs w:val="24"/>
        </w:rPr>
        <w:t>have the right to be free from coercion and restraint</w:t>
      </w:r>
      <w:r w:rsidRPr="00E922DA">
        <w:rPr>
          <w:rFonts w:ascii="Times New Roman" w:hAnsi="Times New Roman" w:cs="Times New Roman"/>
          <w:b/>
          <w:bCs/>
          <w:color w:val="0070C0"/>
          <w:sz w:val="24"/>
          <w:szCs w:val="24"/>
        </w:rPr>
        <w:t xml:space="preserve">. </w:t>
      </w:r>
    </w:p>
    <w:p w14:paraId="6C92B787" w14:textId="77777777" w:rsidR="00504E90" w:rsidRPr="00CB6B76" w:rsidRDefault="00504E90" w:rsidP="00CB6B76">
      <w:pPr>
        <w:spacing w:before="120"/>
        <w:ind w:left="1080"/>
        <w:contextualSpacing/>
        <w:rPr>
          <w:rFonts w:ascii="Times New Roman" w:hAnsi="Times New Roman" w:cs="Times New Roman"/>
          <w:sz w:val="24"/>
          <w:szCs w:val="24"/>
        </w:rPr>
      </w:pPr>
    </w:p>
    <w:p w14:paraId="7277E3FC" w14:textId="41854138"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0B7E3F">
        <w:rPr>
          <w:rFonts w:ascii="Times New Roman" w:hAnsi="Times New Roman" w:cs="Times New Roman"/>
          <w:sz w:val="24"/>
          <w:szCs w:val="24"/>
        </w:rPr>
        <w:t xml:space="preserve">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w:t>
      </w:r>
    </w:p>
    <w:p w14:paraId="591F53F9" w14:textId="737FF0F3" w:rsidR="00A55B67" w:rsidRDefault="00A55B67" w:rsidP="00227A92">
      <w:pPr>
        <w:pStyle w:val="ListParagraph"/>
        <w:numPr>
          <w:ilvl w:val="1"/>
          <w:numId w:val="3"/>
        </w:numPr>
        <w:spacing w:before="120"/>
        <w:contextualSpacing/>
        <w:rPr>
          <w:rFonts w:ascii="Times New Roman" w:hAnsi="Times New Roman" w:cs="Times New Roman"/>
          <w:color w:val="0070C0"/>
          <w:sz w:val="24"/>
          <w:szCs w:val="24"/>
        </w:rPr>
      </w:pPr>
      <w:r w:rsidRPr="000620C5">
        <w:rPr>
          <w:rFonts w:ascii="Times New Roman" w:hAnsi="Times New Roman" w:cs="Times New Roman"/>
          <w:color w:val="0070C0"/>
          <w:sz w:val="24"/>
          <w:szCs w:val="24"/>
        </w:rPr>
        <w:t>Facility policy “R-9” states, “Residents are discharged or transferred in conformity with Ark. Cod Ann.</w:t>
      </w:r>
      <w:r>
        <w:rPr>
          <w:rFonts w:ascii="Times New Roman" w:hAnsi="Times New Roman" w:cs="Times New Roman"/>
          <w:color w:val="0070C0"/>
          <w:sz w:val="24"/>
          <w:szCs w:val="24"/>
        </w:rPr>
        <w:t xml:space="preserve"> </w:t>
      </w:r>
      <w:r w:rsidRPr="000620C5">
        <w:rPr>
          <w:rFonts w:ascii="Times New Roman" w:hAnsi="Times New Roman" w:cs="Times New Roman"/>
          <w:color w:val="0070C0"/>
          <w:sz w:val="24"/>
          <w:szCs w:val="24"/>
        </w:rPr>
        <w:t>§</w:t>
      </w:r>
      <w:r>
        <w:rPr>
          <w:rFonts w:ascii="Times New Roman" w:hAnsi="Times New Roman" w:cs="Times New Roman"/>
          <w:color w:val="0070C0"/>
          <w:sz w:val="24"/>
          <w:szCs w:val="24"/>
        </w:rPr>
        <w:t xml:space="preserve"> 20-10-1005 and the provisions governing transfer and discharge in these regulations…” </w:t>
      </w:r>
    </w:p>
    <w:p w14:paraId="21E56814" w14:textId="0E4B7CF6" w:rsidR="00A55B67" w:rsidRDefault="00A55B67" w:rsidP="00227A92">
      <w:pPr>
        <w:pStyle w:val="ListParagraph"/>
        <w:numPr>
          <w:ilvl w:val="1"/>
          <w:numId w:val="3"/>
        </w:numPr>
        <w:spacing w:before="120"/>
        <w:contextualSpacing/>
        <w:rPr>
          <w:rFonts w:ascii="Times New Roman" w:hAnsi="Times New Roman" w:cs="Times New Roman"/>
          <w:color w:val="0070C0"/>
          <w:sz w:val="24"/>
          <w:szCs w:val="24"/>
        </w:rPr>
      </w:pPr>
      <w:r w:rsidRPr="00720E5B">
        <w:rPr>
          <w:rFonts w:ascii="Times New Roman" w:hAnsi="Times New Roman" w:cs="Times New Roman"/>
          <w:color w:val="0070C0"/>
          <w:sz w:val="24"/>
          <w:szCs w:val="24"/>
        </w:rPr>
        <w:t xml:space="preserve">“Residents’ Bill of Rights” </w:t>
      </w:r>
      <w:r>
        <w:rPr>
          <w:rFonts w:ascii="Times New Roman" w:hAnsi="Times New Roman" w:cs="Times New Roman"/>
          <w:color w:val="0070C0"/>
          <w:sz w:val="24"/>
          <w:szCs w:val="24"/>
        </w:rPr>
        <w:t xml:space="preserve">is posted on the wall by the front door. </w:t>
      </w:r>
    </w:p>
    <w:p w14:paraId="78D67AF7" w14:textId="0105A564" w:rsidR="00A55B67" w:rsidRPr="00983F0E" w:rsidRDefault="00A55B67"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(Medicaid Waiver Program) Home and Community-Based Setting Rule 42 CFR 441.301(c)(4) is included in the Occupancy Admission Agreement on page 12. </w:t>
      </w:r>
    </w:p>
    <w:p w14:paraId="57383C4E" w14:textId="50A68D66" w:rsidR="00A55B67" w:rsidRDefault="00A55B67"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Surveyor reviewed all HCBS beneficiary client “Occupancy Admission Agreement” forms and define the process for discharge or transfer including giving appropriate notice, reasons, and </w:t>
      </w:r>
      <w:r w:rsidRPr="00AE4A99">
        <w:rPr>
          <w:rFonts w:ascii="Times New Roman" w:hAnsi="Times New Roman" w:cs="Times New Roman"/>
          <w:b/>
          <w:bCs/>
          <w:color w:val="0070C0"/>
          <w:sz w:val="24"/>
          <w:szCs w:val="24"/>
        </w:rPr>
        <w:t>instructions for appeals</w:t>
      </w:r>
      <w:r>
        <w:rPr>
          <w:rFonts w:ascii="Times New Roman" w:hAnsi="Times New Roman" w:cs="Times New Roman"/>
          <w:color w:val="0070C0"/>
          <w:sz w:val="24"/>
          <w:szCs w:val="24"/>
        </w:rPr>
        <w:t xml:space="preserve">. </w:t>
      </w:r>
    </w:p>
    <w:p w14:paraId="236E6FCD" w14:textId="208B5202" w:rsidR="00A55B67" w:rsidRPr="000620C5" w:rsidRDefault="00A55B67"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Blank “Occupancy Admission Agreements states on page seven, “Except in cases of provisional placements, in the event of involuntary transfer or discharge of a resident, the facility shall: Discuss with the resident or responsible party the decision to transfer or discharge the resident; inform the resident or responsible party of the reason for transfer or discharge; inform the resident or responsible party of any available alternative to the transfer or discharge; provide a thirty (30) day written notice of transfer or discharge, unless an immediate discharge is required to ensure the welfare of the resident or the welfare of other residents that may be immediately affected or the conditions found under </w:t>
      </w:r>
      <w:r w:rsidRPr="000620C5">
        <w:rPr>
          <w:rFonts w:ascii="Times New Roman" w:hAnsi="Times New Roman" w:cs="Times New Roman"/>
          <w:color w:val="0070C0"/>
          <w:sz w:val="24"/>
          <w:szCs w:val="24"/>
        </w:rPr>
        <w:t>Ark. Cod Ann.</w:t>
      </w:r>
      <w:r>
        <w:rPr>
          <w:rFonts w:ascii="Times New Roman" w:hAnsi="Times New Roman" w:cs="Times New Roman"/>
          <w:color w:val="0070C0"/>
          <w:sz w:val="24"/>
          <w:szCs w:val="24"/>
        </w:rPr>
        <w:t xml:space="preserve"> </w:t>
      </w:r>
      <w:r w:rsidRPr="000620C5">
        <w:rPr>
          <w:rFonts w:ascii="Times New Roman" w:hAnsi="Times New Roman" w:cs="Times New Roman"/>
          <w:color w:val="0070C0"/>
          <w:sz w:val="24"/>
          <w:szCs w:val="24"/>
        </w:rPr>
        <w:t>§</w:t>
      </w:r>
      <w:r>
        <w:rPr>
          <w:rFonts w:ascii="Times New Roman" w:hAnsi="Times New Roman" w:cs="Times New Roman"/>
          <w:color w:val="0070C0"/>
          <w:sz w:val="24"/>
          <w:szCs w:val="24"/>
        </w:rPr>
        <w:t xml:space="preserve"> 20-10-1005(a)(1) exist…” </w:t>
      </w:r>
    </w:p>
    <w:p w14:paraId="7C72320E" w14:textId="77777777"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2A7D3F">
        <w:rPr>
          <w:rFonts w:ascii="Times New Roman" w:hAnsi="Times New Roman" w:cs="Times New Roman"/>
          <w:sz w:val="24"/>
          <w:szCs w:val="24"/>
        </w:rPr>
        <w:t>Attestation that only appropriate staff have keys to individuals’ doors [42 CFR 441.301(c)(4)(vi)(B)(1)].</w:t>
      </w:r>
    </w:p>
    <w:p w14:paraId="423B9B81" w14:textId="46990610" w:rsidR="00E80B70" w:rsidRDefault="00E80B70" w:rsidP="00227A92">
      <w:pPr>
        <w:pStyle w:val="ListParagraph"/>
        <w:numPr>
          <w:ilvl w:val="1"/>
          <w:numId w:val="3"/>
        </w:numPr>
        <w:spacing w:before="120"/>
        <w:contextualSpacing/>
        <w:rPr>
          <w:rFonts w:ascii="Times New Roman" w:hAnsi="Times New Roman" w:cs="Times New Roman"/>
          <w:color w:val="0070C0"/>
          <w:sz w:val="24"/>
          <w:szCs w:val="24"/>
        </w:rPr>
      </w:pPr>
      <w:r w:rsidRPr="00A77653">
        <w:rPr>
          <w:rFonts w:ascii="Times New Roman" w:hAnsi="Times New Roman" w:cs="Times New Roman"/>
          <w:color w:val="0070C0"/>
          <w:sz w:val="24"/>
          <w:szCs w:val="24"/>
        </w:rPr>
        <w:t>Facility policy “R-1” states, “Make keys to residences readily available to facility personnel in the event of an emergency need to enter a residence. Only appropriate staff are permitted entry to the resident’s apartment.</w:t>
      </w:r>
      <w:r>
        <w:rPr>
          <w:rFonts w:ascii="Times New Roman" w:hAnsi="Times New Roman" w:cs="Times New Roman"/>
          <w:color w:val="0070C0"/>
          <w:sz w:val="24"/>
          <w:szCs w:val="24"/>
        </w:rPr>
        <w:t xml:space="preserve">” Facility policy “R-9” states, “[The resident] shall have a lockable apartment or unity door understanding appropriate staff have keys to their door to provide services or in case of emergencies…” </w:t>
      </w:r>
    </w:p>
    <w:p w14:paraId="03C98ABE" w14:textId="778A736B" w:rsidR="00E80B70" w:rsidRDefault="00E80B70"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HCBS beneficiary client interviews concluded that staff only enter beneficiary rooms with permission. </w:t>
      </w:r>
    </w:p>
    <w:p w14:paraId="65DC5D8F" w14:textId="157AC762" w:rsidR="00E80B70" w:rsidRDefault="00E80B70"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Interview with administrator, Janet Loftis, concluded that only appropriate staff have keys to access resident rooms if necessary. </w:t>
      </w:r>
    </w:p>
    <w:p w14:paraId="51FE1C2D" w14:textId="223FC9A7" w:rsidR="00E80B70" w:rsidRDefault="00E80B70"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Interviews with staff concluded that clients have lockable doors and only appropriate staff have keys to access resident rooms if necessary.</w:t>
      </w:r>
    </w:p>
    <w:p w14:paraId="1C8BD366" w14:textId="0427D759" w:rsidR="00E80B70" w:rsidRDefault="00E80B70" w:rsidP="00227A92">
      <w:pPr>
        <w:pStyle w:val="ListParagraph"/>
        <w:numPr>
          <w:ilvl w:val="1"/>
          <w:numId w:val="3"/>
        </w:numPr>
        <w:spacing w:before="120"/>
        <w:contextualSpacing/>
        <w:rPr>
          <w:rFonts w:ascii="Times New Roman" w:hAnsi="Times New Roman" w:cs="Times New Roman"/>
          <w:color w:val="0070C0"/>
          <w:sz w:val="24"/>
          <w:szCs w:val="24"/>
        </w:rPr>
      </w:pPr>
      <w:r w:rsidRPr="00720E5B">
        <w:rPr>
          <w:rFonts w:ascii="Times New Roman" w:hAnsi="Times New Roman" w:cs="Times New Roman"/>
          <w:color w:val="0070C0"/>
          <w:sz w:val="24"/>
          <w:szCs w:val="24"/>
        </w:rPr>
        <w:t xml:space="preserve">“Residents’ Bill of Rights” </w:t>
      </w:r>
      <w:r>
        <w:rPr>
          <w:rFonts w:ascii="Times New Roman" w:hAnsi="Times New Roman" w:cs="Times New Roman"/>
          <w:color w:val="0070C0"/>
          <w:sz w:val="24"/>
          <w:szCs w:val="24"/>
        </w:rPr>
        <w:t xml:space="preserve">is posted on the wall by the front door. </w:t>
      </w:r>
    </w:p>
    <w:p w14:paraId="3B39BCDB" w14:textId="58CAB6E2" w:rsidR="00E80B70" w:rsidRDefault="00E80B70"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(Medicaid Waiver Program) Home and Community-Based Setting Rule 42 CFR 441.301(c)(4) is included in the Occupancy Admission Agreement on page 12. </w:t>
      </w:r>
    </w:p>
    <w:p w14:paraId="310EFE5E" w14:textId="551DD8EE" w:rsidR="00E80B70" w:rsidRPr="00FB15E0" w:rsidRDefault="00E80B70"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Letters of Attestation obtained from multiple staff members. </w:t>
      </w:r>
    </w:p>
    <w:p w14:paraId="17AE89B6" w14:textId="77777777" w:rsidR="00D433F6" w:rsidRDefault="00D433F6" w:rsidP="00227A92">
      <w:pPr>
        <w:pStyle w:val="ListParagraph"/>
        <w:numPr>
          <w:ilvl w:val="0"/>
          <w:numId w:val="3"/>
        </w:numPr>
        <w:rPr>
          <w:rFonts w:ascii="Times New Roman" w:hAnsi="Times New Roman" w:cs="Times New Roman"/>
          <w:sz w:val="24"/>
          <w:szCs w:val="24"/>
        </w:rPr>
      </w:pPr>
      <w:r w:rsidRPr="00D433F6">
        <w:rPr>
          <w:rFonts w:ascii="Times New Roman" w:hAnsi="Times New Roman" w:cs="Times New Roman"/>
          <w:sz w:val="24"/>
          <w:szCs w:val="24"/>
        </w:rPr>
        <w:t xml:space="preserve">Confirmation that individuals are able to have visitors of their choosing at any time [42 CFR 441.301(c)(4)(vi)(D)]. While the state provided in their review that individuals could have visitors at any time, the Compliance with Arkansas State standard and </w:t>
      </w:r>
      <w:r w:rsidRPr="00D433F6">
        <w:rPr>
          <w:rFonts w:ascii="Times New Roman" w:hAnsi="Times New Roman" w:cs="Times New Roman"/>
          <w:sz w:val="24"/>
          <w:szCs w:val="24"/>
        </w:rPr>
        <w:lastRenderedPageBreak/>
        <w:t xml:space="preserve">Regulations section indicates there are “visiting hours” which is in direct conflict with the settings criteria. Please propose remediation of this non-compliant policy and confirm remediation when it is completed. </w:t>
      </w:r>
    </w:p>
    <w:p w14:paraId="33983137" w14:textId="2B2F0847" w:rsidR="00747F82" w:rsidRPr="00FB4A75" w:rsidRDefault="00747F82" w:rsidP="00227A92">
      <w:pPr>
        <w:pStyle w:val="ListParagraph"/>
        <w:numPr>
          <w:ilvl w:val="1"/>
          <w:numId w:val="3"/>
        </w:numPr>
        <w:spacing w:before="120"/>
        <w:contextualSpacing/>
        <w:rPr>
          <w:rFonts w:ascii="Times New Roman" w:hAnsi="Times New Roman" w:cs="Times New Roman"/>
          <w:color w:val="0070C0"/>
          <w:sz w:val="24"/>
          <w:szCs w:val="24"/>
        </w:rPr>
      </w:pPr>
      <w:r w:rsidRPr="00FB4A75">
        <w:rPr>
          <w:rFonts w:ascii="Times New Roman" w:hAnsi="Times New Roman" w:cs="Times New Roman"/>
          <w:color w:val="0070C0"/>
          <w:sz w:val="24"/>
          <w:szCs w:val="24"/>
        </w:rPr>
        <w:t>Facility policy “R1(a)” states, “The facility shall: permit unrestricted visiting hours. Residents may have visitors of their choosing at any time…; ensure that residents are allowed communication, including personal visitation with any person of the resident’s choice, including family members, representatives of advocacy groups, and community service organizations…” Facility policy “R-24” states, “The facility shall permit unrestricted visiting hours…”</w:t>
      </w:r>
    </w:p>
    <w:p w14:paraId="70A4CAAB" w14:textId="465D51C7" w:rsidR="00747F82" w:rsidRDefault="00747F82" w:rsidP="00227A92">
      <w:pPr>
        <w:pStyle w:val="ListParagraph"/>
        <w:numPr>
          <w:ilvl w:val="1"/>
          <w:numId w:val="3"/>
        </w:numPr>
        <w:spacing w:before="120"/>
        <w:contextualSpacing/>
        <w:rPr>
          <w:rFonts w:ascii="Times New Roman" w:hAnsi="Times New Roman" w:cs="Times New Roman"/>
          <w:color w:val="0070C0"/>
          <w:sz w:val="24"/>
          <w:szCs w:val="24"/>
        </w:rPr>
      </w:pPr>
      <w:r w:rsidRPr="00FB4A75">
        <w:rPr>
          <w:rFonts w:ascii="Times New Roman" w:hAnsi="Times New Roman" w:cs="Times New Roman"/>
          <w:color w:val="0070C0"/>
          <w:sz w:val="24"/>
          <w:szCs w:val="24"/>
        </w:rPr>
        <w:t xml:space="preserve">Interview with administrator, Janet Loftis, concludes that visitation is unrestricted. </w:t>
      </w:r>
    </w:p>
    <w:p w14:paraId="7CFFEB18" w14:textId="05170BCC" w:rsidR="00747F82" w:rsidRDefault="00747F82" w:rsidP="00227A92">
      <w:pPr>
        <w:pStyle w:val="ListParagraph"/>
        <w:numPr>
          <w:ilvl w:val="1"/>
          <w:numId w:val="3"/>
        </w:numPr>
        <w:spacing w:before="120"/>
        <w:contextualSpacing/>
        <w:rPr>
          <w:rFonts w:ascii="Times New Roman" w:hAnsi="Times New Roman" w:cs="Times New Roman"/>
          <w:color w:val="0070C0"/>
          <w:sz w:val="24"/>
          <w:szCs w:val="24"/>
        </w:rPr>
      </w:pPr>
      <w:r w:rsidRPr="00720E5B">
        <w:rPr>
          <w:rFonts w:ascii="Times New Roman" w:hAnsi="Times New Roman" w:cs="Times New Roman"/>
          <w:color w:val="0070C0"/>
          <w:sz w:val="24"/>
          <w:szCs w:val="24"/>
        </w:rPr>
        <w:t xml:space="preserve">“Residents’ Bill of Rights” </w:t>
      </w:r>
      <w:r>
        <w:rPr>
          <w:rFonts w:ascii="Times New Roman" w:hAnsi="Times New Roman" w:cs="Times New Roman"/>
          <w:color w:val="0070C0"/>
          <w:sz w:val="24"/>
          <w:szCs w:val="24"/>
        </w:rPr>
        <w:t xml:space="preserve">is posted on the wall by the front door. </w:t>
      </w:r>
    </w:p>
    <w:p w14:paraId="00EAE3FF" w14:textId="602C560B" w:rsidR="00747F82" w:rsidRPr="00983F0E" w:rsidRDefault="00747F82"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(Medicaid Waiver Program) Home and Community-Based Setting Rule 42 CFR 441.301(c)(4) is included in the Occupancy Admission Agreement on page 12. </w:t>
      </w:r>
    </w:p>
    <w:p w14:paraId="4E394CE2" w14:textId="1FEDC209" w:rsidR="00747F82" w:rsidRDefault="00747F82"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HCBS beneficiary client interviews concluded that visitation is unrestricted. </w:t>
      </w:r>
    </w:p>
    <w:p w14:paraId="07474A21" w14:textId="77777777" w:rsidR="00747F82" w:rsidRPr="00FB4A75" w:rsidRDefault="00747F82"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Blank “Occupancy Admission Agreement” form states on page two, “The facility encourages family and friends to visit you at any time…”</w:t>
      </w:r>
    </w:p>
    <w:p w14:paraId="43F73880" w14:textId="77777777" w:rsidR="004F3F92" w:rsidRDefault="004F3F92" w:rsidP="00227A92">
      <w:pPr>
        <w:pStyle w:val="ListParagraph"/>
        <w:numPr>
          <w:ilvl w:val="0"/>
          <w:numId w:val="3"/>
        </w:numPr>
        <w:spacing w:before="120"/>
        <w:contextualSpacing/>
        <w:rPr>
          <w:rFonts w:ascii="Times New Roman" w:hAnsi="Times New Roman" w:cs="Times New Roman"/>
          <w:sz w:val="24"/>
          <w:szCs w:val="24"/>
        </w:rPr>
      </w:pPr>
      <w:r w:rsidRPr="002A7D3F">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6A048BF7" w14:textId="77777777" w:rsidR="003C7ECD" w:rsidRDefault="003C7ECD" w:rsidP="00227A92">
      <w:pPr>
        <w:pStyle w:val="ListParagraph"/>
        <w:numPr>
          <w:ilvl w:val="1"/>
          <w:numId w:val="3"/>
        </w:numPr>
        <w:spacing w:before="120"/>
        <w:contextualSpacing/>
        <w:rPr>
          <w:rFonts w:ascii="Times New Roman" w:hAnsi="Times New Roman" w:cs="Times New Roman"/>
          <w:color w:val="0070C0"/>
          <w:sz w:val="24"/>
          <w:szCs w:val="24"/>
        </w:rPr>
      </w:pPr>
      <w:r w:rsidRPr="00806093">
        <w:rPr>
          <w:rFonts w:ascii="Times New Roman" w:hAnsi="Times New Roman" w:cs="Times New Roman"/>
          <w:color w:val="0070C0"/>
          <w:sz w:val="24"/>
          <w:szCs w:val="24"/>
        </w:rPr>
        <w:t xml:space="preserve">Surveyor reviewed all HCBS beneficiary clients person-centered service plans, care plans, and occupancy admission agreements and found no modifications that impedes on their rights. </w:t>
      </w:r>
      <w:r>
        <w:rPr>
          <w:rFonts w:ascii="Times New Roman" w:hAnsi="Times New Roman" w:cs="Times New Roman"/>
          <w:color w:val="0070C0"/>
          <w:sz w:val="24"/>
          <w:szCs w:val="24"/>
        </w:rPr>
        <w:t>(Documentation attached)</w:t>
      </w:r>
    </w:p>
    <w:p w14:paraId="4B7A6EA0" w14:textId="77777777" w:rsidR="003C7ECD" w:rsidRDefault="003C7ECD"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Interview with administrator, Janet Loftis, concludes that there are no clients that have modifications that impedes on their rights. (Documentation attached)</w:t>
      </w:r>
    </w:p>
    <w:p w14:paraId="32F2DF8B" w14:textId="77777777" w:rsidR="003C7ECD" w:rsidRDefault="003C7ECD" w:rsidP="00227A92">
      <w:pPr>
        <w:pStyle w:val="ListParagraph"/>
        <w:numPr>
          <w:ilvl w:val="1"/>
          <w:numId w:val="3"/>
        </w:numPr>
        <w:spacing w:before="120"/>
        <w:contextualSpacing/>
        <w:rPr>
          <w:rFonts w:ascii="Times New Roman" w:hAnsi="Times New Roman" w:cs="Times New Roman"/>
          <w:color w:val="0070C0"/>
          <w:sz w:val="24"/>
          <w:szCs w:val="24"/>
        </w:rPr>
      </w:pPr>
      <w:r w:rsidRPr="00720E5B">
        <w:rPr>
          <w:rFonts w:ascii="Times New Roman" w:hAnsi="Times New Roman" w:cs="Times New Roman"/>
          <w:color w:val="0070C0"/>
          <w:sz w:val="24"/>
          <w:szCs w:val="24"/>
        </w:rPr>
        <w:t xml:space="preserve">“Residents’ Bill of Rights” </w:t>
      </w:r>
      <w:r>
        <w:rPr>
          <w:rFonts w:ascii="Times New Roman" w:hAnsi="Times New Roman" w:cs="Times New Roman"/>
          <w:color w:val="0070C0"/>
          <w:sz w:val="24"/>
          <w:szCs w:val="24"/>
        </w:rPr>
        <w:t>is posted on the wall by the front door. (Documentation attached).</w:t>
      </w:r>
    </w:p>
    <w:p w14:paraId="2A76B528" w14:textId="77777777" w:rsidR="003C7ECD" w:rsidRDefault="003C7ECD"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(Medicaid Waiver Program) Home and Community-Based Setting Rule 42 CFR 441.301(c)(4) is included in the Occupancy Admission Agreement on page 12. (Documentation attached)</w:t>
      </w:r>
    </w:p>
    <w:p w14:paraId="27109B52" w14:textId="77777777" w:rsidR="003C7ECD" w:rsidRPr="00FB15E0" w:rsidRDefault="003C7ECD" w:rsidP="00227A92">
      <w:pPr>
        <w:pStyle w:val="ListParagraph"/>
        <w:numPr>
          <w:ilvl w:val="1"/>
          <w:numId w:val="3"/>
        </w:numPr>
        <w:spacing w:before="120"/>
        <w:contextualSpacing/>
        <w:rPr>
          <w:rFonts w:ascii="Times New Roman" w:hAnsi="Times New Roman" w:cs="Times New Roman"/>
          <w:color w:val="0070C0"/>
          <w:sz w:val="24"/>
          <w:szCs w:val="24"/>
        </w:rPr>
      </w:pPr>
      <w:r>
        <w:rPr>
          <w:rFonts w:ascii="Times New Roman" w:hAnsi="Times New Roman" w:cs="Times New Roman"/>
          <w:color w:val="0070C0"/>
          <w:sz w:val="24"/>
          <w:szCs w:val="24"/>
        </w:rPr>
        <w:t>Attestation from surveyor signed. (Documentation attached)</w:t>
      </w:r>
    </w:p>
    <w:p w14:paraId="2E8E3B77" w14:textId="1CD2CCDF" w:rsidR="00260A80" w:rsidRDefault="004F3F92" w:rsidP="00227A92">
      <w:pPr>
        <w:pStyle w:val="ListParagraph"/>
        <w:numPr>
          <w:ilvl w:val="0"/>
          <w:numId w:val="3"/>
        </w:numPr>
        <w:contextualSpacing/>
        <w:rPr>
          <w:rFonts w:ascii="Times New Roman" w:hAnsi="Times New Roman" w:cs="Times New Roman"/>
          <w:sz w:val="24"/>
          <w:szCs w:val="24"/>
        </w:rPr>
      </w:pPr>
      <w:r w:rsidRPr="00260A80">
        <w:rPr>
          <w:rFonts w:ascii="Times New Roman" w:hAnsi="Times New Roman" w:cs="Times New Roman"/>
          <w:sz w:val="24"/>
          <w:szCs w:val="24"/>
        </w:rPr>
        <w:t>Description of how staff have been properly trained in the provision of home and community based services (</w:t>
      </w:r>
      <w:hyperlink r:id="rId15" w:history="1">
        <w:r w:rsidRPr="00260A80">
          <w:rPr>
            <w:rStyle w:val="Hyperlink"/>
            <w:rFonts w:ascii="Times New Roman" w:hAnsi="Times New Roman" w:cs="Times New Roman"/>
            <w:color w:val="auto"/>
            <w:sz w:val="24"/>
            <w:szCs w:val="24"/>
          </w:rPr>
          <w:t>https://www.medicaid.gov/federal-policy-guidance/downloads/smd19001.pdf</w:t>
        </w:r>
      </w:hyperlink>
      <w:r w:rsidRPr="00260A80">
        <w:rPr>
          <w:rFonts w:ascii="Times New Roman" w:hAnsi="Times New Roman" w:cs="Times New Roman"/>
          <w:sz w:val="24"/>
          <w:szCs w:val="24"/>
        </w:rPr>
        <w:t xml:space="preserve">). </w:t>
      </w:r>
      <w:r w:rsidR="00260A80" w:rsidRPr="00260A80">
        <w:rPr>
          <w:rFonts w:ascii="Times New Roman" w:hAnsi="Times New Roman" w:cs="Times New Roman"/>
          <w:sz w:val="24"/>
          <w:szCs w:val="24"/>
        </w:rPr>
        <w:t xml:space="preserve">Please clarify how the state determined staff are trained on all of the HCBS settings criteria. </w:t>
      </w:r>
    </w:p>
    <w:p w14:paraId="39CBD2B6" w14:textId="7AA8531C" w:rsidR="000C79E1" w:rsidRDefault="000C79E1" w:rsidP="00227A92">
      <w:pPr>
        <w:pStyle w:val="ListParagraph"/>
        <w:numPr>
          <w:ilvl w:val="1"/>
          <w:numId w:val="3"/>
        </w:numPr>
        <w:contextualSpacing/>
        <w:rPr>
          <w:rFonts w:ascii="Times New Roman" w:hAnsi="Times New Roman" w:cs="Times New Roman"/>
          <w:color w:val="0070C0"/>
          <w:sz w:val="24"/>
          <w:szCs w:val="24"/>
        </w:rPr>
      </w:pPr>
      <w:r w:rsidRPr="00400325">
        <w:rPr>
          <w:rFonts w:ascii="Times New Roman" w:hAnsi="Times New Roman" w:cs="Times New Roman"/>
          <w:color w:val="0070C0"/>
          <w:sz w:val="24"/>
          <w:szCs w:val="24"/>
        </w:rPr>
        <w:t>Facility provided documentation of in-services on topics of resident rights, abuse restraints</w:t>
      </w:r>
      <w:r w:rsidR="00A3662F">
        <w:rPr>
          <w:rFonts w:ascii="Times New Roman" w:hAnsi="Times New Roman" w:cs="Times New Roman"/>
          <w:color w:val="0070C0"/>
          <w:sz w:val="24"/>
          <w:szCs w:val="24"/>
        </w:rPr>
        <w:t xml:space="preserve"> and coercion</w:t>
      </w:r>
      <w:r w:rsidRPr="00400325">
        <w:rPr>
          <w:rFonts w:ascii="Times New Roman" w:hAnsi="Times New Roman" w:cs="Times New Roman"/>
          <w:color w:val="0070C0"/>
          <w:sz w:val="24"/>
          <w:szCs w:val="24"/>
        </w:rPr>
        <w:t>, visitation, privacy, being treated with dignity and respect, confidentiality, and activities and groups.</w:t>
      </w:r>
      <w:r>
        <w:rPr>
          <w:rFonts w:ascii="Times New Roman" w:hAnsi="Times New Roman" w:cs="Times New Roman"/>
          <w:color w:val="0070C0"/>
          <w:sz w:val="24"/>
          <w:szCs w:val="24"/>
        </w:rPr>
        <w:t xml:space="preserve"> </w:t>
      </w:r>
    </w:p>
    <w:p w14:paraId="5B5F6DA0" w14:textId="4D8D30B5" w:rsidR="000C79E1" w:rsidRPr="00400325" w:rsidRDefault="000C79E1" w:rsidP="00227A92">
      <w:pPr>
        <w:pStyle w:val="ListParagraph"/>
        <w:numPr>
          <w:ilvl w:val="1"/>
          <w:numId w:val="3"/>
        </w:numPr>
        <w:contextualSpacing/>
        <w:rPr>
          <w:rFonts w:ascii="Times New Roman" w:hAnsi="Times New Roman" w:cs="Times New Roman"/>
          <w:color w:val="0070C0"/>
          <w:sz w:val="24"/>
          <w:szCs w:val="24"/>
        </w:rPr>
      </w:pPr>
      <w:r>
        <w:rPr>
          <w:rFonts w:ascii="Times New Roman" w:hAnsi="Times New Roman" w:cs="Times New Roman"/>
          <w:color w:val="0070C0"/>
          <w:sz w:val="24"/>
          <w:szCs w:val="24"/>
        </w:rPr>
        <w:t xml:space="preserve">Blank “Orientation” form shows that topics of abuse, neglect, resident bill of rights, methods of ensuring optimal functioning/quality of life: problem solving to care, techniques ensure respect, values, choice, and dignity, person centered care, and principles of person-centered care are all included in new-hire training. </w:t>
      </w:r>
    </w:p>
    <w:p w14:paraId="5E435397" w14:textId="3EBDCE06" w:rsidR="004F3F92" w:rsidRDefault="003664EA" w:rsidP="00227A92">
      <w:pPr>
        <w:pStyle w:val="ListParagraph"/>
        <w:numPr>
          <w:ilvl w:val="0"/>
          <w:numId w:val="3"/>
        </w:numPr>
        <w:autoSpaceDE/>
        <w:autoSpaceDN/>
        <w:spacing w:after="200"/>
        <w:contextualSpacing/>
        <w:rPr>
          <w:rFonts w:ascii="Times New Roman" w:hAnsi="Times New Roman" w:cs="Times New Roman"/>
          <w:sz w:val="24"/>
          <w:szCs w:val="24"/>
        </w:rPr>
      </w:pPr>
      <w:r w:rsidRPr="00260A80">
        <w:rPr>
          <w:rFonts w:ascii="Times New Roman" w:hAnsi="Times New Roman" w:cs="Times New Roman"/>
          <w:sz w:val="24"/>
          <w:szCs w:val="24"/>
        </w:rPr>
        <w:t xml:space="preserve">The evidence package submitted by the state includes </w:t>
      </w:r>
      <w:r w:rsidR="00526107" w:rsidRPr="00260A80">
        <w:rPr>
          <w:rFonts w:ascii="Times New Roman" w:hAnsi="Times New Roman" w:cs="Times New Roman"/>
          <w:sz w:val="24"/>
          <w:szCs w:val="24"/>
        </w:rPr>
        <w:t>a reference to Providence Senior Care on pg. 120.</w:t>
      </w:r>
      <w:r w:rsidRPr="00260A80">
        <w:rPr>
          <w:rFonts w:ascii="Times New Roman" w:hAnsi="Times New Roman" w:cs="Times New Roman"/>
          <w:sz w:val="24"/>
          <w:szCs w:val="24"/>
        </w:rPr>
        <w:t xml:space="preserve">  Please </w:t>
      </w:r>
      <w:r w:rsidR="00BA727E" w:rsidRPr="00260A80">
        <w:rPr>
          <w:rFonts w:ascii="Times New Roman" w:hAnsi="Times New Roman" w:cs="Times New Roman"/>
          <w:sz w:val="24"/>
          <w:szCs w:val="24"/>
        </w:rPr>
        <w:t>e</w:t>
      </w:r>
      <w:r w:rsidRPr="00260A80">
        <w:rPr>
          <w:rFonts w:ascii="Times New Roman" w:hAnsi="Times New Roman" w:cs="Times New Roman"/>
          <w:sz w:val="24"/>
          <w:szCs w:val="24"/>
        </w:rPr>
        <w:t>nsure the correct information</w:t>
      </w:r>
      <w:r w:rsidR="00BA727E" w:rsidRPr="00260A80">
        <w:rPr>
          <w:rFonts w:ascii="Times New Roman" w:hAnsi="Times New Roman" w:cs="Times New Roman"/>
          <w:sz w:val="24"/>
          <w:szCs w:val="24"/>
        </w:rPr>
        <w:t xml:space="preserve"> in th</w:t>
      </w:r>
      <w:r w:rsidR="00526107" w:rsidRPr="00260A80">
        <w:rPr>
          <w:rFonts w:ascii="Times New Roman" w:hAnsi="Times New Roman" w:cs="Times New Roman"/>
          <w:sz w:val="24"/>
          <w:szCs w:val="24"/>
        </w:rPr>
        <w:t>is</w:t>
      </w:r>
      <w:r w:rsidR="00BA727E" w:rsidRPr="00260A80">
        <w:rPr>
          <w:rFonts w:ascii="Times New Roman" w:hAnsi="Times New Roman" w:cs="Times New Roman"/>
          <w:sz w:val="24"/>
          <w:szCs w:val="24"/>
        </w:rPr>
        <w:t xml:space="preserve"> sections</w:t>
      </w:r>
      <w:r w:rsidRPr="00260A80">
        <w:rPr>
          <w:rFonts w:ascii="Times New Roman" w:hAnsi="Times New Roman" w:cs="Times New Roman"/>
          <w:sz w:val="24"/>
          <w:szCs w:val="24"/>
        </w:rPr>
        <w:t xml:space="preserve"> for </w:t>
      </w:r>
      <w:r w:rsidR="00526107" w:rsidRPr="00260A80">
        <w:rPr>
          <w:rFonts w:ascii="Times New Roman" w:hAnsi="Times New Roman" w:cs="Times New Roman"/>
          <w:sz w:val="24"/>
          <w:szCs w:val="24"/>
        </w:rPr>
        <w:t xml:space="preserve">Stonebridge Senior Living- Heber Springs </w:t>
      </w:r>
      <w:r w:rsidRPr="00260A80">
        <w:rPr>
          <w:rFonts w:ascii="Times New Roman" w:hAnsi="Times New Roman" w:cs="Times New Roman"/>
          <w:sz w:val="24"/>
          <w:szCs w:val="24"/>
        </w:rPr>
        <w:t xml:space="preserve">and confirm all other responses in this package is specific to </w:t>
      </w:r>
      <w:r w:rsidR="00526107" w:rsidRPr="00260A80">
        <w:rPr>
          <w:rFonts w:ascii="Times New Roman" w:hAnsi="Times New Roman" w:cs="Times New Roman"/>
          <w:sz w:val="24"/>
          <w:szCs w:val="24"/>
        </w:rPr>
        <w:t>Stonebridge Senior Living- Heber Springs.</w:t>
      </w:r>
    </w:p>
    <w:p w14:paraId="00A92614" w14:textId="6B8845FF" w:rsidR="002C0B1D" w:rsidRPr="00BA2F2D" w:rsidRDefault="002C0B1D" w:rsidP="00227A92">
      <w:pPr>
        <w:pStyle w:val="ListParagraph"/>
        <w:numPr>
          <w:ilvl w:val="1"/>
          <w:numId w:val="3"/>
        </w:numPr>
        <w:autoSpaceDE/>
        <w:autoSpaceDN/>
        <w:spacing w:after="200"/>
        <w:contextualSpacing/>
        <w:rPr>
          <w:rFonts w:ascii="Times New Roman" w:hAnsi="Times New Roman" w:cs="Times New Roman"/>
          <w:color w:val="0070C0"/>
          <w:sz w:val="24"/>
          <w:szCs w:val="24"/>
        </w:rPr>
      </w:pPr>
      <w:r w:rsidRPr="00BA2F2D">
        <w:rPr>
          <w:rFonts w:ascii="Times New Roman" w:hAnsi="Times New Roman" w:cs="Times New Roman"/>
          <w:color w:val="0070C0"/>
          <w:sz w:val="24"/>
          <w:szCs w:val="24"/>
        </w:rPr>
        <w:t xml:space="preserve">Reference to </w:t>
      </w:r>
      <w:r w:rsidR="00BA2F2D" w:rsidRPr="00BA2F2D">
        <w:rPr>
          <w:rFonts w:ascii="Times New Roman" w:hAnsi="Times New Roman" w:cs="Times New Roman"/>
          <w:color w:val="0070C0"/>
          <w:sz w:val="24"/>
          <w:szCs w:val="24"/>
        </w:rPr>
        <w:t xml:space="preserve">Providence Senior Care was a typo and all data and evidence used to </w:t>
      </w:r>
      <w:r w:rsidR="00BA2F2D" w:rsidRPr="00BA2F2D">
        <w:rPr>
          <w:rFonts w:ascii="Times New Roman" w:hAnsi="Times New Roman" w:cs="Times New Roman"/>
          <w:color w:val="0070C0"/>
          <w:sz w:val="24"/>
          <w:szCs w:val="24"/>
        </w:rPr>
        <w:lastRenderedPageBreak/>
        <w:t xml:space="preserve">make a determination was re-examined to ensure all evidence is applicable to Stonebridge. </w:t>
      </w:r>
    </w:p>
    <w:p w14:paraId="154D8380" w14:textId="77777777" w:rsidR="003664EA" w:rsidRPr="003664EA" w:rsidRDefault="003664EA" w:rsidP="003664EA">
      <w:pPr>
        <w:pStyle w:val="ListParagraph"/>
        <w:autoSpaceDE/>
        <w:autoSpaceDN/>
        <w:spacing w:after="200"/>
        <w:ind w:left="720" w:firstLine="0"/>
        <w:contextualSpacing/>
        <w:rPr>
          <w:rFonts w:ascii="Times New Roman" w:hAnsi="Times New Roman" w:cs="Times New Roman"/>
          <w:sz w:val="24"/>
          <w:szCs w:val="24"/>
        </w:rPr>
      </w:pPr>
    </w:p>
    <w:p w14:paraId="1928307D" w14:textId="77777777" w:rsidR="00533FE5" w:rsidRPr="00533FE5" w:rsidRDefault="00533FE5" w:rsidP="00533FE5">
      <w:pPr>
        <w:keepNext/>
        <w:keepLines/>
        <w:spacing w:after="0" w:line="259" w:lineRule="auto"/>
        <w:jc w:val="center"/>
        <w:outlineLvl w:val="0"/>
        <w:rPr>
          <w:rFonts w:ascii="Times New Roman" w:eastAsiaTheme="majorEastAsia" w:hAnsi="Times New Roman" w:cs="Times New Roman"/>
          <w:b/>
          <w:sz w:val="32"/>
          <w:szCs w:val="32"/>
        </w:rPr>
      </w:pPr>
      <w:r w:rsidRPr="00533FE5">
        <w:rPr>
          <w:rFonts w:ascii="Times New Roman" w:eastAsiaTheme="majorEastAsia" w:hAnsi="Times New Roman" w:cs="Times New Roman"/>
          <w:b/>
          <w:sz w:val="32"/>
          <w:szCs w:val="32"/>
        </w:rPr>
        <w:t xml:space="preserve">Heightened Scrutiny Summary of Findings </w:t>
      </w:r>
    </w:p>
    <w:p w14:paraId="35D8E4F5" w14:textId="77777777" w:rsidR="00533FE5" w:rsidRPr="00533FE5" w:rsidRDefault="00533FE5" w:rsidP="00533FE5">
      <w:pPr>
        <w:keepNext/>
        <w:keepLines/>
        <w:spacing w:before="120" w:after="120"/>
        <w:outlineLvl w:val="1"/>
        <w:rPr>
          <w:rFonts w:ascii="Times New Roman" w:eastAsiaTheme="majorEastAsia" w:hAnsi="Times New Roman" w:cs="Times New Roman"/>
          <w:sz w:val="24"/>
          <w:szCs w:val="24"/>
        </w:rPr>
      </w:pPr>
      <w:r w:rsidRPr="00533FE5">
        <w:rPr>
          <w:rFonts w:ascii="Times New Roman" w:eastAsiaTheme="majorEastAsia" w:hAnsi="Times New Roman" w:cs="Times New Roman"/>
          <w:sz w:val="24"/>
          <w:szCs w:val="24"/>
        </w:rPr>
        <w:t>Setting Information</w:t>
      </w:r>
    </w:p>
    <w:p w14:paraId="5CD451A9" w14:textId="77777777" w:rsidR="00533FE5" w:rsidRPr="00533FE5" w:rsidRDefault="00533FE5" w:rsidP="00533FE5">
      <w:pPr>
        <w:spacing w:before="120" w:after="120"/>
        <w:rPr>
          <w:rFonts w:ascii="Times New Roman" w:hAnsi="Times New Roman" w:cs="Times New Roman"/>
          <w:sz w:val="24"/>
          <w:szCs w:val="24"/>
        </w:rPr>
      </w:pPr>
      <w:r w:rsidRPr="00533FE5">
        <w:rPr>
          <w:rFonts w:ascii="Times New Roman" w:hAnsi="Times New Roman" w:cs="Times New Roman"/>
          <w:sz w:val="24"/>
          <w:szCs w:val="24"/>
        </w:rPr>
        <w:t xml:space="preserve">Name of Setting: </w:t>
      </w:r>
      <w:bookmarkStart w:id="19" w:name="_Hlk181362418"/>
      <w:r w:rsidRPr="00533FE5">
        <w:rPr>
          <w:rFonts w:ascii="Times New Roman" w:hAnsi="Times New Roman" w:cs="Times New Roman"/>
          <w:spacing w:val="-6"/>
          <w:sz w:val="24"/>
          <w:szCs w:val="24"/>
        </w:rPr>
        <w:t>United</w:t>
      </w:r>
      <w:r w:rsidRPr="00533FE5">
        <w:rPr>
          <w:rFonts w:ascii="Times New Roman" w:hAnsi="Times New Roman" w:cs="Times New Roman"/>
          <w:spacing w:val="2"/>
          <w:sz w:val="24"/>
          <w:szCs w:val="24"/>
        </w:rPr>
        <w:t xml:space="preserve"> </w:t>
      </w:r>
      <w:r w:rsidRPr="00533FE5">
        <w:rPr>
          <w:rFonts w:ascii="Times New Roman" w:hAnsi="Times New Roman" w:cs="Times New Roman"/>
          <w:spacing w:val="-6"/>
          <w:sz w:val="24"/>
          <w:szCs w:val="24"/>
        </w:rPr>
        <w:t>Cerebral</w:t>
      </w:r>
      <w:r w:rsidRPr="00533FE5">
        <w:rPr>
          <w:rFonts w:ascii="Times New Roman" w:hAnsi="Times New Roman" w:cs="Times New Roman"/>
          <w:sz w:val="24"/>
          <w:szCs w:val="24"/>
        </w:rPr>
        <w:t xml:space="preserve"> </w:t>
      </w:r>
      <w:r w:rsidRPr="00533FE5">
        <w:rPr>
          <w:rFonts w:ascii="Times New Roman" w:hAnsi="Times New Roman" w:cs="Times New Roman"/>
          <w:spacing w:val="-6"/>
          <w:sz w:val="24"/>
          <w:szCs w:val="24"/>
        </w:rPr>
        <w:t>Palsy-Fox</w:t>
      </w:r>
      <w:r w:rsidRPr="00533FE5">
        <w:rPr>
          <w:rFonts w:ascii="Times New Roman" w:hAnsi="Times New Roman" w:cs="Times New Roman"/>
          <w:spacing w:val="2"/>
          <w:sz w:val="24"/>
          <w:szCs w:val="24"/>
        </w:rPr>
        <w:t xml:space="preserve"> </w:t>
      </w:r>
      <w:r w:rsidRPr="00533FE5">
        <w:rPr>
          <w:rFonts w:ascii="Times New Roman" w:hAnsi="Times New Roman" w:cs="Times New Roman"/>
          <w:spacing w:val="-6"/>
          <w:sz w:val="24"/>
          <w:szCs w:val="24"/>
        </w:rPr>
        <w:t>Meadows</w:t>
      </w:r>
      <w:r w:rsidRPr="00533FE5">
        <w:rPr>
          <w:rFonts w:ascii="Times New Roman" w:hAnsi="Times New Roman" w:cs="Times New Roman"/>
          <w:sz w:val="24"/>
          <w:szCs w:val="24"/>
        </w:rPr>
        <w:t xml:space="preserve"> </w:t>
      </w:r>
      <w:bookmarkEnd w:id="19"/>
    </w:p>
    <w:p w14:paraId="584DA53F" w14:textId="77777777" w:rsidR="00533FE5" w:rsidRPr="00533FE5" w:rsidRDefault="00533FE5" w:rsidP="00533FE5">
      <w:pPr>
        <w:widowControl w:val="0"/>
        <w:autoSpaceDE w:val="0"/>
        <w:autoSpaceDN w:val="0"/>
        <w:spacing w:after="0" w:line="258" w:lineRule="exact"/>
        <w:ind w:right="1444"/>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Address: </w:t>
      </w:r>
      <w:r w:rsidRPr="00533FE5">
        <w:rPr>
          <w:rFonts w:ascii="Times New Roman" w:eastAsia="Calibri" w:hAnsi="Times New Roman" w:cs="Times New Roman"/>
          <w:spacing w:val="-2"/>
          <w:sz w:val="24"/>
          <w:szCs w:val="24"/>
        </w:rPr>
        <w:t>2819</w:t>
      </w:r>
      <w:r w:rsidRPr="00533FE5">
        <w:rPr>
          <w:rFonts w:ascii="Times New Roman" w:eastAsia="Calibri" w:hAnsi="Times New Roman" w:cs="Times New Roman"/>
          <w:spacing w:val="-12"/>
          <w:sz w:val="24"/>
          <w:szCs w:val="24"/>
        </w:rPr>
        <w:t xml:space="preserve"> </w:t>
      </w:r>
      <w:r w:rsidRPr="00533FE5">
        <w:rPr>
          <w:rFonts w:ascii="Times New Roman" w:eastAsia="Calibri" w:hAnsi="Times New Roman" w:cs="Times New Roman"/>
          <w:spacing w:val="-2"/>
          <w:sz w:val="24"/>
          <w:szCs w:val="24"/>
        </w:rPr>
        <w:t>Fox</w:t>
      </w:r>
      <w:r w:rsidRPr="00533FE5">
        <w:rPr>
          <w:rFonts w:ascii="Times New Roman" w:eastAsia="Calibri" w:hAnsi="Times New Roman" w:cs="Times New Roman"/>
          <w:spacing w:val="-12"/>
          <w:sz w:val="24"/>
          <w:szCs w:val="24"/>
        </w:rPr>
        <w:t xml:space="preserve"> </w:t>
      </w:r>
      <w:r w:rsidRPr="00533FE5">
        <w:rPr>
          <w:rFonts w:ascii="Times New Roman" w:eastAsia="Calibri" w:hAnsi="Times New Roman" w:cs="Times New Roman"/>
          <w:spacing w:val="-2"/>
          <w:sz w:val="24"/>
          <w:szCs w:val="24"/>
        </w:rPr>
        <w:t xml:space="preserve">Meadow, </w:t>
      </w:r>
      <w:r w:rsidRPr="00533FE5">
        <w:rPr>
          <w:rFonts w:ascii="Times New Roman" w:eastAsia="Calibri" w:hAnsi="Times New Roman" w:cs="Times New Roman"/>
          <w:spacing w:val="-4"/>
          <w:sz w:val="24"/>
          <w:szCs w:val="24"/>
        </w:rPr>
        <w:t xml:space="preserve">Jonesboro, AR </w:t>
      </w:r>
      <w:r w:rsidRPr="00533FE5">
        <w:rPr>
          <w:rFonts w:ascii="Times New Roman" w:eastAsia="Calibri" w:hAnsi="Times New Roman" w:cs="Times New Roman"/>
          <w:spacing w:val="-2"/>
          <w:sz w:val="24"/>
          <w:szCs w:val="24"/>
        </w:rPr>
        <w:t>72401</w:t>
      </w:r>
    </w:p>
    <w:p w14:paraId="35C94E75" w14:textId="77777777" w:rsidR="00533FE5" w:rsidRPr="00533FE5" w:rsidRDefault="00533FE5" w:rsidP="00533FE5">
      <w:pPr>
        <w:widowControl w:val="0"/>
        <w:autoSpaceDE w:val="0"/>
        <w:autoSpaceDN w:val="0"/>
        <w:spacing w:after="0" w:line="258" w:lineRule="exact"/>
        <w:ind w:right="4019"/>
        <w:rPr>
          <w:rFonts w:ascii="Times New Roman" w:eastAsia="Calibri" w:hAnsi="Times New Roman" w:cs="Times New Roman"/>
          <w:sz w:val="24"/>
          <w:szCs w:val="24"/>
        </w:rPr>
      </w:pPr>
    </w:p>
    <w:p w14:paraId="06D3BFEA" w14:textId="77777777" w:rsidR="00533FE5" w:rsidRPr="00533FE5" w:rsidRDefault="00533FE5" w:rsidP="00533FE5">
      <w:pPr>
        <w:widowControl w:val="0"/>
        <w:autoSpaceDE w:val="0"/>
        <w:autoSpaceDN w:val="0"/>
        <w:spacing w:after="0" w:line="258" w:lineRule="exact"/>
        <w:ind w:right="4019"/>
        <w:rPr>
          <w:rFonts w:ascii="Times New Roman" w:eastAsia="Calibri" w:hAnsi="Times New Roman" w:cs="Times New Roman"/>
          <w:sz w:val="24"/>
          <w:szCs w:val="24"/>
        </w:rPr>
      </w:pPr>
      <w:r w:rsidRPr="00533FE5">
        <w:rPr>
          <w:rFonts w:ascii="Times New Roman" w:eastAsia="Calibri" w:hAnsi="Times New Roman" w:cs="Times New Roman"/>
          <w:sz w:val="24"/>
          <w:szCs w:val="24"/>
        </w:rPr>
        <w:t>Type of Setting: Residential</w:t>
      </w:r>
    </w:p>
    <w:p w14:paraId="04762C95" w14:textId="77777777" w:rsidR="00533FE5" w:rsidRPr="00533FE5" w:rsidRDefault="00533FE5" w:rsidP="00533FE5">
      <w:pPr>
        <w:autoSpaceDE w:val="0"/>
        <w:autoSpaceDN w:val="0"/>
        <w:adjustRightInd w:val="0"/>
        <w:spacing w:after="0" w:line="240" w:lineRule="auto"/>
        <w:rPr>
          <w:rFonts w:ascii="Times New Roman" w:hAnsi="Times New Roman" w:cs="Times New Roman"/>
          <w:sz w:val="24"/>
          <w:szCs w:val="24"/>
        </w:rPr>
      </w:pPr>
    </w:p>
    <w:p w14:paraId="449908ED" w14:textId="77777777" w:rsidR="00533FE5" w:rsidRPr="00533FE5" w:rsidRDefault="00533FE5" w:rsidP="00533FE5">
      <w:pPr>
        <w:autoSpaceDE w:val="0"/>
        <w:autoSpaceDN w:val="0"/>
        <w:adjustRightInd w:val="0"/>
        <w:spacing w:after="0" w:line="240" w:lineRule="auto"/>
        <w:rPr>
          <w:rFonts w:ascii="Times New Roman" w:hAnsi="Times New Roman" w:cs="Times New Roman"/>
          <w:color w:val="000000"/>
          <w:sz w:val="24"/>
          <w:szCs w:val="24"/>
        </w:rPr>
      </w:pPr>
      <w:r w:rsidRPr="00533FE5">
        <w:rPr>
          <w:rFonts w:ascii="Times New Roman" w:hAnsi="Times New Roman" w:cs="Times New Roman"/>
          <w:sz w:val="24"/>
          <w:szCs w:val="24"/>
        </w:rPr>
        <w:t xml:space="preserve">Heightened Scrutiny Category: </w:t>
      </w:r>
      <w:r w:rsidRPr="00533FE5">
        <w:rPr>
          <w:rFonts w:ascii="Times New Roman" w:hAnsi="Times New Roman" w:cs="Times New Roman"/>
          <w:color w:val="000000"/>
          <w:sz w:val="24"/>
          <w:szCs w:val="24"/>
        </w:rPr>
        <w:t>Setting is in a building located on the grounds of, or immediately adjacent to, a public institution.</w:t>
      </w:r>
    </w:p>
    <w:p w14:paraId="3DF839CC" w14:textId="77777777" w:rsidR="00533FE5" w:rsidRPr="00533FE5" w:rsidRDefault="00533FE5" w:rsidP="00533FE5">
      <w:pPr>
        <w:autoSpaceDE w:val="0"/>
        <w:autoSpaceDN w:val="0"/>
        <w:adjustRightInd w:val="0"/>
        <w:spacing w:after="0" w:line="240" w:lineRule="auto"/>
        <w:rPr>
          <w:rFonts w:ascii="Times New Roman" w:hAnsi="Times New Roman" w:cs="Times New Roman"/>
          <w:color w:val="000000"/>
          <w:sz w:val="24"/>
          <w:szCs w:val="24"/>
        </w:rPr>
      </w:pPr>
    </w:p>
    <w:p w14:paraId="76CE2ECF" w14:textId="77777777" w:rsidR="00533FE5" w:rsidRPr="00533FE5" w:rsidRDefault="00533FE5" w:rsidP="00533FE5">
      <w:pPr>
        <w:autoSpaceDE w:val="0"/>
        <w:autoSpaceDN w:val="0"/>
        <w:adjustRightInd w:val="0"/>
        <w:spacing w:after="0" w:line="240" w:lineRule="auto"/>
        <w:rPr>
          <w:rFonts w:ascii="Times New Roman" w:hAnsi="Times New Roman" w:cs="Times New Roman"/>
          <w:color w:val="000000"/>
          <w:sz w:val="24"/>
          <w:szCs w:val="24"/>
        </w:rPr>
      </w:pPr>
      <w:r w:rsidRPr="00533FE5">
        <w:rPr>
          <w:rFonts w:ascii="Times New Roman" w:hAnsi="Times New Roman" w:cs="Times New Roman"/>
          <w:color w:val="000000"/>
          <w:sz w:val="24"/>
          <w:szCs w:val="24"/>
        </w:rPr>
        <w:t>Date Submitted: 08/30/2024</w:t>
      </w:r>
    </w:p>
    <w:p w14:paraId="5EE6A406" w14:textId="77777777" w:rsidR="00533FE5" w:rsidRPr="00533FE5" w:rsidRDefault="00533FE5" w:rsidP="00533FE5">
      <w:pPr>
        <w:autoSpaceDE w:val="0"/>
        <w:autoSpaceDN w:val="0"/>
        <w:adjustRightInd w:val="0"/>
        <w:spacing w:after="0" w:line="240" w:lineRule="auto"/>
        <w:rPr>
          <w:rFonts w:ascii="Times New Roman" w:hAnsi="Times New Roman" w:cs="Times New Roman"/>
          <w:color w:val="000000"/>
          <w:sz w:val="24"/>
          <w:szCs w:val="24"/>
        </w:rPr>
      </w:pPr>
    </w:p>
    <w:p w14:paraId="512F5884" w14:textId="77777777" w:rsidR="00533FE5" w:rsidRPr="00533FE5" w:rsidRDefault="00533FE5" w:rsidP="00533FE5">
      <w:p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Brief Description of Setting: Brief Description of Setting: United Cerebral Palsy-Fox Meadows is adjacent to the Jonesboro Human Development Center (HDC) in Jonesboro, Arkansas. It offers supportive living in a supervised living apartment duplex that consists of two separate apartments. While it is on property owned by the Jonesboro HDC, it is located within a mixed residential community comprised of single and multi-family dwellings. Entrance to the duplex apartment is via public street access. No services or access to services require egress through the state operated facility. The United Cerebral Palsy (UCP)-Fox Meadows are considered a part of the surrounding residential community. Each duplex at UCP-Fox Meadows is a self-contained apartment unit consisting of open floor plan with fully equipped kitchen, dining area, living area, laundry space, 2 bedrooms, bathroom and closets. There are areas in common that are shared (living room, kitchen, dining area).</w:t>
      </w:r>
    </w:p>
    <w:p w14:paraId="20638DBB" w14:textId="77777777" w:rsidR="00533FE5" w:rsidRPr="00533FE5" w:rsidRDefault="00533FE5" w:rsidP="00533FE5">
      <w:pPr>
        <w:keepNext/>
        <w:keepLines/>
        <w:spacing w:before="120" w:after="120"/>
        <w:outlineLvl w:val="2"/>
        <w:rPr>
          <w:rFonts w:ascii="Times New Roman" w:eastAsiaTheme="majorEastAsia" w:hAnsi="Times New Roman" w:cs="Times New Roman"/>
          <w:b/>
          <w:sz w:val="24"/>
          <w:szCs w:val="24"/>
        </w:rPr>
      </w:pPr>
      <w:r w:rsidRPr="00533FE5">
        <w:rPr>
          <w:rFonts w:ascii="Times New Roman" w:eastAsiaTheme="majorEastAsia" w:hAnsi="Times New Roman" w:cs="Times New Roman"/>
          <w:b/>
          <w:sz w:val="24"/>
          <w:szCs w:val="24"/>
        </w:rPr>
        <w:t xml:space="preserve">Support Submitted by the State to Demonstrate Setting’s Progress in Overcoming the Institutional Presumption </w:t>
      </w:r>
    </w:p>
    <w:p w14:paraId="2641073E" w14:textId="495B57D4"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In an interview with a resident at United Cerebral Palsy-Fox Meadows, the individual stated that he was able to access the community for shopping, recreation/socialization. Through observation, it was noted that a schedule of events/activities were posted-one of which included an announcement of an upcoming Fish Fry being sponsored by a community group.</w:t>
      </w:r>
    </w:p>
    <w:p w14:paraId="27BF93DE" w14:textId="50454EE9"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Public transportation is available through Jonesboro Economical Transportation (JET), which operates bus routes. The state’s review of a sample interview found that an individual’s visits with family are facilitated with staff providing transportation for them to visit with family members. Given this finding, while public transit is available through JET, this individual is transported by staff. Staff also indicated that when the individual wants or needs to go places that transportation is not an issue.</w:t>
      </w:r>
    </w:p>
    <w:p w14:paraId="7B9863EB" w14:textId="0DF113E5"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The state determined that this requirement is met in compliance with Arkansas PASSE Provider Agreement. Per interview and review of records, the state found that noted that a representative payee is in place. Residents are able to access personal resources to engage in community activities, shopping, going out to eat with family.  </w:t>
      </w:r>
    </w:p>
    <w:p w14:paraId="203E1806" w14:textId="7494E419"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lastRenderedPageBreak/>
        <w:t xml:space="preserve">The DHS/DDS Intake and Referral staff, at time of application, offers choice of HCBS or ICF Facility-based services. Documentation is maintained in electronic file by state agency. The DHS/DDS conducts a retrospective review of HCBS CES Waiver members on an annual basis utilizing random sample as defined in the approved waiver. As part of the retrospective review of the PCSP and PCSP development process, documentation of choice of provider is reviewed. An interview with staff indicates that a member’s parent serves as an advocate for the member in this process. </w:t>
      </w:r>
    </w:p>
    <w:p w14:paraId="04F1E3F3" w14:textId="6A0BA954"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On-site review and observation was conducted utilizing the Arkansas HCGS Residential Site Review survey. Results of the survey indicate that individuals are able to engage in community activities of choice and are supported to engage in activities in the community. Interview with staff indicated that there are no restrictions on this individual’s schedule. Review of the PCSP indicated no restrictions on freedom to control schedule or activities. Based on an interview with supportive living staff, the individual in the sample is free to participate in individualized activities; the individual does not like large crowds. A review of the individual’s PCSP reflects activities of preference. Staff indicated that the member likes animals and enjoys going to the Nature Center and Petco to watch them. The individual likes taking rides.</w:t>
      </w:r>
    </w:p>
    <w:p w14:paraId="4EC28338" w14:textId="5C6BF3ED"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United Cerebral Palsy-Fox Meadows provides residential services only in the complex. All other services/supports are provided in the community and available to the same degree as for any other resident in the community. The member receives medication management through a local mental health provider. Staff attends appointments to facilitate communication with provider and assure understanding of treatment. </w:t>
      </w:r>
    </w:p>
    <w:p w14:paraId="1730E00D" w14:textId="3479A0F7"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Compliance with this requirement was measured through interview and observation. During observation, it was noted that the bathroom door has a lock that the individual can use. Staff indicated that the individual closes the door but does not lock it. Bedroom doors can also be locked. Staff indicated that they knock on the member’s doors before entering for privacy.</w:t>
      </w:r>
    </w:p>
    <w:p w14:paraId="49100AFE" w14:textId="4298511B"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Individual living units in the duplex have lockable doors. While there is staff on-site 24 hours, staff are required to be granted permission by the resident to enter their apartment. Staff also have keys that can be used in case of emergencies. </w:t>
      </w:r>
    </w:p>
    <w:p w14:paraId="07829BED" w14:textId="686C598A"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The state found that the member is able to furnish and decorate room as preferred. UCP-Fox Meadows provides furnished kitchen and laundry. All other furnishing and/or décor is at the discretion of the member. With the assistance of family, the member decorated their bedroom to reflect their love of movies.</w:t>
      </w:r>
    </w:p>
    <w:p w14:paraId="38A48AEC" w14:textId="406E91BB"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Interviews with staff indicated that there are not restrictions on individuals’ schedule. Review of the PCSP indicated no restrictions on freedom to control schedule or activities.  </w:t>
      </w:r>
    </w:p>
    <w:p w14:paraId="1B723F93" w14:textId="550E0D26"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By observation and review of documentation, the member has free access to food. There are no dietary restrictions. Staff indicated that the member will go into kitchen and shows staff what they want to eat. Member’s parent (also representative payee) provides groceries through home delivery. Snacks are readily available with no restrictions. Staff indicate that the member is able to indicate food preferences and determines when to eat meals. The member is encouraged to eat in the dining area but can take food to their room is they desire.</w:t>
      </w:r>
    </w:p>
    <w:p w14:paraId="08F9E03C" w14:textId="6DEA6C13"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The state considered the following evidence to demonstrate </w:t>
      </w:r>
      <w:r w:rsidR="00AF75E7" w:rsidRPr="00533FE5">
        <w:rPr>
          <w:rFonts w:ascii="Times New Roman" w:hAnsi="Times New Roman" w:cs="Times New Roman"/>
          <w:spacing w:val="-6"/>
          <w:sz w:val="24"/>
          <w:szCs w:val="24"/>
        </w:rPr>
        <w:t>United</w:t>
      </w:r>
      <w:r w:rsidR="00AF75E7" w:rsidRPr="00533FE5">
        <w:rPr>
          <w:rFonts w:ascii="Times New Roman" w:hAnsi="Times New Roman" w:cs="Times New Roman"/>
          <w:spacing w:val="2"/>
          <w:sz w:val="24"/>
          <w:szCs w:val="24"/>
        </w:rPr>
        <w:t xml:space="preserve"> </w:t>
      </w:r>
      <w:r w:rsidR="00AF75E7" w:rsidRPr="00533FE5">
        <w:rPr>
          <w:rFonts w:ascii="Times New Roman" w:hAnsi="Times New Roman" w:cs="Times New Roman"/>
          <w:spacing w:val="-6"/>
          <w:sz w:val="24"/>
          <w:szCs w:val="24"/>
        </w:rPr>
        <w:t>Cerebral</w:t>
      </w:r>
      <w:r w:rsidR="00AF75E7" w:rsidRPr="00533FE5">
        <w:rPr>
          <w:rFonts w:ascii="Times New Roman" w:hAnsi="Times New Roman" w:cs="Times New Roman"/>
          <w:sz w:val="24"/>
          <w:szCs w:val="24"/>
        </w:rPr>
        <w:t xml:space="preserve"> </w:t>
      </w:r>
      <w:r w:rsidR="00AF75E7" w:rsidRPr="00533FE5">
        <w:rPr>
          <w:rFonts w:ascii="Times New Roman" w:hAnsi="Times New Roman" w:cs="Times New Roman"/>
          <w:spacing w:val="-6"/>
          <w:sz w:val="24"/>
          <w:szCs w:val="24"/>
        </w:rPr>
        <w:t>Palsy-Fox</w:t>
      </w:r>
      <w:r w:rsidR="00AF75E7" w:rsidRPr="00533FE5">
        <w:rPr>
          <w:rFonts w:ascii="Times New Roman" w:hAnsi="Times New Roman" w:cs="Times New Roman"/>
          <w:spacing w:val="2"/>
          <w:sz w:val="24"/>
          <w:szCs w:val="24"/>
        </w:rPr>
        <w:t xml:space="preserve"> </w:t>
      </w:r>
      <w:r w:rsidR="00AF75E7" w:rsidRPr="00533FE5">
        <w:rPr>
          <w:rFonts w:ascii="Times New Roman" w:hAnsi="Times New Roman" w:cs="Times New Roman"/>
          <w:spacing w:val="-6"/>
          <w:sz w:val="24"/>
          <w:szCs w:val="24"/>
        </w:rPr>
        <w:t>Meadows</w:t>
      </w:r>
      <w:r w:rsidR="00AF75E7" w:rsidRPr="00533FE5">
        <w:rPr>
          <w:rFonts w:ascii="Times New Roman" w:hAnsi="Times New Roman" w:cs="Times New Roman"/>
          <w:sz w:val="24"/>
          <w:szCs w:val="24"/>
        </w:rPr>
        <w:t xml:space="preserve"> </w:t>
      </w:r>
      <w:r w:rsidRPr="00533FE5">
        <w:rPr>
          <w:rFonts w:ascii="Times New Roman" w:eastAsia="Calibri" w:hAnsi="Times New Roman" w:cs="Times New Roman"/>
          <w:sz w:val="24"/>
          <w:szCs w:val="24"/>
        </w:rPr>
        <w:t xml:space="preserve">is integrated and supports full access to the greater community by the </w:t>
      </w:r>
      <w:r w:rsidRPr="00533FE5">
        <w:rPr>
          <w:rFonts w:ascii="Times New Roman" w:eastAsia="Calibri" w:hAnsi="Times New Roman" w:cs="Times New Roman"/>
          <w:sz w:val="24"/>
          <w:szCs w:val="24"/>
        </w:rPr>
        <w:lastRenderedPageBreak/>
        <w:t xml:space="preserve">individuals: State staff surveyor observations; staff interview; lease agreement; resident interviews using Arkansas HCBS Residential Site Review Survey tool; PCSP. </w:t>
      </w:r>
    </w:p>
    <w:p w14:paraId="751C1D1C" w14:textId="77777777" w:rsidR="00533FE5" w:rsidRPr="00533FE5" w:rsidRDefault="00533FE5" w:rsidP="00533FE5">
      <w:pPr>
        <w:keepNext/>
        <w:keepLines/>
        <w:spacing w:before="120" w:after="120"/>
        <w:outlineLvl w:val="2"/>
        <w:rPr>
          <w:rFonts w:ascii="Times New Roman" w:eastAsiaTheme="majorEastAsia" w:hAnsi="Times New Roman" w:cs="Times New Roman"/>
          <w:b/>
          <w:sz w:val="24"/>
          <w:szCs w:val="24"/>
        </w:rPr>
      </w:pPr>
      <w:r w:rsidRPr="00533FE5">
        <w:rPr>
          <w:rFonts w:ascii="Times New Roman" w:eastAsiaTheme="majorEastAsia" w:hAnsi="Times New Roman" w:cs="Times New Roman"/>
          <w:b/>
          <w:sz w:val="24"/>
          <w:szCs w:val="24"/>
        </w:rPr>
        <w:t>Initial Determination</w:t>
      </w:r>
    </w:p>
    <w:p w14:paraId="5295A7AB" w14:textId="77777777" w:rsidR="00533FE5" w:rsidRPr="00533FE5" w:rsidRDefault="00533FE5" w:rsidP="00227A92">
      <w:pPr>
        <w:widowControl w:val="0"/>
        <w:numPr>
          <w:ilvl w:val="0"/>
          <w:numId w:val="1"/>
        </w:numPr>
        <w:autoSpaceDE w:val="0"/>
        <w:autoSpaceDN w:val="0"/>
        <w:spacing w:before="120" w:after="0" w:line="240" w:lineRule="auto"/>
        <w:rPr>
          <w:rFonts w:ascii="Times New Roman" w:eastAsia="Calibri" w:hAnsi="Times New Roman" w:cs="Times New Roman"/>
          <w:sz w:val="24"/>
          <w:szCs w:val="24"/>
        </w:rPr>
      </w:pPr>
      <w:r w:rsidRPr="00533FE5">
        <w:rPr>
          <w:rFonts w:ascii="Times New Roman" w:eastAsia="Calibri" w:hAnsi="Times New Roman" w:cs="Times New Roman"/>
          <w:sz w:val="24"/>
          <w:szCs w:val="24"/>
        </w:rPr>
        <w:t>Evidentiary Package requires additional information before a final decision can be made.</w:t>
      </w:r>
    </w:p>
    <w:p w14:paraId="524E258F" w14:textId="77777777" w:rsidR="00533FE5" w:rsidRPr="00533FE5" w:rsidRDefault="00533FE5" w:rsidP="00533FE5">
      <w:pPr>
        <w:keepNext/>
        <w:keepLines/>
        <w:spacing w:before="120" w:after="120"/>
        <w:outlineLvl w:val="2"/>
        <w:rPr>
          <w:rFonts w:ascii="Times New Roman" w:eastAsiaTheme="majorEastAsia" w:hAnsi="Times New Roman" w:cs="Times New Roman"/>
          <w:b/>
          <w:sz w:val="24"/>
          <w:szCs w:val="24"/>
        </w:rPr>
      </w:pPr>
      <w:r w:rsidRPr="00533FE5">
        <w:rPr>
          <w:rFonts w:ascii="Times New Roman" w:eastAsiaTheme="majorEastAsia" w:hAnsi="Times New Roman" w:cs="Times New Roman"/>
          <w:b/>
          <w:sz w:val="24"/>
          <w:szCs w:val="24"/>
        </w:rPr>
        <w:t>Additional Information Requested to Confirm Setting Is Compliant with the Federal HCBS Settings Criteria and has Overcome any Institutional Presumption:</w:t>
      </w:r>
      <w:r w:rsidRPr="00533FE5">
        <w:rPr>
          <w:rFonts w:ascii="Times New Roman" w:eastAsiaTheme="majorEastAsia" w:hAnsi="Times New Roman" w:cs="Times New Roman"/>
          <w:b/>
          <w:sz w:val="24"/>
          <w:szCs w:val="24"/>
        </w:rPr>
        <w:tab/>
      </w:r>
    </w:p>
    <w:p w14:paraId="1B03C202" w14:textId="77777777" w:rsidR="00533FE5" w:rsidRPr="00533FE5" w:rsidRDefault="00533FE5" w:rsidP="00533FE5">
      <w:pPr>
        <w:spacing w:before="120" w:after="120"/>
        <w:rPr>
          <w:rFonts w:ascii="Times New Roman" w:hAnsi="Times New Roman" w:cs="Times New Roman"/>
          <w:sz w:val="24"/>
          <w:szCs w:val="24"/>
        </w:rPr>
      </w:pPr>
      <w:r w:rsidRPr="00533FE5">
        <w:rPr>
          <w:rFonts w:ascii="Times New Roman" w:hAnsi="Times New Roman" w:cs="Times New Roman"/>
          <w:sz w:val="24"/>
          <w:szCs w:val="24"/>
        </w:rPr>
        <w:t>CMS requests the State of Arkansas provide the following:</w:t>
      </w:r>
    </w:p>
    <w:p w14:paraId="7A367F25" w14:textId="77777777" w:rsid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Verification that the setting supports full access for individuals to have opportunities to seek employment and work in competitive integrated settings [42 CFR 441.301(c)(4)(i)].</w:t>
      </w:r>
    </w:p>
    <w:p w14:paraId="2AEAB71F" w14:textId="77777777" w:rsidR="00C957FB" w:rsidRPr="00533FE5" w:rsidRDefault="00C957FB" w:rsidP="00227A92">
      <w:pPr>
        <w:numPr>
          <w:ilvl w:val="1"/>
          <w:numId w:val="3"/>
        </w:numPr>
        <w:autoSpaceDE w:val="0"/>
        <w:autoSpaceDN w:val="0"/>
        <w:spacing w:after="0" w:line="240" w:lineRule="auto"/>
        <w:contextualSpacing/>
        <w:rPr>
          <w:rFonts w:ascii="Times New Roman" w:eastAsia="Calibri" w:hAnsi="Times New Roman" w:cs="Times New Roman"/>
          <w:sz w:val="24"/>
          <w:szCs w:val="24"/>
        </w:rPr>
      </w:pPr>
    </w:p>
    <w:p w14:paraId="58148BC7" w14:textId="77777777" w:rsidR="00D433F6" w:rsidRPr="00D433F6" w:rsidRDefault="00D433F6" w:rsidP="00227A92">
      <w:pPr>
        <w:numPr>
          <w:ilvl w:val="0"/>
          <w:numId w:val="3"/>
        </w:numPr>
        <w:autoSpaceDE w:val="0"/>
        <w:autoSpaceDN w:val="0"/>
        <w:spacing w:after="0" w:line="240" w:lineRule="auto"/>
        <w:contextualSpacing/>
        <w:rPr>
          <w:rFonts w:ascii="Times New Roman" w:hAnsi="Times New Roman" w:cs="Times New Roman"/>
          <w:sz w:val="24"/>
          <w:szCs w:val="24"/>
        </w:rPr>
      </w:pPr>
      <w:r w:rsidRPr="00D433F6">
        <w:rPr>
          <w:rFonts w:ascii="Times New Roman" w:hAnsi="Times New Roman" w:cs="Times New Roman"/>
          <w:sz w:val="24"/>
          <w:szCs w:val="24"/>
        </w:rPr>
        <w:t>Attestation from the state through the review of person-centered service plans and/or interviews with individuals residing in the setting that:</w:t>
      </w:r>
    </w:p>
    <w:p w14:paraId="274342F6" w14:textId="189F0EEF" w:rsidR="00D433F6" w:rsidRPr="00D433F6" w:rsidRDefault="00D433F6" w:rsidP="00227A92">
      <w:pPr>
        <w:numPr>
          <w:ilvl w:val="1"/>
          <w:numId w:val="3"/>
        </w:numPr>
        <w:autoSpaceDE w:val="0"/>
        <w:autoSpaceDN w:val="0"/>
        <w:spacing w:after="0" w:line="240" w:lineRule="auto"/>
        <w:contextualSpacing/>
        <w:rPr>
          <w:rFonts w:ascii="Times New Roman" w:hAnsi="Times New Roman" w:cs="Times New Roman"/>
          <w:sz w:val="24"/>
          <w:szCs w:val="24"/>
        </w:rPr>
      </w:pPr>
      <w:r w:rsidRPr="00D433F6">
        <w:rPr>
          <w:rFonts w:ascii="Times New Roman" w:hAnsi="Times New Roman" w:cs="Times New Roman"/>
          <w:sz w:val="24"/>
          <w:szCs w:val="24"/>
        </w:rPr>
        <w:t>The setting is selected by the individual from among setting options including non-disability specific settings</w:t>
      </w:r>
      <w:r>
        <w:rPr>
          <w:rFonts w:ascii="Times New Roman" w:hAnsi="Times New Roman" w:cs="Times New Roman"/>
          <w:sz w:val="24"/>
          <w:szCs w:val="24"/>
        </w:rPr>
        <w:t>.</w:t>
      </w:r>
      <w:r w:rsidRPr="00D433F6">
        <w:rPr>
          <w:rFonts w:ascii="Times New Roman" w:hAnsi="Times New Roman" w:cs="Times New Roman"/>
          <w:sz w:val="24"/>
          <w:szCs w:val="24"/>
        </w:rPr>
        <w:t xml:space="preserve"> </w:t>
      </w:r>
    </w:p>
    <w:p w14:paraId="21C6307D" w14:textId="3AF65406" w:rsidR="00533FE5" w:rsidRPr="00533FE5" w:rsidRDefault="00AF75E7"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AF75E7">
        <w:rPr>
          <w:rFonts w:ascii="Times New Roman" w:hAnsi="Times New Roman" w:cs="Times New Roman"/>
          <w:sz w:val="24"/>
          <w:szCs w:val="24"/>
        </w:rPr>
        <w:t>Attestation that the setting ensures an individual's rights of privacy, dignity and respect, and freedom from coercion and restraint [42 CFR 441.301(c)(4)(iii)].</w:t>
      </w:r>
      <w:r>
        <w:rPr>
          <w:rFonts w:ascii="Times New Roman" w:hAnsi="Times New Roman" w:cs="Times New Roman"/>
          <w:sz w:val="24"/>
          <w:szCs w:val="24"/>
        </w:rPr>
        <w:t xml:space="preserve"> While the state provided evidence that privacy was met, the state did not provide how it determined the setting met the remainder of this criterion. </w:t>
      </w:r>
      <w:r w:rsidR="00533FE5" w:rsidRPr="00533FE5">
        <w:rPr>
          <w:rFonts w:ascii="Times New Roman" w:hAnsi="Times New Roman" w:cs="Times New Roman"/>
          <w:sz w:val="24"/>
          <w:szCs w:val="24"/>
        </w:rPr>
        <w:t>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w:t>
      </w:r>
      <w:r w:rsidR="00170064">
        <w:rPr>
          <w:rFonts w:ascii="Times New Roman" w:hAnsi="Times New Roman" w:cs="Times New Roman"/>
          <w:sz w:val="24"/>
          <w:szCs w:val="24"/>
        </w:rPr>
        <w:t xml:space="preserve"> The state indicated the lease on site was not sufficient to show compliance. Please clarify how the state will remediate and confirm when remediation is complete. </w:t>
      </w:r>
    </w:p>
    <w:p w14:paraId="4B3EEBFF" w14:textId="17024419"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hAnsi="Times New Roman" w:cs="Times New Roman"/>
          <w:sz w:val="24"/>
          <w:szCs w:val="24"/>
        </w:rPr>
        <w:t xml:space="preserve">Confirmation through review of provider policies and/or observational data collected by the state during the onsite visit that individuals sharing units have a choice of roommates in that setting [42 CFR 441.301(c)(4)(vi)(B)(2)]. </w:t>
      </w:r>
    </w:p>
    <w:p w14:paraId="51047E66" w14:textId="77777777" w:rsidR="00D433F6" w:rsidRPr="00D433F6" w:rsidRDefault="00D433F6" w:rsidP="00227A92">
      <w:pPr>
        <w:pStyle w:val="ListParagraph"/>
        <w:numPr>
          <w:ilvl w:val="0"/>
          <w:numId w:val="3"/>
        </w:numPr>
        <w:rPr>
          <w:rFonts w:ascii="Times New Roman" w:eastAsiaTheme="minorHAnsi" w:hAnsi="Times New Roman" w:cs="Times New Roman"/>
          <w:sz w:val="24"/>
          <w:szCs w:val="24"/>
        </w:rPr>
      </w:pPr>
      <w:r w:rsidRPr="00D433F6">
        <w:rPr>
          <w:rFonts w:ascii="Times New Roman" w:eastAsiaTheme="minorHAnsi" w:hAnsi="Times New Roman" w:cs="Times New Roman"/>
          <w:sz w:val="24"/>
          <w:szCs w:val="24"/>
        </w:rPr>
        <w:t xml:space="preserve">Confirmation that individuals are able to have visitors of their choosing at any time [42 CFR 441.301(c)(4)(vi)(D)]. While the state provided in their review that individuals could have visitors at any time, the Compliance with Arkansas State standard and Regulations section indicates there are “visiting hours” which is in direct conflict with the settings criteria. Please propose remediation of this non-compliant policy and confirm remediation when it is completed. </w:t>
      </w:r>
    </w:p>
    <w:p w14:paraId="47F08581" w14:textId="4CFB255C"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hAnsi="Times New Roman" w:cs="Times New Roman"/>
          <w:sz w:val="24"/>
          <w:szCs w:val="24"/>
        </w:rPr>
        <w:t xml:space="preserve">Attestation that the setting is physically accessible to the individual [42 CFR 441.301(c)(4)(vi)(E)]. </w:t>
      </w:r>
    </w:p>
    <w:p w14:paraId="713E86F8" w14:textId="77777777" w:rsidR="00533FE5" w:rsidRPr="00533FE5" w:rsidRDefault="00533FE5" w:rsidP="00227A92">
      <w:pPr>
        <w:widowControl w:val="0"/>
        <w:numPr>
          <w:ilvl w:val="0"/>
          <w:numId w:val="3"/>
        </w:numPr>
        <w:autoSpaceDE w:val="0"/>
        <w:autoSpaceDN w:val="0"/>
        <w:spacing w:before="120"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06CCC186" w14:textId="77777777" w:rsidR="00533FE5" w:rsidRPr="00533FE5" w:rsidRDefault="00533FE5" w:rsidP="00227A92">
      <w:pPr>
        <w:widowControl w:val="0"/>
        <w:numPr>
          <w:ilvl w:val="0"/>
          <w:numId w:val="3"/>
        </w:numPr>
        <w:autoSpaceDE w:val="0"/>
        <w:autoSpaceDN w:val="0"/>
        <w:spacing w:before="120"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Description of how staff have been properly trained in the provision of home and community based services (</w:t>
      </w:r>
      <w:hyperlink r:id="rId16" w:history="1">
        <w:r w:rsidRPr="00533FE5">
          <w:rPr>
            <w:rFonts w:ascii="Times New Roman" w:eastAsia="Calibri" w:hAnsi="Times New Roman" w:cs="Times New Roman"/>
            <w:color w:val="0563C1"/>
            <w:sz w:val="24"/>
            <w:szCs w:val="24"/>
            <w:u w:val="single"/>
          </w:rPr>
          <w:t>https://www.medicaid.gov/federal-policy-guidance/downloads/smd19001.pdf</w:t>
        </w:r>
      </w:hyperlink>
      <w:r w:rsidRPr="00533FE5">
        <w:rPr>
          <w:rFonts w:ascii="Times New Roman" w:eastAsia="Calibri" w:hAnsi="Times New Roman" w:cs="Times New Roman"/>
          <w:sz w:val="24"/>
          <w:szCs w:val="24"/>
        </w:rPr>
        <w:t>).</w:t>
      </w:r>
    </w:p>
    <w:p w14:paraId="7828D4AB" w14:textId="77777777" w:rsidR="00533FE5" w:rsidRPr="00533FE5" w:rsidRDefault="00533FE5" w:rsidP="00533FE5">
      <w:pPr>
        <w:spacing w:before="120"/>
        <w:contextualSpacing/>
        <w:rPr>
          <w:rFonts w:ascii="Times New Roman" w:hAnsi="Times New Roman" w:cs="Times New Roman"/>
          <w:sz w:val="24"/>
          <w:szCs w:val="24"/>
        </w:rPr>
      </w:pPr>
    </w:p>
    <w:p w14:paraId="1E28DB60" w14:textId="77777777" w:rsidR="00533FE5" w:rsidRPr="00533FE5" w:rsidRDefault="00533FE5" w:rsidP="00533FE5">
      <w:pPr>
        <w:keepNext/>
        <w:keepLines/>
        <w:spacing w:after="0" w:line="259" w:lineRule="auto"/>
        <w:jc w:val="center"/>
        <w:outlineLvl w:val="0"/>
        <w:rPr>
          <w:rFonts w:ascii="Times New Roman" w:eastAsiaTheme="majorEastAsia" w:hAnsi="Times New Roman" w:cs="Times New Roman"/>
          <w:b/>
          <w:sz w:val="32"/>
          <w:szCs w:val="32"/>
        </w:rPr>
      </w:pPr>
      <w:r w:rsidRPr="00533FE5">
        <w:rPr>
          <w:rFonts w:ascii="Times New Roman" w:eastAsiaTheme="majorEastAsia" w:hAnsi="Times New Roman" w:cs="Times New Roman"/>
          <w:b/>
          <w:sz w:val="32"/>
          <w:szCs w:val="32"/>
        </w:rPr>
        <w:lastRenderedPageBreak/>
        <w:t xml:space="preserve">Heightened Scrutiny Summary of Findings </w:t>
      </w:r>
    </w:p>
    <w:p w14:paraId="2074BC5B" w14:textId="77777777" w:rsidR="00533FE5" w:rsidRPr="00533FE5" w:rsidRDefault="00533FE5" w:rsidP="00533FE5">
      <w:pPr>
        <w:keepNext/>
        <w:keepLines/>
        <w:spacing w:before="120" w:after="120"/>
        <w:outlineLvl w:val="1"/>
        <w:rPr>
          <w:rFonts w:ascii="Times New Roman" w:eastAsiaTheme="majorEastAsia" w:hAnsi="Times New Roman" w:cs="Times New Roman"/>
          <w:sz w:val="24"/>
          <w:szCs w:val="24"/>
        </w:rPr>
      </w:pPr>
      <w:r w:rsidRPr="00533FE5">
        <w:rPr>
          <w:rFonts w:ascii="Times New Roman" w:eastAsiaTheme="majorEastAsia" w:hAnsi="Times New Roman" w:cs="Times New Roman"/>
          <w:sz w:val="24"/>
          <w:szCs w:val="24"/>
        </w:rPr>
        <w:t>Setting Information</w:t>
      </w:r>
    </w:p>
    <w:p w14:paraId="396AB7AA" w14:textId="77777777" w:rsidR="00533FE5" w:rsidRPr="00533FE5" w:rsidRDefault="00533FE5" w:rsidP="00533FE5">
      <w:pPr>
        <w:spacing w:before="120" w:after="120"/>
        <w:rPr>
          <w:rFonts w:ascii="Times New Roman" w:hAnsi="Times New Roman" w:cs="Times New Roman"/>
          <w:sz w:val="24"/>
          <w:szCs w:val="24"/>
        </w:rPr>
      </w:pPr>
      <w:r w:rsidRPr="00533FE5">
        <w:rPr>
          <w:rFonts w:ascii="Times New Roman" w:hAnsi="Times New Roman" w:cs="Times New Roman"/>
          <w:sz w:val="24"/>
          <w:szCs w:val="24"/>
        </w:rPr>
        <w:t xml:space="preserve">Name of Setting: West Dixon Assisted Living Facility </w:t>
      </w:r>
    </w:p>
    <w:p w14:paraId="4E14CEF9" w14:textId="77777777" w:rsidR="00533FE5" w:rsidRPr="00533FE5" w:rsidRDefault="00533FE5" w:rsidP="00533FE5">
      <w:pPr>
        <w:spacing w:before="120" w:after="120"/>
        <w:rPr>
          <w:rFonts w:ascii="Times New Roman" w:hAnsi="Times New Roman" w:cs="Times New Roman"/>
          <w:sz w:val="24"/>
          <w:szCs w:val="24"/>
        </w:rPr>
      </w:pPr>
      <w:r w:rsidRPr="00533FE5">
        <w:rPr>
          <w:rFonts w:ascii="Times New Roman" w:hAnsi="Times New Roman" w:cs="Times New Roman"/>
          <w:sz w:val="24"/>
          <w:szCs w:val="24"/>
        </w:rPr>
        <w:t xml:space="preserve">Address: </w:t>
      </w:r>
      <w:r w:rsidRPr="00533FE5">
        <w:rPr>
          <w:rFonts w:ascii="Times New Roman"/>
        </w:rPr>
        <w:t>2821</w:t>
      </w:r>
      <w:r w:rsidRPr="00533FE5">
        <w:rPr>
          <w:rFonts w:ascii="Times New Roman"/>
          <w:spacing w:val="-6"/>
        </w:rPr>
        <w:t xml:space="preserve"> </w:t>
      </w:r>
      <w:r w:rsidRPr="00533FE5">
        <w:rPr>
          <w:rFonts w:ascii="Times New Roman"/>
        </w:rPr>
        <w:t>W.</w:t>
      </w:r>
      <w:r w:rsidRPr="00533FE5">
        <w:rPr>
          <w:rFonts w:ascii="Times New Roman"/>
          <w:spacing w:val="-5"/>
        </w:rPr>
        <w:t xml:space="preserve"> </w:t>
      </w:r>
      <w:r w:rsidRPr="00533FE5">
        <w:rPr>
          <w:rFonts w:ascii="Times New Roman"/>
        </w:rPr>
        <w:t>Dixon</w:t>
      </w:r>
      <w:r w:rsidRPr="00533FE5">
        <w:rPr>
          <w:rFonts w:ascii="Times New Roman"/>
          <w:spacing w:val="-5"/>
        </w:rPr>
        <w:t xml:space="preserve"> </w:t>
      </w:r>
      <w:r w:rsidRPr="00533FE5">
        <w:rPr>
          <w:rFonts w:ascii="Times New Roman"/>
          <w:spacing w:val="-4"/>
        </w:rPr>
        <w:t xml:space="preserve">Road, Little Rock, AR </w:t>
      </w:r>
      <w:r w:rsidRPr="00533FE5">
        <w:rPr>
          <w:rFonts w:ascii="Times New Roman"/>
          <w:spacing w:val="-2"/>
        </w:rPr>
        <w:t>72206</w:t>
      </w:r>
    </w:p>
    <w:p w14:paraId="0F54F49C" w14:textId="77777777" w:rsidR="00533FE5" w:rsidRPr="00533FE5" w:rsidRDefault="00533FE5" w:rsidP="00533FE5">
      <w:pPr>
        <w:spacing w:before="120" w:after="120"/>
        <w:rPr>
          <w:rFonts w:ascii="Times New Roman" w:hAnsi="Times New Roman" w:cs="Times New Roman"/>
          <w:sz w:val="24"/>
          <w:szCs w:val="24"/>
        </w:rPr>
      </w:pPr>
      <w:r w:rsidRPr="00533FE5">
        <w:rPr>
          <w:rFonts w:ascii="Times New Roman" w:hAnsi="Times New Roman" w:cs="Times New Roman"/>
          <w:sz w:val="24"/>
          <w:szCs w:val="24"/>
        </w:rPr>
        <w:t>Type of Setting: Residential</w:t>
      </w:r>
    </w:p>
    <w:p w14:paraId="4938C975" w14:textId="77777777" w:rsidR="00533FE5" w:rsidRPr="00533FE5" w:rsidRDefault="00533FE5" w:rsidP="00533FE5">
      <w:pPr>
        <w:autoSpaceDE w:val="0"/>
        <w:autoSpaceDN w:val="0"/>
        <w:adjustRightInd w:val="0"/>
        <w:spacing w:after="0" w:line="240" w:lineRule="auto"/>
        <w:rPr>
          <w:rFonts w:ascii="Times New Roman" w:hAnsi="Times New Roman" w:cs="Times New Roman"/>
          <w:i/>
          <w:iCs/>
          <w:sz w:val="24"/>
          <w:szCs w:val="24"/>
        </w:rPr>
      </w:pPr>
      <w:r w:rsidRPr="00533FE5">
        <w:rPr>
          <w:rFonts w:ascii="Times New Roman" w:hAnsi="Times New Roman" w:cs="Times New Roman"/>
          <w:sz w:val="24"/>
          <w:szCs w:val="24"/>
        </w:rPr>
        <w:t xml:space="preserve">Heightened Scrutiny Category: </w:t>
      </w:r>
      <w:bookmarkStart w:id="20" w:name="_Hlk30681287"/>
      <w:r w:rsidRPr="00533FE5">
        <w:rPr>
          <w:rFonts w:ascii="Times New Roman" w:eastAsia="Calibri" w:hAnsi="Times New Roman" w:cs="Times New Roman"/>
          <w:sz w:val="24"/>
          <w:szCs w:val="24"/>
        </w:rPr>
        <w:t>Setting located in a building that also provides inpatient institutional treatment</w:t>
      </w:r>
      <w:bookmarkEnd w:id="20"/>
      <w:r w:rsidRPr="00533FE5">
        <w:rPr>
          <w:rFonts w:ascii="Times New Roman" w:hAnsi="Times New Roman" w:cs="Times New Roman"/>
          <w:sz w:val="24"/>
          <w:szCs w:val="24"/>
        </w:rPr>
        <w:t>.</w:t>
      </w:r>
    </w:p>
    <w:p w14:paraId="22955D9B" w14:textId="77777777" w:rsidR="00533FE5" w:rsidRPr="00533FE5" w:rsidRDefault="00533FE5" w:rsidP="00533FE5">
      <w:pPr>
        <w:spacing w:before="120" w:after="120"/>
        <w:rPr>
          <w:rFonts w:ascii="Times New Roman" w:hAnsi="Times New Roman" w:cs="Times New Roman"/>
          <w:sz w:val="24"/>
          <w:szCs w:val="24"/>
        </w:rPr>
      </w:pPr>
      <w:r w:rsidRPr="00533FE5">
        <w:rPr>
          <w:rFonts w:ascii="Times New Roman" w:hAnsi="Times New Roman" w:cs="Times New Roman"/>
          <w:sz w:val="24"/>
          <w:szCs w:val="24"/>
        </w:rPr>
        <w:t>Date Submitted: 08/30/2024</w:t>
      </w:r>
    </w:p>
    <w:p w14:paraId="5734BD74" w14:textId="77777777" w:rsidR="00533FE5" w:rsidRPr="00533FE5" w:rsidRDefault="00533FE5" w:rsidP="00533FE5">
      <w:pPr>
        <w:spacing w:before="79" w:line="240" w:lineRule="auto"/>
        <w:rPr>
          <w:rFonts w:ascii="Times New Roman"/>
          <w:sz w:val="24"/>
          <w:szCs w:val="24"/>
        </w:rPr>
      </w:pPr>
      <w:r w:rsidRPr="00533FE5">
        <w:rPr>
          <w:rFonts w:ascii="Times New Roman" w:hAnsi="Times New Roman" w:cs="Times New Roman"/>
          <w:sz w:val="24"/>
          <w:szCs w:val="24"/>
        </w:rPr>
        <w:t xml:space="preserve">Brief Description of Setting: </w:t>
      </w:r>
      <w:r w:rsidRPr="00533FE5">
        <w:rPr>
          <w:rFonts w:ascii="Times New Roman"/>
          <w:sz w:val="24"/>
          <w:szCs w:val="24"/>
        </w:rPr>
        <w:t>West</w:t>
      </w:r>
      <w:r w:rsidRPr="00533FE5">
        <w:rPr>
          <w:rFonts w:ascii="Times New Roman"/>
          <w:spacing w:val="-1"/>
          <w:sz w:val="24"/>
          <w:szCs w:val="24"/>
        </w:rPr>
        <w:t xml:space="preserve"> </w:t>
      </w:r>
      <w:r w:rsidRPr="00533FE5">
        <w:rPr>
          <w:rFonts w:ascii="Times New Roman"/>
          <w:sz w:val="24"/>
          <w:szCs w:val="24"/>
        </w:rPr>
        <w:t>Dixon</w:t>
      </w:r>
      <w:r w:rsidRPr="00533FE5">
        <w:rPr>
          <w:rFonts w:ascii="Times New Roman"/>
          <w:spacing w:val="-1"/>
          <w:sz w:val="24"/>
          <w:szCs w:val="24"/>
        </w:rPr>
        <w:t xml:space="preserve"> Assisted Living Facility (</w:t>
      </w:r>
      <w:r w:rsidRPr="00533FE5">
        <w:rPr>
          <w:rFonts w:ascii="Times New Roman"/>
          <w:sz w:val="24"/>
          <w:szCs w:val="24"/>
        </w:rPr>
        <w:t>ALF)</w:t>
      </w:r>
      <w:r w:rsidRPr="00533FE5">
        <w:rPr>
          <w:rFonts w:ascii="Times New Roman"/>
          <w:spacing w:val="-1"/>
          <w:sz w:val="24"/>
          <w:szCs w:val="24"/>
        </w:rPr>
        <w:t xml:space="preserve"> is </w:t>
      </w:r>
      <w:r w:rsidRPr="00533FE5">
        <w:rPr>
          <w:rFonts w:ascii="Times New Roman"/>
          <w:sz w:val="24"/>
          <w:szCs w:val="24"/>
        </w:rPr>
        <w:t>attached</w:t>
      </w:r>
      <w:r w:rsidRPr="00533FE5">
        <w:rPr>
          <w:rFonts w:ascii="Times New Roman"/>
          <w:spacing w:val="-1"/>
          <w:sz w:val="24"/>
          <w:szCs w:val="24"/>
        </w:rPr>
        <w:t xml:space="preserve"> </w:t>
      </w:r>
      <w:r w:rsidRPr="00533FE5">
        <w:rPr>
          <w:rFonts w:ascii="Times New Roman"/>
          <w:sz w:val="24"/>
          <w:szCs w:val="24"/>
        </w:rPr>
        <w:t>to</w:t>
      </w:r>
      <w:r w:rsidRPr="00533FE5">
        <w:rPr>
          <w:rFonts w:ascii="Times New Roman"/>
          <w:spacing w:val="-3"/>
          <w:sz w:val="24"/>
          <w:szCs w:val="24"/>
        </w:rPr>
        <w:t xml:space="preserve"> </w:t>
      </w:r>
      <w:r w:rsidRPr="00533FE5">
        <w:rPr>
          <w:rFonts w:ascii="Times New Roman"/>
          <w:sz w:val="24"/>
          <w:szCs w:val="24"/>
        </w:rPr>
        <w:t>a specialized nursing facility (SNF)</w:t>
      </w:r>
      <w:r w:rsidRPr="00533FE5">
        <w:rPr>
          <w:rFonts w:ascii="Times New Roman"/>
          <w:spacing w:val="-4"/>
          <w:sz w:val="24"/>
          <w:szCs w:val="24"/>
        </w:rPr>
        <w:t xml:space="preserve"> </w:t>
      </w:r>
      <w:r w:rsidRPr="00533FE5">
        <w:rPr>
          <w:rFonts w:ascii="Times New Roman"/>
          <w:sz w:val="24"/>
          <w:szCs w:val="24"/>
        </w:rPr>
        <w:t>in</w:t>
      </w:r>
      <w:r w:rsidRPr="00533FE5">
        <w:rPr>
          <w:rFonts w:ascii="Times New Roman"/>
          <w:spacing w:val="-1"/>
          <w:sz w:val="24"/>
          <w:szCs w:val="24"/>
        </w:rPr>
        <w:t xml:space="preserve"> </w:t>
      </w:r>
      <w:r w:rsidRPr="00533FE5">
        <w:rPr>
          <w:rFonts w:ascii="Times New Roman"/>
          <w:sz w:val="24"/>
          <w:szCs w:val="24"/>
        </w:rPr>
        <w:t>Little</w:t>
      </w:r>
      <w:r w:rsidRPr="00533FE5">
        <w:rPr>
          <w:rFonts w:ascii="Times New Roman"/>
          <w:spacing w:val="-2"/>
          <w:sz w:val="24"/>
          <w:szCs w:val="24"/>
        </w:rPr>
        <w:t xml:space="preserve"> </w:t>
      </w:r>
      <w:r w:rsidRPr="00533FE5">
        <w:rPr>
          <w:rFonts w:ascii="Times New Roman"/>
          <w:sz w:val="24"/>
          <w:szCs w:val="24"/>
        </w:rPr>
        <w:t>Rock, Arkansas.</w:t>
      </w:r>
      <w:r w:rsidRPr="00533FE5">
        <w:rPr>
          <w:rFonts w:ascii="Times New Roman"/>
          <w:spacing w:val="-2"/>
          <w:sz w:val="24"/>
          <w:szCs w:val="24"/>
        </w:rPr>
        <w:t xml:space="preserve"> </w:t>
      </w:r>
      <w:r w:rsidRPr="00533FE5">
        <w:rPr>
          <w:rFonts w:ascii="Times New Roman"/>
          <w:sz w:val="24"/>
          <w:szCs w:val="24"/>
        </w:rPr>
        <w:t>The</w:t>
      </w:r>
      <w:r w:rsidRPr="00533FE5">
        <w:rPr>
          <w:rFonts w:ascii="Times New Roman"/>
          <w:spacing w:val="-3"/>
          <w:sz w:val="24"/>
          <w:szCs w:val="24"/>
        </w:rPr>
        <w:t xml:space="preserve"> ALF and </w:t>
      </w:r>
      <w:r w:rsidRPr="00533FE5">
        <w:rPr>
          <w:rFonts w:ascii="Times New Roman"/>
          <w:sz w:val="24"/>
          <w:szCs w:val="24"/>
        </w:rPr>
        <w:t>SNF</w:t>
      </w:r>
      <w:r w:rsidRPr="00533FE5">
        <w:rPr>
          <w:rFonts w:ascii="Times New Roman"/>
          <w:spacing w:val="-2"/>
          <w:sz w:val="24"/>
          <w:szCs w:val="24"/>
        </w:rPr>
        <w:t xml:space="preserve"> </w:t>
      </w:r>
      <w:r w:rsidRPr="00533FE5">
        <w:rPr>
          <w:rFonts w:ascii="Times New Roman"/>
          <w:sz w:val="24"/>
          <w:szCs w:val="24"/>
        </w:rPr>
        <w:t>have</w:t>
      </w:r>
      <w:r w:rsidRPr="00533FE5">
        <w:rPr>
          <w:rFonts w:ascii="Times New Roman"/>
          <w:spacing w:val="-3"/>
          <w:sz w:val="24"/>
          <w:szCs w:val="24"/>
        </w:rPr>
        <w:t xml:space="preserve"> </w:t>
      </w:r>
      <w:r w:rsidRPr="00533FE5">
        <w:rPr>
          <w:rFonts w:ascii="Times New Roman"/>
          <w:sz w:val="24"/>
          <w:szCs w:val="24"/>
        </w:rPr>
        <w:t>separate</w:t>
      </w:r>
      <w:r w:rsidRPr="00533FE5">
        <w:rPr>
          <w:rFonts w:ascii="Times New Roman"/>
          <w:spacing w:val="-3"/>
          <w:sz w:val="24"/>
          <w:szCs w:val="24"/>
        </w:rPr>
        <w:t xml:space="preserve"> </w:t>
      </w:r>
      <w:r w:rsidRPr="00533FE5">
        <w:rPr>
          <w:rFonts w:ascii="Times New Roman"/>
          <w:sz w:val="24"/>
          <w:szCs w:val="24"/>
        </w:rPr>
        <w:t>operating</w:t>
      </w:r>
      <w:r w:rsidRPr="00533FE5">
        <w:rPr>
          <w:rFonts w:ascii="Times New Roman"/>
          <w:spacing w:val="-2"/>
          <w:sz w:val="24"/>
          <w:szCs w:val="24"/>
        </w:rPr>
        <w:t xml:space="preserve"> </w:t>
      </w:r>
      <w:r w:rsidRPr="00533FE5">
        <w:rPr>
          <w:rFonts w:ascii="Times New Roman"/>
          <w:sz w:val="24"/>
          <w:szCs w:val="24"/>
        </w:rPr>
        <w:t>procedures</w:t>
      </w:r>
      <w:r w:rsidRPr="00533FE5">
        <w:rPr>
          <w:rFonts w:ascii="Times New Roman"/>
          <w:spacing w:val="-3"/>
          <w:sz w:val="24"/>
          <w:szCs w:val="24"/>
        </w:rPr>
        <w:t xml:space="preserve"> </w:t>
      </w:r>
      <w:r w:rsidRPr="00533FE5">
        <w:rPr>
          <w:rFonts w:ascii="Times New Roman"/>
          <w:sz w:val="24"/>
          <w:szCs w:val="24"/>
        </w:rPr>
        <w:t>and</w:t>
      </w:r>
      <w:r w:rsidRPr="00533FE5">
        <w:rPr>
          <w:rFonts w:ascii="Times New Roman"/>
          <w:spacing w:val="-2"/>
          <w:sz w:val="24"/>
          <w:szCs w:val="24"/>
        </w:rPr>
        <w:t xml:space="preserve"> </w:t>
      </w:r>
      <w:r w:rsidRPr="00533FE5">
        <w:rPr>
          <w:rFonts w:ascii="Times New Roman"/>
          <w:sz w:val="24"/>
          <w:szCs w:val="24"/>
        </w:rPr>
        <w:t>policies.</w:t>
      </w:r>
      <w:r w:rsidRPr="00533FE5">
        <w:rPr>
          <w:rFonts w:ascii="Times New Roman"/>
          <w:spacing w:val="-3"/>
          <w:sz w:val="24"/>
          <w:szCs w:val="24"/>
        </w:rPr>
        <w:t xml:space="preserve"> </w:t>
      </w:r>
      <w:r w:rsidRPr="00533FE5">
        <w:rPr>
          <w:rFonts w:ascii="Times New Roman"/>
          <w:sz w:val="24"/>
          <w:szCs w:val="24"/>
        </w:rPr>
        <w:t>The majority of the residents at West Dixon ALF are from the surrounding Little Rock area. At the</w:t>
      </w:r>
      <w:r w:rsidRPr="00533FE5">
        <w:rPr>
          <w:rFonts w:ascii="Times New Roman"/>
          <w:spacing w:val="-1"/>
          <w:sz w:val="24"/>
          <w:szCs w:val="24"/>
        </w:rPr>
        <w:t xml:space="preserve"> </w:t>
      </w:r>
      <w:r w:rsidRPr="00533FE5">
        <w:rPr>
          <w:rFonts w:ascii="Times New Roman"/>
          <w:sz w:val="24"/>
          <w:szCs w:val="24"/>
        </w:rPr>
        <w:t>time</w:t>
      </w:r>
      <w:r w:rsidRPr="00533FE5">
        <w:rPr>
          <w:rFonts w:ascii="Times New Roman"/>
          <w:spacing w:val="-1"/>
          <w:sz w:val="24"/>
          <w:szCs w:val="24"/>
        </w:rPr>
        <w:t xml:space="preserve"> </w:t>
      </w:r>
      <w:r w:rsidRPr="00533FE5">
        <w:rPr>
          <w:rFonts w:ascii="Times New Roman"/>
          <w:sz w:val="24"/>
          <w:szCs w:val="24"/>
        </w:rPr>
        <w:t>of the</w:t>
      </w:r>
      <w:r w:rsidRPr="00533FE5">
        <w:rPr>
          <w:rFonts w:ascii="Times New Roman"/>
          <w:spacing w:val="-1"/>
          <w:sz w:val="24"/>
          <w:szCs w:val="24"/>
        </w:rPr>
        <w:t xml:space="preserve"> </w:t>
      </w:r>
      <w:r w:rsidRPr="00533FE5">
        <w:rPr>
          <w:rFonts w:ascii="Times New Roman"/>
          <w:sz w:val="24"/>
          <w:szCs w:val="24"/>
        </w:rPr>
        <w:t>survey, there</w:t>
      </w:r>
      <w:r w:rsidRPr="00533FE5">
        <w:rPr>
          <w:rFonts w:ascii="Times New Roman"/>
          <w:spacing w:val="-1"/>
          <w:sz w:val="24"/>
          <w:szCs w:val="24"/>
        </w:rPr>
        <w:t xml:space="preserve"> </w:t>
      </w:r>
      <w:r w:rsidRPr="00533FE5">
        <w:rPr>
          <w:rFonts w:ascii="Times New Roman"/>
          <w:sz w:val="24"/>
          <w:szCs w:val="24"/>
        </w:rPr>
        <w:t>were</w:t>
      </w:r>
      <w:r w:rsidRPr="00533FE5">
        <w:rPr>
          <w:rFonts w:ascii="Times New Roman"/>
          <w:spacing w:val="-1"/>
          <w:sz w:val="24"/>
          <w:szCs w:val="24"/>
        </w:rPr>
        <w:t xml:space="preserve"> </w:t>
      </w:r>
      <w:r w:rsidRPr="00533FE5">
        <w:rPr>
          <w:rFonts w:ascii="Times New Roman"/>
          <w:sz w:val="24"/>
          <w:szCs w:val="24"/>
        </w:rPr>
        <w:t>thirteen (13) residents</w:t>
      </w:r>
      <w:r w:rsidRPr="00533FE5">
        <w:rPr>
          <w:rFonts w:ascii="Times New Roman"/>
          <w:spacing w:val="-1"/>
          <w:sz w:val="24"/>
          <w:szCs w:val="24"/>
        </w:rPr>
        <w:t xml:space="preserve"> </w:t>
      </w:r>
      <w:r w:rsidRPr="00533FE5">
        <w:rPr>
          <w:rFonts w:ascii="Times New Roman"/>
          <w:sz w:val="24"/>
          <w:szCs w:val="24"/>
        </w:rPr>
        <w:t>at West Dixon</w:t>
      </w:r>
      <w:r w:rsidRPr="00533FE5">
        <w:rPr>
          <w:rFonts w:ascii="Times New Roman"/>
          <w:spacing w:val="-1"/>
          <w:sz w:val="24"/>
          <w:szCs w:val="24"/>
        </w:rPr>
        <w:t xml:space="preserve"> </w:t>
      </w:r>
      <w:r w:rsidRPr="00533FE5">
        <w:rPr>
          <w:rFonts w:ascii="Times New Roman"/>
          <w:sz w:val="24"/>
          <w:szCs w:val="24"/>
        </w:rPr>
        <w:t>ALF, with seven (7) of those residents being supported with HCBS waiver funding such as Living Choices. The total maximum census/capacity under their license is thirty-two (32).</w:t>
      </w:r>
    </w:p>
    <w:p w14:paraId="1D54E32F" w14:textId="77777777" w:rsidR="00533FE5" w:rsidRPr="00533FE5" w:rsidRDefault="00533FE5" w:rsidP="00533FE5">
      <w:pPr>
        <w:keepNext/>
        <w:keepLines/>
        <w:spacing w:before="120" w:after="120"/>
        <w:outlineLvl w:val="2"/>
        <w:rPr>
          <w:rFonts w:ascii="Times New Roman" w:eastAsiaTheme="majorEastAsia" w:hAnsi="Times New Roman" w:cs="Times New Roman"/>
          <w:b/>
          <w:sz w:val="24"/>
          <w:szCs w:val="24"/>
        </w:rPr>
      </w:pPr>
      <w:r w:rsidRPr="00533FE5">
        <w:rPr>
          <w:rFonts w:ascii="Times New Roman" w:eastAsiaTheme="majorEastAsia" w:hAnsi="Times New Roman" w:cs="Times New Roman"/>
          <w:b/>
          <w:sz w:val="24"/>
          <w:szCs w:val="24"/>
        </w:rPr>
        <w:t xml:space="preserve">Support Submitted by the State to Demonstrate Setting’s Progress in Overcoming the Institutional Presumption </w:t>
      </w:r>
    </w:p>
    <w:p w14:paraId="5C9C45F5" w14:textId="59D50FB0"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The state’s review of the beneficiary survey conducted confirms that residents can come and go as they please. Person-centered healthcare services planning for the residents encourages involvement, where possible, with the family members of every resident. A review of beneficiary interviews highlighted individual interests, hobbies and activities that residents participate in and attend.</w:t>
      </w:r>
    </w:p>
    <w:p w14:paraId="7234B792" w14:textId="5DC7C7E6"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Staff work closely with family members, friends, and volunteers to arrange transportation for resident appointments in the community. The facility provides transportation into the community. If residents utilize outside services, the ALF facilitates transportation through Medicaid to and from appointments or provides transportation. This was confirmed by one resident survey. </w:t>
      </w:r>
    </w:p>
    <w:p w14:paraId="6B7347A2" w14:textId="544CB126"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Beneficiary interviews of residents confirm that residents have the ability to control their own personal resources. Facility practices as reflected in facility operating manuals and in-service trainings also indicate the facility supports personal resource autonomy.</w:t>
      </w:r>
    </w:p>
    <w:p w14:paraId="40900BC3" w14:textId="1D34DC8B"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A review of beneficiary surveys support that West Dixon ALF was selected from a choice of setting options. Beneficiary Survey reviews also documented that settings options are part of the health care service plan, and this setting continues to be the setting of choice for the individuals. </w:t>
      </w:r>
    </w:p>
    <w:p w14:paraId="711FFFB2" w14:textId="0FFD7CE4"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Review of beneficiary surveys regarding individual direct care services and health care services plans indicate that settings options are a part of the health care service plan. Beneficiaries are able to choose the provider they prefer and are free to see providers outside the setting. Residents are also able to contract with home health and other third-party service providers.</w:t>
      </w:r>
    </w:p>
    <w:p w14:paraId="09DE9EE3" w14:textId="736F4F97"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Beneficiaries have private rooms. None of the rooms are double-occupancy. The Bill of Rights confirms that each resident is entitled to privacy in their living unit.</w:t>
      </w:r>
    </w:p>
    <w:p w14:paraId="3C821327" w14:textId="104D48E6"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lastRenderedPageBreak/>
        <w:t>Beneficiary surveys confirmed that all rooms have locks on their doors and a key is given to each resident.</w:t>
      </w:r>
    </w:p>
    <w:p w14:paraId="6C4C6BD7" w14:textId="0CD5BDB0"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A review of the Bill of Rights, and Occupancy Admission Assessment supports the right of each resident to enjoy individual choice, autonomy, and independence in making choices about their décor and living arrangements. Beneficiary survey interviews confirm that each resident can decorate their individual rooms with personal furnishings.</w:t>
      </w:r>
    </w:p>
    <w:p w14:paraId="4AD1FC1C" w14:textId="7EDABD9C"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Beneficiary survey interviews confirm that each resident can wake up when they choose and participate in activities of their choosing. The administrator also indicated that the residents can choose their schedule.</w:t>
      </w:r>
    </w:p>
    <w:p w14:paraId="74C19250" w14:textId="28A8FE1D"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The administrator indicated that the residents have the ability to determine when and where they eat. The Admission Agreement describes that each resident has snacks anytime, and access to food as they desire in additional to three meals a day. In surveys, residents indicate they have access to snacks and can choose alternatives to what is served on the menu if they do not want what is being served.</w:t>
      </w:r>
    </w:p>
    <w:p w14:paraId="41170697" w14:textId="76295C7F"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The setting is physically accessible to residents per </w:t>
      </w:r>
      <w:r w:rsidR="00481736">
        <w:rPr>
          <w:rFonts w:ascii="Times New Roman" w:eastAsia="Calibri" w:hAnsi="Times New Roman" w:cs="Times New Roman"/>
          <w:sz w:val="24"/>
          <w:szCs w:val="24"/>
        </w:rPr>
        <w:t xml:space="preserve">the state </w:t>
      </w:r>
      <w:r w:rsidRPr="00533FE5">
        <w:rPr>
          <w:rFonts w:ascii="Times New Roman" w:eastAsia="Calibri" w:hAnsi="Times New Roman" w:cs="Times New Roman"/>
          <w:sz w:val="24"/>
          <w:szCs w:val="24"/>
        </w:rPr>
        <w:t>surveyor.</w:t>
      </w:r>
    </w:p>
    <w:p w14:paraId="2B64AEB1" w14:textId="2BCE7CA8" w:rsidR="00533FE5" w:rsidRP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The state considered the following evidence to demonstrate </w:t>
      </w:r>
      <w:r w:rsidR="00FE24E4" w:rsidRPr="00533FE5">
        <w:rPr>
          <w:rFonts w:ascii="Times New Roman" w:hAnsi="Times New Roman" w:cs="Times New Roman"/>
          <w:sz w:val="24"/>
          <w:szCs w:val="24"/>
        </w:rPr>
        <w:t xml:space="preserve">West Dixon Assisted Living Facility </w:t>
      </w:r>
      <w:r w:rsidRPr="00533FE5">
        <w:rPr>
          <w:rFonts w:ascii="Times New Roman" w:eastAsia="Calibri" w:hAnsi="Times New Roman" w:cs="Times New Roman"/>
          <w:sz w:val="24"/>
          <w:szCs w:val="24"/>
        </w:rPr>
        <w:t xml:space="preserve">is integrated and supports full access to the greater community by the individuals: State staff surveyor observations; policies and procedures; operating manuals, in-service trainings; facility website; resident surveys; administrator and staff interviews; Admission Agreement; Residents’ Bill of Rights, and Occupancy Admission Assessment; Occupancy Agreement. </w:t>
      </w:r>
    </w:p>
    <w:p w14:paraId="508E7BFD" w14:textId="77777777" w:rsidR="00533FE5" w:rsidRPr="00533FE5" w:rsidRDefault="00533FE5" w:rsidP="00533FE5">
      <w:pPr>
        <w:keepNext/>
        <w:keepLines/>
        <w:spacing w:before="120" w:after="120"/>
        <w:outlineLvl w:val="2"/>
        <w:rPr>
          <w:rFonts w:ascii="Times New Roman" w:eastAsiaTheme="majorEastAsia" w:hAnsi="Times New Roman" w:cs="Times New Roman"/>
          <w:b/>
          <w:sz w:val="24"/>
          <w:szCs w:val="24"/>
        </w:rPr>
      </w:pPr>
      <w:r w:rsidRPr="00533FE5">
        <w:rPr>
          <w:rFonts w:ascii="Times New Roman" w:eastAsiaTheme="majorEastAsia" w:hAnsi="Times New Roman" w:cs="Times New Roman"/>
          <w:b/>
          <w:sz w:val="24"/>
          <w:szCs w:val="24"/>
        </w:rPr>
        <w:t>Initial Determination</w:t>
      </w:r>
    </w:p>
    <w:p w14:paraId="053781E3" w14:textId="77777777" w:rsidR="00533FE5" w:rsidRPr="00533FE5" w:rsidRDefault="00533FE5" w:rsidP="00227A92">
      <w:pPr>
        <w:widowControl w:val="0"/>
        <w:numPr>
          <w:ilvl w:val="0"/>
          <w:numId w:val="1"/>
        </w:numPr>
        <w:autoSpaceDE w:val="0"/>
        <w:autoSpaceDN w:val="0"/>
        <w:spacing w:before="120" w:after="0" w:line="240" w:lineRule="auto"/>
        <w:rPr>
          <w:rFonts w:ascii="Times New Roman" w:eastAsia="Calibri" w:hAnsi="Times New Roman" w:cs="Times New Roman"/>
          <w:sz w:val="24"/>
          <w:szCs w:val="24"/>
        </w:rPr>
      </w:pPr>
      <w:r w:rsidRPr="00533FE5">
        <w:rPr>
          <w:rFonts w:ascii="Times New Roman" w:eastAsia="Calibri" w:hAnsi="Times New Roman" w:cs="Times New Roman"/>
          <w:sz w:val="24"/>
          <w:szCs w:val="24"/>
        </w:rPr>
        <w:t>Evidentiary Package requires additional information before a final decision can be made.</w:t>
      </w:r>
    </w:p>
    <w:p w14:paraId="3D7EA74C" w14:textId="77777777" w:rsidR="00533FE5" w:rsidRPr="00533FE5" w:rsidRDefault="00533FE5" w:rsidP="00533FE5">
      <w:pPr>
        <w:keepNext/>
        <w:keepLines/>
        <w:spacing w:before="120" w:after="120"/>
        <w:outlineLvl w:val="2"/>
        <w:rPr>
          <w:rFonts w:ascii="Times New Roman" w:eastAsiaTheme="majorEastAsia" w:hAnsi="Times New Roman" w:cs="Times New Roman"/>
          <w:b/>
          <w:sz w:val="24"/>
          <w:szCs w:val="24"/>
        </w:rPr>
      </w:pPr>
      <w:r w:rsidRPr="00533FE5">
        <w:rPr>
          <w:rFonts w:ascii="Times New Roman" w:eastAsiaTheme="majorEastAsia" w:hAnsi="Times New Roman" w:cs="Times New Roman"/>
          <w:b/>
          <w:sz w:val="24"/>
          <w:szCs w:val="24"/>
        </w:rPr>
        <w:t>Additional Information Requested to Confirm Setting Is Compliant with the Federal HCBS Settings Criteria and has Overcome any Institutional Presumption:</w:t>
      </w:r>
      <w:r w:rsidRPr="00533FE5">
        <w:rPr>
          <w:rFonts w:ascii="Times New Roman" w:eastAsiaTheme="majorEastAsia" w:hAnsi="Times New Roman" w:cs="Times New Roman"/>
          <w:b/>
          <w:sz w:val="24"/>
          <w:szCs w:val="24"/>
        </w:rPr>
        <w:tab/>
      </w:r>
    </w:p>
    <w:p w14:paraId="3EE4F38A" w14:textId="77777777" w:rsidR="00533FE5" w:rsidRPr="00533FE5" w:rsidRDefault="00533FE5" w:rsidP="00533FE5">
      <w:pPr>
        <w:spacing w:before="120" w:after="120"/>
        <w:rPr>
          <w:rFonts w:ascii="Times New Roman" w:hAnsi="Times New Roman" w:cs="Times New Roman"/>
          <w:sz w:val="24"/>
          <w:szCs w:val="24"/>
        </w:rPr>
      </w:pPr>
      <w:r w:rsidRPr="00533FE5">
        <w:rPr>
          <w:rFonts w:ascii="Times New Roman" w:hAnsi="Times New Roman" w:cs="Times New Roman"/>
          <w:sz w:val="24"/>
          <w:szCs w:val="24"/>
        </w:rPr>
        <w:t>CMS requests the State of Arkansas provide the following:</w:t>
      </w:r>
    </w:p>
    <w:p w14:paraId="705FC24E" w14:textId="77777777" w:rsid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Verification that the setting supports full access for individuals to have opportunities to work in competitive integrated settings [42 CFR 441.301(c)(4)(i)].  </w:t>
      </w:r>
    </w:p>
    <w:p w14:paraId="393A987C" w14:textId="77777777" w:rsidR="00094978" w:rsidRDefault="00094978"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094978">
        <w:rPr>
          <w:rFonts w:ascii="Times New Roman" w:eastAsia="Calibri" w:hAnsi="Times New Roman" w:cs="Times New Roman"/>
          <w:color w:val="0070C0"/>
          <w:sz w:val="24"/>
          <w:szCs w:val="24"/>
        </w:rPr>
        <w:t xml:space="preserve">Facility has a policy stating that residents have the right to work or not work. </w:t>
      </w:r>
    </w:p>
    <w:p w14:paraId="0DABC769" w14:textId="3DCDD9FC" w:rsidR="00094978" w:rsidRPr="00094978" w:rsidRDefault="00094978"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094978">
        <w:rPr>
          <w:rFonts w:ascii="Times New Roman" w:eastAsia="Calibri" w:hAnsi="Times New Roman" w:cs="Times New Roman"/>
          <w:color w:val="0070C0"/>
          <w:sz w:val="24"/>
          <w:szCs w:val="24"/>
        </w:rPr>
        <w:t>Interview</w:t>
      </w:r>
      <w:r>
        <w:rPr>
          <w:rFonts w:ascii="Times New Roman" w:eastAsia="Calibri" w:hAnsi="Times New Roman" w:cs="Times New Roman"/>
          <w:color w:val="0070C0"/>
          <w:sz w:val="24"/>
          <w:szCs w:val="24"/>
        </w:rPr>
        <w:t>s</w:t>
      </w:r>
      <w:r w:rsidRPr="00094978">
        <w:rPr>
          <w:rFonts w:ascii="Times New Roman" w:eastAsia="Calibri" w:hAnsi="Times New Roman" w:cs="Times New Roman"/>
          <w:color w:val="0070C0"/>
          <w:sz w:val="24"/>
          <w:szCs w:val="24"/>
        </w:rPr>
        <w:t xml:space="preserve"> with residents </w:t>
      </w:r>
      <w:r>
        <w:rPr>
          <w:rFonts w:ascii="Times New Roman" w:eastAsia="Calibri" w:hAnsi="Times New Roman" w:cs="Times New Roman"/>
          <w:color w:val="0070C0"/>
          <w:sz w:val="24"/>
          <w:szCs w:val="24"/>
        </w:rPr>
        <w:t>indicated</w:t>
      </w:r>
      <w:r w:rsidRPr="00094978">
        <w:rPr>
          <w:rFonts w:ascii="Times New Roman" w:eastAsia="Calibri" w:hAnsi="Times New Roman" w:cs="Times New Roman"/>
          <w:color w:val="0070C0"/>
          <w:sz w:val="24"/>
          <w:szCs w:val="24"/>
        </w:rPr>
        <w:t xml:space="preserve"> they do not currently have a job, but if they wanted to work they would have the opportunity to</w:t>
      </w:r>
      <w:r w:rsidR="0013746B">
        <w:rPr>
          <w:rFonts w:ascii="Times New Roman" w:eastAsia="Calibri" w:hAnsi="Times New Roman" w:cs="Times New Roman"/>
          <w:color w:val="0070C0"/>
          <w:sz w:val="24"/>
          <w:szCs w:val="24"/>
        </w:rPr>
        <w:t xml:space="preserve"> do so.</w:t>
      </w:r>
    </w:p>
    <w:p w14:paraId="24AE2DFD" w14:textId="77777777" w:rsidR="00533FE5" w:rsidRP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hAnsi="Times New Roman" w:cs="Times New Roman"/>
          <w:sz w:val="24"/>
          <w:szCs w:val="24"/>
        </w:rPr>
        <w:t>Attestation from the state through the review of person-centered service plans and/or interviews with individuals residing in the setting that:</w:t>
      </w:r>
    </w:p>
    <w:p w14:paraId="4926FBEE" w14:textId="420A66D7" w:rsidR="00533FE5" w:rsidRDefault="00481736" w:rsidP="00227A92">
      <w:pPr>
        <w:pStyle w:val="ListParagraph"/>
        <w:numPr>
          <w:ilvl w:val="1"/>
          <w:numId w:val="3"/>
        </w:numPr>
        <w:rPr>
          <w:rFonts w:ascii="Times New Roman" w:hAnsi="Times New Roman" w:cs="Times New Roman"/>
          <w:sz w:val="24"/>
          <w:szCs w:val="24"/>
        </w:rPr>
      </w:pPr>
      <w:r w:rsidRPr="00481736">
        <w:rPr>
          <w:rFonts w:ascii="Times New Roman" w:hAnsi="Times New Roman" w:cs="Times New Roman"/>
          <w:sz w:val="24"/>
          <w:szCs w:val="24"/>
        </w:rPr>
        <w:t xml:space="preserve">The setting is selected by the individual from among setting options including non-disability specific settings </w:t>
      </w:r>
      <w:r w:rsidR="00533FE5" w:rsidRPr="0013746B">
        <w:rPr>
          <w:rFonts w:ascii="Times New Roman" w:hAnsi="Times New Roman" w:cs="Times New Roman"/>
          <w:sz w:val="24"/>
          <w:szCs w:val="24"/>
        </w:rPr>
        <w:t>[42 CFR 441.301(c)(4)(ii)].</w:t>
      </w:r>
    </w:p>
    <w:p w14:paraId="447DD46D" w14:textId="77777777" w:rsidR="009A7712" w:rsidRPr="00ED2864" w:rsidRDefault="009A7712" w:rsidP="00227A92">
      <w:pPr>
        <w:pStyle w:val="ListParagraph"/>
        <w:numPr>
          <w:ilvl w:val="2"/>
          <w:numId w:val="3"/>
        </w:numPr>
        <w:rPr>
          <w:rFonts w:ascii="Times New Roman" w:hAnsi="Times New Roman" w:cs="Times New Roman"/>
          <w:color w:val="0070C0"/>
          <w:sz w:val="24"/>
          <w:szCs w:val="24"/>
        </w:rPr>
      </w:pPr>
      <w:r w:rsidRPr="00ED2864">
        <w:rPr>
          <w:rFonts w:ascii="Times New Roman" w:hAnsi="Times New Roman" w:cs="Times New Roman"/>
          <w:color w:val="0070C0"/>
          <w:sz w:val="24"/>
          <w:szCs w:val="24"/>
        </w:rPr>
        <w:t>Administrator signed letter of attestation indicating the residents have the choice of where they live.</w:t>
      </w:r>
    </w:p>
    <w:p w14:paraId="49D3D803" w14:textId="4260BE2E" w:rsidR="0013746B" w:rsidRPr="0013746B" w:rsidRDefault="00963B45" w:rsidP="00227A92">
      <w:pPr>
        <w:pStyle w:val="ListParagraph"/>
        <w:numPr>
          <w:ilvl w:val="2"/>
          <w:numId w:val="3"/>
        </w:numPr>
        <w:rPr>
          <w:rFonts w:ascii="Times New Roman" w:hAnsi="Times New Roman" w:cs="Times New Roman"/>
          <w:sz w:val="24"/>
          <w:szCs w:val="24"/>
        </w:rPr>
      </w:pPr>
      <w:r w:rsidRPr="00ED2864">
        <w:rPr>
          <w:rFonts w:ascii="Times New Roman" w:hAnsi="Times New Roman" w:cs="Times New Roman"/>
          <w:color w:val="0070C0"/>
          <w:sz w:val="24"/>
          <w:szCs w:val="24"/>
        </w:rPr>
        <w:t xml:space="preserve">Policies and procedures were examined and it was determined that the beneficiaries are asked during intake if they want to live </w:t>
      </w:r>
      <w:r>
        <w:rPr>
          <w:rFonts w:ascii="Times New Roman" w:hAnsi="Times New Roman" w:cs="Times New Roman"/>
          <w:sz w:val="24"/>
          <w:szCs w:val="24"/>
        </w:rPr>
        <w:t xml:space="preserve">at the </w:t>
      </w:r>
      <w:r w:rsidR="00ED2864">
        <w:rPr>
          <w:rFonts w:ascii="Times New Roman" w:hAnsi="Times New Roman" w:cs="Times New Roman"/>
          <w:sz w:val="24"/>
          <w:szCs w:val="24"/>
        </w:rPr>
        <w:t>facility</w:t>
      </w:r>
      <w:r>
        <w:rPr>
          <w:rFonts w:ascii="Times New Roman" w:hAnsi="Times New Roman" w:cs="Times New Roman"/>
          <w:sz w:val="24"/>
          <w:szCs w:val="24"/>
        </w:rPr>
        <w:t xml:space="preserve"> and they</w:t>
      </w:r>
      <w:r w:rsidR="00ED2864">
        <w:rPr>
          <w:rFonts w:ascii="Times New Roman" w:hAnsi="Times New Roman" w:cs="Times New Roman"/>
          <w:sz w:val="24"/>
          <w:szCs w:val="24"/>
        </w:rPr>
        <w:t xml:space="preserve"> selected the facility from the available options.</w:t>
      </w:r>
    </w:p>
    <w:p w14:paraId="779BBC10" w14:textId="7748C9C9" w:rsid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Attestation that the setting ensures an individual's rights of privacy, dignity and respect, and freedom from coercion and restraint [42 CFR 441.301(c)(4)(iii)]. </w:t>
      </w:r>
    </w:p>
    <w:p w14:paraId="1F98F7CC" w14:textId="713C6340" w:rsidR="003F5948" w:rsidRPr="003F5948" w:rsidRDefault="003F5948" w:rsidP="00227A92">
      <w:pPr>
        <w:widowControl w:val="0"/>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3F5948">
        <w:rPr>
          <w:rFonts w:ascii="Times New Roman" w:eastAsia="Calibri" w:hAnsi="Times New Roman" w:cs="Times New Roman"/>
          <w:color w:val="0070C0"/>
          <w:sz w:val="24"/>
          <w:szCs w:val="24"/>
        </w:rPr>
        <w:t xml:space="preserve">Letter of attestation was signed by the administrator indicating that beneficiaries </w:t>
      </w:r>
      <w:r w:rsidRPr="003F5948">
        <w:rPr>
          <w:rFonts w:ascii="Times New Roman" w:eastAsia="Calibri" w:hAnsi="Times New Roman" w:cs="Times New Roman"/>
          <w:color w:val="0070C0"/>
          <w:sz w:val="24"/>
          <w:szCs w:val="24"/>
        </w:rPr>
        <w:lastRenderedPageBreak/>
        <w:t>are free from coercion and restraint.</w:t>
      </w:r>
    </w:p>
    <w:p w14:paraId="66C5646C" w14:textId="493A0F45" w:rsidR="003F5948" w:rsidRPr="003F5948" w:rsidRDefault="003F5948" w:rsidP="00227A92">
      <w:pPr>
        <w:widowControl w:val="0"/>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3F5948">
        <w:rPr>
          <w:rFonts w:ascii="Times New Roman" w:eastAsia="Calibri" w:hAnsi="Times New Roman" w:cs="Times New Roman"/>
          <w:color w:val="0070C0"/>
          <w:sz w:val="24"/>
          <w:szCs w:val="24"/>
        </w:rPr>
        <w:t xml:space="preserve">Faiclity policies and procedures prohibit the use of restraints and coercion. </w:t>
      </w:r>
    </w:p>
    <w:p w14:paraId="2C8AB384" w14:textId="3E721397" w:rsidR="00533FE5" w:rsidRDefault="00533FE5" w:rsidP="00227A92">
      <w:pPr>
        <w:widowControl w:val="0"/>
        <w:numPr>
          <w:ilvl w:val="0"/>
          <w:numId w:val="3"/>
        </w:numPr>
        <w:autoSpaceDE w:val="0"/>
        <w:autoSpaceDN w:val="0"/>
        <w:spacing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Confirmation that the setting optimizes, but does not regiment, individual initiative, autonomy, and independence in making life choices, including but not limited to, daily activities, physical environment, and with whom to interact [42 CFR 441.301(c)(4)(iv)]. </w:t>
      </w:r>
      <w:r w:rsidR="00587736">
        <w:rPr>
          <w:rFonts w:ascii="Times New Roman" w:eastAsia="Calibri" w:hAnsi="Times New Roman" w:cs="Times New Roman"/>
          <w:sz w:val="24"/>
          <w:szCs w:val="24"/>
        </w:rPr>
        <w:t>Please confirm an individual is not required to adhere to a daily schedule as indicated on pg. 7 when the state quotes the provider website, “</w:t>
      </w:r>
      <w:r w:rsidR="00587736" w:rsidRPr="00587736">
        <w:rPr>
          <w:rFonts w:ascii="Times New Roman" w:eastAsia="Calibri" w:hAnsi="Times New Roman" w:cs="Times New Roman"/>
          <w:sz w:val="24"/>
          <w:szCs w:val="24"/>
        </w:rPr>
        <w:t>we provide our residents with a daily schedule of organized recreational and educational activities</w:t>
      </w:r>
      <w:r w:rsidR="00587736">
        <w:rPr>
          <w:rFonts w:ascii="Times New Roman" w:eastAsia="Calibri" w:hAnsi="Times New Roman" w:cs="Times New Roman"/>
          <w:sz w:val="24"/>
          <w:szCs w:val="24"/>
        </w:rPr>
        <w:t>.”</w:t>
      </w:r>
    </w:p>
    <w:p w14:paraId="6CFCBD8C" w14:textId="77777777" w:rsidR="003F5948" w:rsidRPr="0073603F" w:rsidRDefault="003F5948" w:rsidP="00227A92">
      <w:pPr>
        <w:widowControl w:val="0"/>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73603F">
        <w:rPr>
          <w:rFonts w:ascii="Times New Roman" w:eastAsia="Calibri" w:hAnsi="Times New Roman" w:cs="Times New Roman"/>
          <w:color w:val="0070C0"/>
          <w:sz w:val="24"/>
          <w:szCs w:val="24"/>
        </w:rPr>
        <w:t xml:space="preserve">Received a policy and procedure. Policies and procedures indicate the beneficiaries are able to make their own schedules and choose activities they participate in. </w:t>
      </w:r>
    </w:p>
    <w:p w14:paraId="37009B5F" w14:textId="77777777" w:rsidR="003F5948" w:rsidRPr="0073603F" w:rsidRDefault="003F5948" w:rsidP="00227A92">
      <w:pPr>
        <w:widowControl w:val="0"/>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73603F">
        <w:rPr>
          <w:rFonts w:ascii="Times New Roman" w:eastAsia="Calibri" w:hAnsi="Times New Roman" w:cs="Times New Roman"/>
          <w:color w:val="0070C0"/>
          <w:sz w:val="24"/>
          <w:szCs w:val="24"/>
        </w:rPr>
        <w:t>Interviews with residents were conducted. They stated they have the right to choose activities.</w:t>
      </w:r>
    </w:p>
    <w:p w14:paraId="7614175C" w14:textId="77777777" w:rsidR="00481736" w:rsidRDefault="00481736" w:rsidP="00227A92">
      <w:pPr>
        <w:widowControl w:val="0"/>
        <w:numPr>
          <w:ilvl w:val="0"/>
          <w:numId w:val="3"/>
        </w:numPr>
        <w:autoSpaceDE w:val="0"/>
        <w:autoSpaceDN w:val="0"/>
        <w:spacing w:before="120" w:after="0" w:line="240" w:lineRule="auto"/>
        <w:contextualSpacing/>
        <w:rPr>
          <w:rFonts w:ascii="Times New Roman" w:eastAsia="Calibri" w:hAnsi="Times New Roman" w:cs="Times New Roman"/>
          <w:sz w:val="24"/>
          <w:szCs w:val="24"/>
        </w:rPr>
      </w:pPr>
      <w:r w:rsidRPr="00481736">
        <w:rPr>
          <w:rFonts w:ascii="Times New Roman" w:eastAsia="Calibri" w:hAnsi="Times New Roman" w:cs="Times New Roman"/>
          <w:sz w:val="24"/>
          <w:szCs w:val="24"/>
        </w:rPr>
        <w:t>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The state indicates the provider meets this requirement but did not provide how it was determined  protections that address appeals or eviction processes are included.</w:t>
      </w:r>
    </w:p>
    <w:p w14:paraId="26D92E57" w14:textId="76E81F9A" w:rsidR="003F5948" w:rsidRPr="003F5948" w:rsidRDefault="003F5948"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color w:val="0070C0"/>
          <w:sz w:val="24"/>
          <w:szCs w:val="24"/>
        </w:rPr>
      </w:pPr>
      <w:r w:rsidRPr="003F5948">
        <w:rPr>
          <w:rFonts w:ascii="Times New Roman" w:eastAsia="Calibri" w:hAnsi="Times New Roman" w:cs="Times New Roman"/>
          <w:color w:val="0070C0"/>
          <w:sz w:val="24"/>
          <w:szCs w:val="24"/>
        </w:rPr>
        <w:t>Lease agreements were examined for all beneficiaries.</w:t>
      </w:r>
    </w:p>
    <w:p w14:paraId="2C0198BB" w14:textId="4D5D7C5F" w:rsidR="003F5948" w:rsidRPr="003F5948" w:rsidRDefault="003F5948"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color w:val="0070C0"/>
          <w:sz w:val="24"/>
          <w:szCs w:val="24"/>
        </w:rPr>
      </w:pPr>
      <w:r w:rsidRPr="003F5948">
        <w:rPr>
          <w:rFonts w:ascii="Times New Roman" w:eastAsia="Calibri" w:hAnsi="Times New Roman" w:cs="Times New Roman"/>
          <w:color w:val="0070C0"/>
          <w:sz w:val="24"/>
          <w:szCs w:val="24"/>
        </w:rPr>
        <w:t>Lease agreements provide information on the eviction process including process for appeals of eviction.</w:t>
      </w:r>
    </w:p>
    <w:p w14:paraId="6015929D" w14:textId="7F1C2714" w:rsidR="00533FE5" w:rsidRDefault="00533FE5" w:rsidP="00227A92">
      <w:pPr>
        <w:widowControl w:val="0"/>
        <w:numPr>
          <w:ilvl w:val="0"/>
          <w:numId w:val="3"/>
        </w:numPr>
        <w:autoSpaceDE w:val="0"/>
        <w:autoSpaceDN w:val="0"/>
        <w:spacing w:before="120"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Attestation that only appropriate staff have keys to individuals’ doors [42 CFR 441.301(c)(4)(vi)(B)(1)].</w:t>
      </w:r>
    </w:p>
    <w:p w14:paraId="4274EDDB" w14:textId="516DC8D7" w:rsidR="003F5948" w:rsidRPr="009A19AC" w:rsidRDefault="003F5948"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color w:val="0070C0"/>
          <w:sz w:val="24"/>
          <w:szCs w:val="24"/>
        </w:rPr>
      </w:pPr>
      <w:r w:rsidRPr="009A19AC">
        <w:rPr>
          <w:rFonts w:ascii="Times New Roman" w:eastAsia="Calibri" w:hAnsi="Times New Roman" w:cs="Times New Roman"/>
          <w:color w:val="0070C0"/>
          <w:sz w:val="24"/>
          <w:szCs w:val="24"/>
        </w:rPr>
        <w:t>Letter of attestation was signed by the administrator indicating that only appropriate staff have keys to the residences.</w:t>
      </w:r>
    </w:p>
    <w:p w14:paraId="6293A0AF" w14:textId="53BA3FF7" w:rsidR="003F5948" w:rsidRPr="009A19AC" w:rsidRDefault="00535D7D"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color w:val="0070C0"/>
          <w:sz w:val="24"/>
          <w:szCs w:val="24"/>
        </w:rPr>
      </w:pPr>
      <w:r w:rsidRPr="009A19AC">
        <w:rPr>
          <w:rFonts w:ascii="Times New Roman" w:eastAsia="Calibri" w:hAnsi="Times New Roman" w:cs="Times New Roman"/>
          <w:color w:val="0070C0"/>
          <w:sz w:val="24"/>
          <w:szCs w:val="24"/>
        </w:rPr>
        <w:t xml:space="preserve">Staff were observed knocking before entering the apartments. </w:t>
      </w:r>
    </w:p>
    <w:p w14:paraId="36A66BB3" w14:textId="257B484B" w:rsidR="00533FE5" w:rsidRDefault="00533FE5" w:rsidP="00227A92">
      <w:pPr>
        <w:widowControl w:val="0"/>
        <w:numPr>
          <w:ilvl w:val="0"/>
          <w:numId w:val="3"/>
        </w:numPr>
        <w:autoSpaceDE w:val="0"/>
        <w:autoSpaceDN w:val="0"/>
        <w:spacing w:before="120"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 xml:space="preserve">Confirmation that individuals are able to have visitors of their choosing at any time [42 CFR 441.301(c)(4)(vi)(D)]. </w:t>
      </w:r>
      <w:r w:rsidR="001B20A0" w:rsidRPr="001B20A0">
        <w:rPr>
          <w:rFonts w:ascii="Times New Roman" w:eastAsia="Calibri" w:hAnsi="Times New Roman" w:cs="Times New Roman"/>
          <w:sz w:val="24"/>
          <w:szCs w:val="24"/>
        </w:rPr>
        <w:t>While the state provided in their review that individuals could have visitors at any time, the Compliance with Arkansas State standard and Regulations section indicates there are “visiting hours” which is in direct conflict with the settings criteria. Please propose remediation of this non-compliant policy and confirm remediation when it is completed.</w:t>
      </w:r>
    </w:p>
    <w:p w14:paraId="15567A0A" w14:textId="536AC28B" w:rsidR="005F691D" w:rsidRDefault="005F691D"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color w:val="0070C0"/>
          <w:sz w:val="24"/>
          <w:szCs w:val="24"/>
        </w:rPr>
      </w:pPr>
      <w:r w:rsidRPr="005F691D">
        <w:rPr>
          <w:rFonts w:ascii="Times New Roman" w:eastAsia="Calibri" w:hAnsi="Times New Roman" w:cs="Times New Roman"/>
          <w:color w:val="0070C0"/>
          <w:sz w:val="24"/>
          <w:szCs w:val="24"/>
        </w:rPr>
        <w:t>Received policy and procedure</w:t>
      </w:r>
      <w:r w:rsidR="009A19AC">
        <w:rPr>
          <w:rFonts w:ascii="Times New Roman" w:eastAsia="Calibri" w:hAnsi="Times New Roman" w:cs="Times New Roman"/>
          <w:color w:val="0070C0"/>
          <w:sz w:val="24"/>
          <w:szCs w:val="24"/>
        </w:rPr>
        <w:t xml:space="preserve"> manual. Manual indicates </w:t>
      </w:r>
      <w:r w:rsidRPr="005F691D">
        <w:rPr>
          <w:rFonts w:ascii="Times New Roman" w:eastAsia="Calibri" w:hAnsi="Times New Roman" w:cs="Times New Roman"/>
          <w:color w:val="0070C0"/>
          <w:sz w:val="24"/>
          <w:szCs w:val="24"/>
        </w:rPr>
        <w:t>residents hav</w:t>
      </w:r>
      <w:r w:rsidR="009A19AC">
        <w:rPr>
          <w:rFonts w:ascii="Times New Roman" w:eastAsia="Calibri" w:hAnsi="Times New Roman" w:cs="Times New Roman"/>
          <w:color w:val="0070C0"/>
          <w:sz w:val="24"/>
          <w:szCs w:val="24"/>
        </w:rPr>
        <w:t>e</w:t>
      </w:r>
      <w:r w:rsidRPr="005F691D">
        <w:rPr>
          <w:rFonts w:ascii="Times New Roman" w:eastAsia="Calibri" w:hAnsi="Times New Roman" w:cs="Times New Roman"/>
          <w:color w:val="0070C0"/>
          <w:sz w:val="24"/>
          <w:szCs w:val="24"/>
        </w:rPr>
        <w:t xml:space="preserve"> the right to have visitors any time. </w:t>
      </w:r>
    </w:p>
    <w:p w14:paraId="2EC3D0F6" w14:textId="4BAC00A7" w:rsidR="00535D7D" w:rsidRPr="005F691D" w:rsidRDefault="005F691D"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Re-i</w:t>
      </w:r>
      <w:r w:rsidRPr="005F691D">
        <w:rPr>
          <w:rFonts w:ascii="Times New Roman" w:eastAsia="Calibri" w:hAnsi="Times New Roman" w:cs="Times New Roman"/>
          <w:color w:val="0070C0"/>
          <w:sz w:val="24"/>
          <w:szCs w:val="24"/>
        </w:rPr>
        <w:t xml:space="preserve">nterviewed </w:t>
      </w:r>
      <w:r>
        <w:rPr>
          <w:rFonts w:ascii="Times New Roman" w:eastAsia="Calibri" w:hAnsi="Times New Roman" w:cs="Times New Roman"/>
          <w:color w:val="0070C0"/>
          <w:sz w:val="24"/>
          <w:szCs w:val="24"/>
        </w:rPr>
        <w:t xml:space="preserve">additional </w:t>
      </w:r>
      <w:r w:rsidRPr="005F691D">
        <w:rPr>
          <w:rFonts w:ascii="Times New Roman" w:eastAsia="Calibri" w:hAnsi="Times New Roman" w:cs="Times New Roman"/>
          <w:color w:val="0070C0"/>
          <w:sz w:val="24"/>
          <w:szCs w:val="24"/>
        </w:rPr>
        <w:t>residents</w:t>
      </w:r>
      <w:r>
        <w:rPr>
          <w:rFonts w:ascii="Times New Roman" w:eastAsia="Calibri" w:hAnsi="Times New Roman" w:cs="Times New Roman"/>
          <w:color w:val="0070C0"/>
          <w:sz w:val="24"/>
          <w:szCs w:val="24"/>
        </w:rPr>
        <w:t>. They</w:t>
      </w:r>
      <w:r w:rsidRPr="005F691D">
        <w:rPr>
          <w:rFonts w:ascii="Times New Roman" w:eastAsia="Calibri" w:hAnsi="Times New Roman" w:cs="Times New Roman"/>
          <w:color w:val="0070C0"/>
          <w:sz w:val="24"/>
          <w:szCs w:val="24"/>
        </w:rPr>
        <w:t xml:space="preserve"> stated they can have visitors at any time.</w:t>
      </w:r>
    </w:p>
    <w:p w14:paraId="1D69C969" w14:textId="77777777" w:rsidR="00D775FB" w:rsidRDefault="00533FE5" w:rsidP="00227A92">
      <w:pPr>
        <w:widowControl w:val="0"/>
        <w:numPr>
          <w:ilvl w:val="0"/>
          <w:numId w:val="3"/>
        </w:numPr>
        <w:autoSpaceDE w:val="0"/>
        <w:autoSpaceDN w:val="0"/>
        <w:spacing w:before="120" w:after="0" w:line="240" w:lineRule="auto"/>
        <w:contextualSpacing/>
        <w:rPr>
          <w:rFonts w:ascii="Times New Roman" w:eastAsia="Calibri" w:hAnsi="Times New Roman" w:cs="Times New Roman"/>
          <w:sz w:val="24"/>
          <w:szCs w:val="24"/>
        </w:rPr>
      </w:pPr>
      <w:r w:rsidRPr="00533FE5">
        <w:rPr>
          <w:rFonts w:ascii="Times New Roman" w:eastAsia="Calibri"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078BF682" w14:textId="43510137" w:rsidR="009A19AC" w:rsidRDefault="004B5586"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During re-visit of the facility all </w:t>
      </w:r>
      <w:r w:rsidR="001907E4">
        <w:rPr>
          <w:rFonts w:ascii="Times New Roman" w:eastAsia="Calibri" w:hAnsi="Times New Roman" w:cs="Times New Roman"/>
          <w:sz w:val="24"/>
          <w:szCs w:val="24"/>
        </w:rPr>
        <w:t>beneficiary PCCPs were examined. None has any modifications.</w:t>
      </w:r>
    </w:p>
    <w:p w14:paraId="7C2E9B98" w14:textId="56C67C5C" w:rsidR="001907E4" w:rsidRDefault="001907E4"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Administrator indicated they understand that all residents must</w:t>
      </w:r>
      <w:r w:rsidR="00106116">
        <w:rPr>
          <w:rFonts w:ascii="Times New Roman" w:eastAsia="Calibri" w:hAnsi="Times New Roman" w:cs="Times New Roman"/>
          <w:sz w:val="24"/>
          <w:szCs w:val="24"/>
        </w:rPr>
        <w:t xml:space="preserve"> not have their HCBS rights infringed on. If there is ever a modification in a residents PCCP there needs to be justification present in the file, and all means of le</w:t>
      </w:r>
      <w:r w:rsidR="00FE2869">
        <w:rPr>
          <w:rFonts w:ascii="Times New Roman" w:eastAsia="Calibri" w:hAnsi="Times New Roman" w:cs="Times New Roman"/>
          <w:sz w:val="24"/>
          <w:szCs w:val="24"/>
        </w:rPr>
        <w:t xml:space="preserve">ss intrusive restrictions must have been exhausted prior to the restriction being placed on the </w:t>
      </w:r>
      <w:r w:rsidR="00FE2869">
        <w:rPr>
          <w:rFonts w:ascii="Times New Roman" w:eastAsia="Calibri" w:hAnsi="Times New Roman" w:cs="Times New Roman"/>
          <w:sz w:val="24"/>
          <w:szCs w:val="24"/>
        </w:rPr>
        <w:lastRenderedPageBreak/>
        <w:t xml:space="preserve">beneficiary. </w:t>
      </w:r>
      <w:r w:rsidR="00555918">
        <w:rPr>
          <w:rFonts w:ascii="Times New Roman" w:eastAsia="Calibri" w:hAnsi="Times New Roman" w:cs="Times New Roman"/>
          <w:sz w:val="24"/>
          <w:szCs w:val="24"/>
        </w:rPr>
        <w:t xml:space="preserve">The </w:t>
      </w:r>
      <w:r w:rsidR="00FE2869">
        <w:rPr>
          <w:rFonts w:ascii="Times New Roman" w:eastAsia="Calibri" w:hAnsi="Times New Roman" w:cs="Times New Roman"/>
          <w:sz w:val="24"/>
          <w:szCs w:val="24"/>
        </w:rPr>
        <w:t>Admi</w:t>
      </w:r>
      <w:r w:rsidR="0086554A">
        <w:rPr>
          <w:rFonts w:ascii="Times New Roman" w:eastAsia="Calibri" w:hAnsi="Times New Roman" w:cs="Times New Roman"/>
          <w:sz w:val="24"/>
          <w:szCs w:val="24"/>
        </w:rPr>
        <w:t>nistrator was provided an example restriction and less intrusive interventions</w:t>
      </w:r>
      <w:r w:rsidR="00EC54E3">
        <w:rPr>
          <w:rFonts w:ascii="Times New Roman" w:eastAsia="Calibri" w:hAnsi="Times New Roman" w:cs="Times New Roman"/>
          <w:sz w:val="24"/>
          <w:szCs w:val="24"/>
        </w:rPr>
        <w:t xml:space="preserve"> that could be employed</w:t>
      </w:r>
      <w:r w:rsidR="00C31DF6">
        <w:rPr>
          <w:rFonts w:ascii="Times New Roman" w:eastAsia="Calibri" w:hAnsi="Times New Roman" w:cs="Times New Roman"/>
          <w:sz w:val="24"/>
          <w:szCs w:val="24"/>
        </w:rPr>
        <w:t xml:space="preserve"> in that example</w:t>
      </w:r>
      <w:r w:rsidR="00EC54E3">
        <w:rPr>
          <w:rFonts w:ascii="Times New Roman" w:eastAsia="Calibri" w:hAnsi="Times New Roman" w:cs="Times New Roman"/>
          <w:sz w:val="24"/>
          <w:szCs w:val="24"/>
        </w:rPr>
        <w:t>. They indicated t</w:t>
      </w:r>
      <w:r w:rsidR="00555918">
        <w:rPr>
          <w:rFonts w:ascii="Times New Roman" w:eastAsia="Calibri" w:hAnsi="Times New Roman" w:cs="Times New Roman"/>
          <w:sz w:val="24"/>
          <w:szCs w:val="24"/>
        </w:rPr>
        <w:t>h</w:t>
      </w:r>
      <w:r w:rsidR="00EC54E3">
        <w:rPr>
          <w:rFonts w:ascii="Times New Roman" w:eastAsia="Calibri" w:hAnsi="Times New Roman" w:cs="Times New Roman"/>
          <w:sz w:val="24"/>
          <w:szCs w:val="24"/>
        </w:rPr>
        <w:t xml:space="preserve">ey </w:t>
      </w:r>
      <w:r w:rsidR="00555918">
        <w:rPr>
          <w:rFonts w:ascii="Times New Roman" w:eastAsia="Calibri" w:hAnsi="Times New Roman" w:cs="Times New Roman"/>
          <w:sz w:val="24"/>
          <w:szCs w:val="24"/>
        </w:rPr>
        <w:t>understood</w:t>
      </w:r>
      <w:r w:rsidR="00C31DF6">
        <w:rPr>
          <w:rFonts w:ascii="Times New Roman" w:eastAsia="Calibri" w:hAnsi="Times New Roman" w:cs="Times New Roman"/>
          <w:sz w:val="24"/>
          <w:szCs w:val="24"/>
        </w:rPr>
        <w:t xml:space="preserve"> the concept.</w:t>
      </w:r>
    </w:p>
    <w:p w14:paraId="11C6FAAD" w14:textId="77777777" w:rsidR="00AF3E4F" w:rsidRDefault="00533FE5" w:rsidP="00227A92">
      <w:pPr>
        <w:widowControl w:val="0"/>
        <w:numPr>
          <w:ilvl w:val="0"/>
          <w:numId w:val="3"/>
        </w:numPr>
        <w:autoSpaceDE w:val="0"/>
        <w:autoSpaceDN w:val="0"/>
        <w:spacing w:before="120" w:after="0" w:line="240" w:lineRule="auto"/>
        <w:contextualSpacing/>
        <w:rPr>
          <w:rFonts w:ascii="Times New Roman" w:eastAsia="Calibri" w:hAnsi="Times New Roman" w:cs="Times New Roman"/>
          <w:sz w:val="24"/>
          <w:szCs w:val="24"/>
        </w:rPr>
      </w:pPr>
      <w:r w:rsidRPr="00D775FB">
        <w:rPr>
          <w:rFonts w:ascii="Times New Roman" w:eastAsia="Calibri" w:hAnsi="Times New Roman" w:cs="Times New Roman"/>
          <w:sz w:val="24"/>
          <w:szCs w:val="24"/>
        </w:rPr>
        <w:t>Description of how staff have been properly trained in the provision of home and community based services (</w:t>
      </w:r>
      <w:hyperlink r:id="rId17" w:history="1">
        <w:r w:rsidRPr="00D775FB">
          <w:rPr>
            <w:rFonts w:ascii="Times New Roman" w:eastAsia="Calibri" w:hAnsi="Times New Roman" w:cs="Times New Roman"/>
            <w:color w:val="0563C1"/>
            <w:sz w:val="24"/>
            <w:szCs w:val="24"/>
            <w:u w:val="single"/>
          </w:rPr>
          <w:t>https://www.medicaid.gov/federal-policy-guidance/downloads/smd19001.pdf</w:t>
        </w:r>
      </w:hyperlink>
      <w:r w:rsidRPr="00D775FB">
        <w:rPr>
          <w:rFonts w:ascii="Times New Roman" w:eastAsia="Calibri" w:hAnsi="Times New Roman" w:cs="Times New Roman"/>
          <w:sz w:val="24"/>
          <w:szCs w:val="24"/>
        </w:rPr>
        <w:t>). Please confirm that all HCBS Settings requirements are included in training</w:t>
      </w:r>
      <w:r w:rsidR="00481736" w:rsidRPr="00D775FB">
        <w:rPr>
          <w:rFonts w:ascii="Times New Roman" w:eastAsia="Calibri" w:hAnsi="Times New Roman" w:cs="Times New Roman"/>
          <w:sz w:val="24"/>
          <w:szCs w:val="24"/>
        </w:rPr>
        <w:t>.</w:t>
      </w:r>
      <w:r w:rsidRPr="00D775FB">
        <w:rPr>
          <w:rFonts w:ascii="Times New Roman" w:eastAsia="Calibri" w:hAnsi="Times New Roman" w:cs="Times New Roman"/>
          <w:sz w:val="24"/>
          <w:szCs w:val="24"/>
        </w:rPr>
        <w:t xml:space="preserve"> </w:t>
      </w:r>
    </w:p>
    <w:p w14:paraId="7A00237E" w14:textId="611C95A8" w:rsidR="005D36C4" w:rsidRPr="00DE6B9C" w:rsidRDefault="00AF3E4F" w:rsidP="00227A92">
      <w:pPr>
        <w:widowControl w:val="0"/>
        <w:numPr>
          <w:ilvl w:val="1"/>
          <w:numId w:val="3"/>
        </w:numPr>
        <w:autoSpaceDE w:val="0"/>
        <w:autoSpaceDN w:val="0"/>
        <w:spacing w:before="120" w:after="0" w:line="240" w:lineRule="auto"/>
        <w:contextualSpacing/>
        <w:rPr>
          <w:rFonts w:ascii="Times New Roman" w:eastAsia="Calibri" w:hAnsi="Times New Roman" w:cs="Times New Roman"/>
          <w:color w:val="0070C0"/>
          <w:sz w:val="24"/>
          <w:szCs w:val="24"/>
        </w:rPr>
      </w:pPr>
      <w:r w:rsidRPr="00DE6B9C">
        <w:rPr>
          <w:rFonts w:ascii="Times New Roman" w:eastAsia="Calibri" w:hAnsi="Times New Roman" w:cs="Times New Roman"/>
          <w:color w:val="0070C0"/>
          <w:sz w:val="24"/>
          <w:szCs w:val="24"/>
        </w:rPr>
        <w:t xml:space="preserve">Staff was in-serviced on HCBS regulations on 11/25/2024. </w:t>
      </w:r>
      <w:r w:rsidR="00DE6B9C">
        <w:rPr>
          <w:rFonts w:ascii="Times New Roman" w:eastAsia="Calibri" w:hAnsi="Times New Roman" w:cs="Times New Roman"/>
          <w:color w:val="0070C0"/>
          <w:sz w:val="24"/>
          <w:szCs w:val="24"/>
        </w:rPr>
        <w:t xml:space="preserve">Surveyor was provided </w:t>
      </w:r>
      <w:r w:rsidR="007C5AA9">
        <w:rPr>
          <w:rFonts w:ascii="Times New Roman" w:eastAsia="Calibri" w:hAnsi="Times New Roman" w:cs="Times New Roman"/>
          <w:color w:val="0070C0"/>
          <w:sz w:val="24"/>
          <w:szCs w:val="24"/>
        </w:rPr>
        <w:t xml:space="preserve">copies of in-service training and confirms the topics covered were inclusive of all HCBS regulations. </w:t>
      </w:r>
    </w:p>
    <w:p w14:paraId="18FAC5CE" w14:textId="77777777" w:rsidR="00AF3E4F" w:rsidRPr="00AF3E4F" w:rsidRDefault="00AF3E4F" w:rsidP="00AF3E4F">
      <w:pPr>
        <w:widowControl w:val="0"/>
        <w:autoSpaceDE w:val="0"/>
        <w:autoSpaceDN w:val="0"/>
        <w:spacing w:before="120" w:after="0" w:line="240" w:lineRule="auto"/>
        <w:ind w:left="1080"/>
        <w:contextualSpacing/>
        <w:rPr>
          <w:rFonts w:ascii="Times New Roman" w:eastAsia="Calibri" w:hAnsi="Times New Roman" w:cs="Times New Roman"/>
          <w:sz w:val="24"/>
          <w:szCs w:val="24"/>
        </w:rPr>
      </w:pPr>
    </w:p>
    <w:p w14:paraId="33372635" w14:textId="77777777" w:rsidR="00533FE5" w:rsidRPr="00451CEC" w:rsidRDefault="00533FE5" w:rsidP="00533FE5">
      <w:pPr>
        <w:pStyle w:val="Heading1"/>
        <w:spacing w:before="0"/>
        <w:jc w:val="center"/>
        <w:rPr>
          <w:rFonts w:ascii="Times New Roman" w:hAnsi="Times New Roman" w:cs="Times New Roman"/>
          <w:b/>
          <w:color w:val="auto"/>
        </w:rPr>
      </w:pPr>
      <w:r w:rsidRPr="00D20839">
        <w:rPr>
          <w:rFonts w:ascii="Times New Roman" w:hAnsi="Times New Roman" w:cs="Times New Roman"/>
          <w:b/>
          <w:color w:val="auto"/>
        </w:rPr>
        <w:t>Heightened Scrutiny Summary of Findings</w:t>
      </w:r>
      <w:r>
        <w:rPr>
          <w:rFonts w:ascii="Times New Roman" w:hAnsi="Times New Roman" w:cs="Times New Roman"/>
          <w:b/>
          <w:color w:val="auto"/>
        </w:rPr>
        <w:t xml:space="preserve"> </w:t>
      </w:r>
    </w:p>
    <w:p w14:paraId="65C1A06F" w14:textId="77777777" w:rsidR="00533FE5" w:rsidRPr="00DE50C6" w:rsidRDefault="00533FE5" w:rsidP="00533FE5">
      <w:pPr>
        <w:pStyle w:val="Heading2"/>
        <w:spacing w:before="120" w:after="120" w:line="276" w:lineRule="auto"/>
        <w:rPr>
          <w:rFonts w:ascii="Times New Roman" w:hAnsi="Times New Roman" w:cs="Times New Roman"/>
          <w:color w:val="auto"/>
          <w:sz w:val="24"/>
          <w:szCs w:val="24"/>
        </w:rPr>
      </w:pPr>
      <w:r w:rsidRPr="00DE50C6">
        <w:rPr>
          <w:rFonts w:ascii="Times New Roman" w:hAnsi="Times New Roman" w:cs="Times New Roman"/>
          <w:color w:val="auto"/>
          <w:sz w:val="24"/>
          <w:szCs w:val="24"/>
        </w:rPr>
        <w:t>Setting Information</w:t>
      </w:r>
    </w:p>
    <w:p w14:paraId="5034B2B7" w14:textId="77777777" w:rsidR="00533FE5" w:rsidRPr="00DE50C6" w:rsidRDefault="00533FE5" w:rsidP="00533FE5">
      <w:pPr>
        <w:spacing w:before="120" w:after="120"/>
        <w:rPr>
          <w:rFonts w:ascii="Times New Roman" w:hAnsi="Times New Roman" w:cs="Times New Roman"/>
          <w:sz w:val="24"/>
          <w:szCs w:val="24"/>
        </w:rPr>
      </w:pPr>
      <w:r w:rsidRPr="00DE50C6">
        <w:rPr>
          <w:rFonts w:ascii="Times New Roman" w:hAnsi="Times New Roman" w:cs="Times New Roman"/>
          <w:sz w:val="24"/>
          <w:szCs w:val="24"/>
        </w:rPr>
        <w:t xml:space="preserve">Name of Setting: Windsor Cottage Assisted Living Facility </w:t>
      </w:r>
    </w:p>
    <w:p w14:paraId="10B90201" w14:textId="77777777" w:rsidR="00533FE5" w:rsidRPr="00DE50C6" w:rsidRDefault="00533FE5" w:rsidP="00533FE5">
      <w:pPr>
        <w:spacing w:before="120" w:after="120"/>
        <w:rPr>
          <w:rFonts w:ascii="Times New Roman" w:hAnsi="Times New Roman" w:cs="Times New Roman"/>
          <w:spacing w:val="-2"/>
          <w:sz w:val="24"/>
          <w:szCs w:val="24"/>
        </w:rPr>
      </w:pPr>
      <w:r w:rsidRPr="00DE50C6">
        <w:rPr>
          <w:rFonts w:ascii="Times New Roman" w:hAnsi="Times New Roman" w:cs="Times New Roman"/>
          <w:sz w:val="24"/>
          <w:szCs w:val="24"/>
        </w:rPr>
        <w:t>Address: 4110</w:t>
      </w:r>
      <w:r w:rsidRPr="00DE50C6">
        <w:rPr>
          <w:rFonts w:ascii="Times New Roman" w:hAnsi="Times New Roman" w:cs="Times New Roman"/>
          <w:spacing w:val="-10"/>
          <w:sz w:val="24"/>
          <w:szCs w:val="24"/>
        </w:rPr>
        <w:t xml:space="preserve"> </w:t>
      </w:r>
      <w:r w:rsidRPr="00DE50C6">
        <w:rPr>
          <w:rFonts w:ascii="Times New Roman" w:hAnsi="Times New Roman" w:cs="Times New Roman"/>
          <w:sz w:val="24"/>
          <w:szCs w:val="24"/>
        </w:rPr>
        <w:t>Jefferson</w:t>
      </w:r>
      <w:r w:rsidRPr="00DE50C6">
        <w:rPr>
          <w:rFonts w:ascii="Times New Roman" w:hAnsi="Times New Roman" w:cs="Times New Roman"/>
          <w:spacing w:val="-8"/>
          <w:sz w:val="24"/>
          <w:szCs w:val="24"/>
        </w:rPr>
        <w:t xml:space="preserve"> </w:t>
      </w:r>
      <w:r w:rsidRPr="00DE50C6">
        <w:rPr>
          <w:rFonts w:ascii="Times New Roman" w:hAnsi="Times New Roman" w:cs="Times New Roman"/>
          <w:sz w:val="24"/>
          <w:szCs w:val="24"/>
        </w:rPr>
        <w:t>Avenue</w:t>
      </w:r>
      <w:r w:rsidRPr="00DE50C6">
        <w:rPr>
          <w:rFonts w:ascii="Times New Roman" w:hAnsi="Times New Roman" w:cs="Times New Roman"/>
          <w:spacing w:val="-9"/>
          <w:sz w:val="24"/>
          <w:szCs w:val="24"/>
        </w:rPr>
        <w:t xml:space="preserve"> </w:t>
      </w:r>
      <w:r w:rsidRPr="00DE50C6">
        <w:rPr>
          <w:rFonts w:ascii="Times New Roman" w:hAnsi="Times New Roman" w:cs="Times New Roman"/>
          <w:spacing w:val="-5"/>
          <w:sz w:val="24"/>
          <w:szCs w:val="24"/>
        </w:rPr>
        <w:t>AR</w:t>
      </w:r>
      <w:r w:rsidRPr="00DE50C6">
        <w:rPr>
          <w:rFonts w:ascii="Times New Roman" w:hAnsi="Times New Roman" w:cs="Times New Roman"/>
          <w:spacing w:val="-4"/>
          <w:sz w:val="24"/>
          <w:szCs w:val="24"/>
        </w:rPr>
        <w:t xml:space="preserve">, Texarkana, AR </w:t>
      </w:r>
      <w:r w:rsidRPr="00DE50C6">
        <w:rPr>
          <w:rFonts w:ascii="Times New Roman" w:hAnsi="Times New Roman" w:cs="Times New Roman"/>
          <w:spacing w:val="-2"/>
          <w:sz w:val="24"/>
          <w:szCs w:val="24"/>
        </w:rPr>
        <w:t>71854</w:t>
      </w:r>
    </w:p>
    <w:p w14:paraId="248EACF1" w14:textId="77777777" w:rsidR="00533FE5" w:rsidRPr="00DE50C6" w:rsidRDefault="00533FE5" w:rsidP="00533FE5">
      <w:pPr>
        <w:spacing w:before="120" w:after="120"/>
        <w:rPr>
          <w:rFonts w:ascii="Times New Roman" w:hAnsi="Times New Roman" w:cs="Times New Roman"/>
          <w:sz w:val="24"/>
          <w:szCs w:val="24"/>
        </w:rPr>
      </w:pPr>
      <w:r w:rsidRPr="00DE50C6">
        <w:rPr>
          <w:rFonts w:ascii="Times New Roman" w:hAnsi="Times New Roman" w:cs="Times New Roman"/>
          <w:sz w:val="24"/>
          <w:szCs w:val="24"/>
        </w:rPr>
        <w:t>Type of Setting: Residential</w:t>
      </w:r>
    </w:p>
    <w:p w14:paraId="108D6575" w14:textId="77777777" w:rsidR="00533FE5" w:rsidRPr="00DE50C6" w:rsidRDefault="00533FE5" w:rsidP="00533FE5">
      <w:pPr>
        <w:pStyle w:val="Default"/>
        <w:rPr>
          <w:color w:val="auto"/>
        </w:rPr>
      </w:pPr>
      <w:r w:rsidRPr="00DE50C6">
        <w:rPr>
          <w:color w:val="auto"/>
        </w:rPr>
        <w:t xml:space="preserve">Heightened Scrutiny Category: Setting has the effect of isolating individuals receiving Medicaid home and community-based services (HCBS) from the broader community of individuals not receiving Medicaid HCBS. </w:t>
      </w:r>
    </w:p>
    <w:p w14:paraId="1B79ED0F" w14:textId="77777777" w:rsidR="00533FE5" w:rsidRPr="00DE50C6" w:rsidRDefault="00533FE5" w:rsidP="00533FE5">
      <w:pPr>
        <w:pStyle w:val="Default"/>
        <w:rPr>
          <w:color w:val="auto"/>
        </w:rPr>
      </w:pPr>
    </w:p>
    <w:p w14:paraId="2F880ABA" w14:textId="77777777" w:rsidR="00533FE5" w:rsidRPr="00DE50C6" w:rsidRDefault="00533FE5" w:rsidP="00533FE5">
      <w:pPr>
        <w:pStyle w:val="Default"/>
        <w:rPr>
          <w:color w:val="auto"/>
        </w:rPr>
      </w:pPr>
      <w:r w:rsidRPr="00DE50C6">
        <w:rPr>
          <w:color w:val="auto"/>
        </w:rPr>
        <w:t>Date Submitted: 08/30/2024</w:t>
      </w:r>
    </w:p>
    <w:p w14:paraId="111056D8" w14:textId="77777777" w:rsidR="00533FE5" w:rsidRPr="00DE50C6" w:rsidRDefault="00533FE5" w:rsidP="00533FE5">
      <w:pPr>
        <w:spacing w:before="79" w:line="240" w:lineRule="auto"/>
        <w:rPr>
          <w:rFonts w:ascii="Times New Roman" w:hAnsi="Times New Roman" w:cs="Times New Roman"/>
          <w:sz w:val="24"/>
          <w:szCs w:val="24"/>
        </w:rPr>
      </w:pPr>
      <w:r w:rsidRPr="00DE50C6">
        <w:rPr>
          <w:rFonts w:ascii="Times New Roman" w:hAnsi="Times New Roman" w:cs="Times New Roman"/>
          <w:sz w:val="24"/>
          <w:szCs w:val="24"/>
        </w:rPr>
        <w:t xml:space="preserve">Brief Description of Setting: Windsor Cottage </w:t>
      </w:r>
      <w:r w:rsidRPr="00DE50C6">
        <w:rPr>
          <w:rFonts w:ascii="Times New Roman" w:hAnsi="Times New Roman" w:cs="Times New Roman"/>
          <w:spacing w:val="-1"/>
          <w:sz w:val="24"/>
          <w:szCs w:val="24"/>
        </w:rPr>
        <w:t>Assisted Living Facility (</w:t>
      </w:r>
      <w:r w:rsidRPr="00DE50C6">
        <w:rPr>
          <w:rFonts w:ascii="Times New Roman" w:hAnsi="Times New Roman" w:cs="Times New Roman"/>
          <w:sz w:val="24"/>
          <w:szCs w:val="24"/>
        </w:rPr>
        <w:t>ALF)</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is in</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Texarkana, Arkansas.</w:t>
      </w:r>
      <w:r w:rsidRPr="00DE50C6">
        <w:rPr>
          <w:rFonts w:ascii="Times New Roman" w:hAnsi="Times New Roman" w:cs="Times New Roman"/>
          <w:spacing w:val="-2"/>
          <w:sz w:val="24"/>
          <w:szCs w:val="24"/>
        </w:rPr>
        <w:t xml:space="preserve"> It is not co-located with another facility. </w:t>
      </w:r>
      <w:r w:rsidRPr="00DE50C6">
        <w:rPr>
          <w:rFonts w:ascii="Times New Roman" w:hAnsi="Times New Roman" w:cs="Times New Roman"/>
          <w:sz w:val="24"/>
          <w:szCs w:val="24"/>
        </w:rPr>
        <w:t>The majority of the residents at Windsor Cottage ALF are from the surrounding Texarkana area. At the</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time</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of the</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survey, there</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were</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twenty-two (22) residents</w:t>
      </w:r>
      <w:r w:rsidRPr="00DE50C6">
        <w:rPr>
          <w:rFonts w:ascii="Times New Roman" w:hAnsi="Times New Roman" w:cs="Times New Roman"/>
          <w:spacing w:val="-1"/>
          <w:sz w:val="24"/>
          <w:szCs w:val="24"/>
        </w:rPr>
        <w:t xml:space="preserve"> </w:t>
      </w:r>
      <w:r w:rsidRPr="00DE50C6">
        <w:rPr>
          <w:rFonts w:ascii="Times New Roman" w:hAnsi="Times New Roman" w:cs="Times New Roman"/>
          <w:sz w:val="24"/>
          <w:szCs w:val="24"/>
        </w:rPr>
        <w:t>at Windsor Cottage ALF, with six (6) of those residents being supported with HCBS waiver funding such as Living Choices. The total maximum census/capacity under their license is forty-two (42).</w:t>
      </w:r>
    </w:p>
    <w:p w14:paraId="3AE044B5" w14:textId="77777777" w:rsidR="00533FE5" w:rsidRPr="00DE50C6" w:rsidRDefault="00533FE5" w:rsidP="00533FE5">
      <w:pPr>
        <w:pStyle w:val="Heading3"/>
        <w:rPr>
          <w:rFonts w:cs="Times New Roman"/>
        </w:rPr>
      </w:pPr>
      <w:r w:rsidRPr="00DE50C6">
        <w:rPr>
          <w:rFonts w:cs="Times New Roman"/>
        </w:rPr>
        <w:t xml:space="preserve">Support Submitted by the State to Demonstrate Setting’s Progress in Overcoming the Institutional Presumption </w:t>
      </w:r>
    </w:p>
    <w:p w14:paraId="48B89BFC" w14:textId="5377884E"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A review of the Windsor Cottage beneficiary surveys confirms that the facility has an observable bulletin board with community activities that they can participate in. A beneficiary indicated that residents are also told about community events. Observation of Windsor Cottage and beneficiary surveys confirm that they participate in community events and travel into the community often. The Administrator indicated that the beneficiaries participate in senior day in the community. </w:t>
      </w:r>
    </w:p>
    <w:p w14:paraId="6D44F048" w14:textId="3802DE54"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The facility works closely with families and friends of residents to coordinate transportation for individuals. The Administrator also indicated that the facility provides transportation. </w:t>
      </w:r>
      <w:r w:rsidR="00FD2A83">
        <w:rPr>
          <w:rFonts w:ascii="Times New Roman" w:hAnsi="Times New Roman" w:cs="Times New Roman"/>
          <w:sz w:val="24"/>
          <w:szCs w:val="24"/>
        </w:rPr>
        <w:t>This was confirmed through b</w:t>
      </w:r>
      <w:r w:rsidRPr="0091418C">
        <w:rPr>
          <w:rFonts w:ascii="Times New Roman" w:hAnsi="Times New Roman" w:cs="Times New Roman"/>
          <w:sz w:val="24"/>
          <w:szCs w:val="24"/>
        </w:rPr>
        <w:t xml:space="preserve">eneficiaries. </w:t>
      </w:r>
    </w:p>
    <w:p w14:paraId="08C2DCEA" w14:textId="61180F29"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Beneficiary surveys indicate that the residents have the ability to control their own resources.</w:t>
      </w:r>
    </w:p>
    <w:p w14:paraId="36A1C012" w14:textId="730A7F25"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A review of beneficiary surveys supports that Windsor Cottage ALF was selected from a </w:t>
      </w:r>
      <w:r w:rsidRPr="0091418C">
        <w:rPr>
          <w:rFonts w:ascii="Times New Roman" w:hAnsi="Times New Roman" w:cs="Times New Roman"/>
          <w:sz w:val="24"/>
          <w:szCs w:val="24"/>
        </w:rPr>
        <w:lastRenderedPageBreak/>
        <w:t>choice of setting options. Beneficiary survey reviews also documented that this setting continues to be the setting of choice for the individuals.</w:t>
      </w:r>
    </w:p>
    <w:p w14:paraId="4BCDB37E" w14:textId="1A8F4884"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A review of the beneficiary interviews highlights individual interests, hobbies, and activities that residents participate in and attend. Beneficiary survey interviews confirm that each resident can wake up when they choose and participate in activities of their choosing. The administrator also indicated that the residents can choose their schedule. </w:t>
      </w:r>
    </w:p>
    <w:p w14:paraId="2D6BB846" w14:textId="05DDAE00"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Review of beneficiary surveys regarding individual direct care services and health care services plans indicate that settings options are a part of the health care service plan. Beneficiaries are able to choose the provider they prefer and are free to see providers outside the setting. Residents are also able to contract with home health and other third-party service providers. At Windsor Cottage the resident has the right to choose any licensed, certified or registered health care professional. If they utilize outside services, the facility facilitates transportation through Medicaid to and from appointments. The administrator confirmed this. </w:t>
      </w:r>
    </w:p>
    <w:p w14:paraId="1889248F" w14:textId="2468DDE7"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Each resident of Windsor Heights has privacy in his/her sleeping unit, including a lockable door. Beneficiaries indicated that none of the rooms are double-occupancy. HCBS privacy and lock policies are part of the HCBS staff training.</w:t>
      </w:r>
    </w:p>
    <w:p w14:paraId="604C2E3B" w14:textId="6615A2F9"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Beneficiary surveys confirmed that all rooms have locks on their doors and a key is given to each resident.</w:t>
      </w:r>
    </w:p>
    <w:p w14:paraId="580742F3" w14:textId="6C1A76B9"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Beneficiary survey interviews confirm that each resident can decorate their individual rooms with personal furnishings and bring personal effects.</w:t>
      </w:r>
    </w:p>
    <w:p w14:paraId="29A05B44" w14:textId="4E4986ED"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Beneficiary survey interviews confirm that each resident can wake up when they choose and participate in activities of their choosing. The administrator also indicated that the residents can choose their schedule.</w:t>
      </w:r>
    </w:p>
    <w:p w14:paraId="07DA0444" w14:textId="75CA0557"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Residents indicated they have a choice in what they eat and have options if they do not want to eat what was prepared. They also indicated they have access to snacks. The administrator indicated that if residents choose not to eat at mealtime, their tray of food is taken to their room to  eat at their discretion. They also said that if residents choose not to eat the planned meal, they will be offered an alternative.</w:t>
      </w:r>
    </w:p>
    <w:p w14:paraId="7485C10F" w14:textId="710D252F"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The setting is physically accessible to residents per </w:t>
      </w:r>
      <w:r w:rsidR="00DF0FAB">
        <w:rPr>
          <w:rFonts w:ascii="Times New Roman" w:hAnsi="Times New Roman" w:cs="Times New Roman"/>
          <w:sz w:val="24"/>
          <w:szCs w:val="24"/>
        </w:rPr>
        <w:t xml:space="preserve">the state </w:t>
      </w:r>
      <w:r w:rsidRPr="0091418C">
        <w:rPr>
          <w:rFonts w:ascii="Times New Roman" w:hAnsi="Times New Roman" w:cs="Times New Roman"/>
          <w:sz w:val="24"/>
          <w:szCs w:val="24"/>
        </w:rPr>
        <w:t>surveyor.</w:t>
      </w:r>
    </w:p>
    <w:p w14:paraId="4A4C59BB" w14:textId="205868F3" w:rsidR="00533FE5" w:rsidRPr="0091418C"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The state considered the following evidence to demonstrate </w:t>
      </w:r>
      <w:r w:rsidR="00DF0FAB" w:rsidRPr="00DF0FAB">
        <w:rPr>
          <w:rFonts w:ascii="Times New Roman" w:hAnsi="Times New Roman" w:cs="Times New Roman"/>
          <w:sz w:val="24"/>
          <w:szCs w:val="24"/>
        </w:rPr>
        <w:t xml:space="preserve">Windsor Cottage Assisted Living Facility  </w:t>
      </w:r>
      <w:r w:rsidRPr="0091418C">
        <w:rPr>
          <w:rFonts w:ascii="Times New Roman" w:hAnsi="Times New Roman" w:cs="Times New Roman"/>
          <w:sz w:val="24"/>
          <w:szCs w:val="24"/>
        </w:rPr>
        <w:t xml:space="preserve">is integrated and supports full access to the greater community by the individuals: State staff surveyor observations; policies and procedures; operating manuals, in-service trainings; facility website; resident surveys and onsite interviews; administrator interview; Occupancy Agreement. </w:t>
      </w:r>
    </w:p>
    <w:p w14:paraId="6E1B2962" w14:textId="77777777" w:rsidR="00533FE5" w:rsidRPr="0091418C" w:rsidRDefault="00533FE5" w:rsidP="00533FE5">
      <w:pPr>
        <w:pStyle w:val="Heading3"/>
        <w:rPr>
          <w:rFonts w:cs="Times New Roman"/>
        </w:rPr>
      </w:pPr>
      <w:r w:rsidRPr="0091418C">
        <w:rPr>
          <w:rFonts w:cs="Times New Roman"/>
        </w:rPr>
        <w:t>Initial Determination</w:t>
      </w:r>
    </w:p>
    <w:p w14:paraId="230F7543" w14:textId="77777777" w:rsidR="00533FE5" w:rsidRPr="0091418C" w:rsidRDefault="00533FE5" w:rsidP="00227A92">
      <w:pPr>
        <w:pStyle w:val="ListParagraph"/>
        <w:numPr>
          <w:ilvl w:val="0"/>
          <w:numId w:val="1"/>
        </w:numPr>
        <w:spacing w:before="120"/>
        <w:rPr>
          <w:rFonts w:ascii="Times New Roman" w:hAnsi="Times New Roman" w:cs="Times New Roman"/>
          <w:sz w:val="24"/>
          <w:szCs w:val="24"/>
        </w:rPr>
      </w:pPr>
      <w:r w:rsidRPr="0091418C">
        <w:rPr>
          <w:rFonts w:ascii="Times New Roman" w:hAnsi="Times New Roman" w:cs="Times New Roman"/>
          <w:sz w:val="24"/>
          <w:szCs w:val="24"/>
        </w:rPr>
        <w:t>Evidentiary Package requires additional information before a final decision can be made.</w:t>
      </w:r>
    </w:p>
    <w:p w14:paraId="23124B1B" w14:textId="77777777" w:rsidR="00533FE5" w:rsidRPr="0091418C" w:rsidRDefault="00533FE5" w:rsidP="00533FE5">
      <w:pPr>
        <w:pStyle w:val="Heading3"/>
        <w:rPr>
          <w:rFonts w:cs="Times New Roman"/>
        </w:rPr>
      </w:pPr>
      <w:r w:rsidRPr="0091418C">
        <w:rPr>
          <w:rFonts w:cs="Times New Roman"/>
        </w:rPr>
        <w:t>Additional Information Requested to Confirm Setting Is Compliant with the Federal HCBS Settings Criteria and has Overcome any Institutional Presumption:</w:t>
      </w:r>
      <w:r w:rsidRPr="0091418C">
        <w:rPr>
          <w:rFonts w:cs="Times New Roman"/>
        </w:rPr>
        <w:tab/>
      </w:r>
    </w:p>
    <w:p w14:paraId="0FD81464" w14:textId="77777777" w:rsidR="00533FE5" w:rsidRPr="0091418C" w:rsidRDefault="00533FE5" w:rsidP="00533FE5">
      <w:pPr>
        <w:spacing w:before="120" w:after="120"/>
        <w:rPr>
          <w:rFonts w:ascii="Times New Roman" w:hAnsi="Times New Roman" w:cs="Times New Roman"/>
          <w:sz w:val="24"/>
          <w:szCs w:val="24"/>
        </w:rPr>
      </w:pPr>
      <w:r w:rsidRPr="0091418C">
        <w:rPr>
          <w:rFonts w:ascii="Times New Roman" w:hAnsi="Times New Roman" w:cs="Times New Roman"/>
          <w:sz w:val="24"/>
          <w:szCs w:val="24"/>
        </w:rPr>
        <w:t>CMS requests the State of Arkansas provide the following:</w:t>
      </w:r>
    </w:p>
    <w:p w14:paraId="6F93020A" w14:textId="77777777" w:rsidR="00533FE5"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91418C">
        <w:rPr>
          <w:rFonts w:ascii="Times New Roman" w:eastAsia="Calibri" w:hAnsi="Times New Roman" w:cs="Times New Roman"/>
          <w:sz w:val="24"/>
          <w:szCs w:val="24"/>
        </w:rPr>
        <w:t xml:space="preserve">Verification that the setting supports full access for individuals to have opportunities to work in competitive integrated settings [42 CFR 441.301(c)(4)(i)].  </w:t>
      </w:r>
    </w:p>
    <w:p w14:paraId="4681074B" w14:textId="08699265" w:rsidR="001A593D" w:rsidRDefault="001A593D"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sidRPr="001A593D">
        <w:rPr>
          <w:rFonts w:ascii="Times New Roman" w:eastAsia="Calibri" w:hAnsi="Times New Roman" w:cs="Times New Roman"/>
          <w:color w:val="0070C0"/>
          <w:sz w:val="24"/>
          <w:szCs w:val="24"/>
        </w:rPr>
        <w:lastRenderedPageBreak/>
        <w:t>Currently there are no clients/residents/beneficiaries that are employed out in the community.</w:t>
      </w:r>
    </w:p>
    <w:p w14:paraId="031B2C54" w14:textId="63741CB3" w:rsidR="00EF7AC6" w:rsidRPr="001A593D" w:rsidRDefault="00EF7AC6" w:rsidP="00227A92">
      <w:pPr>
        <w:numPr>
          <w:ilvl w:val="1"/>
          <w:numId w:val="3"/>
        </w:numPr>
        <w:autoSpaceDE w:val="0"/>
        <w:autoSpaceDN w:val="0"/>
        <w:spacing w:after="0" w:line="240" w:lineRule="auto"/>
        <w:contextualSpacing/>
        <w:rPr>
          <w:rFonts w:ascii="Times New Roman" w:eastAsia="Calibri" w:hAnsi="Times New Roman" w:cs="Times New Roman"/>
          <w:color w:val="0070C0"/>
          <w:sz w:val="24"/>
          <w:szCs w:val="24"/>
        </w:rPr>
      </w:pPr>
      <w:r>
        <w:rPr>
          <w:rFonts w:ascii="Times New Roman" w:eastAsia="Calibri" w:hAnsi="Times New Roman" w:cs="Times New Roman"/>
          <w:color w:val="0070C0"/>
          <w:sz w:val="24"/>
          <w:szCs w:val="24"/>
        </w:rPr>
        <w:t>The facility has supports available for those wishing to work in the community and assists anyone wanting to work in the community.</w:t>
      </w:r>
    </w:p>
    <w:p w14:paraId="75C21EEF" w14:textId="77777777" w:rsidR="00533FE5" w:rsidRPr="0091418C" w:rsidRDefault="00533FE5" w:rsidP="00227A92">
      <w:pPr>
        <w:numPr>
          <w:ilvl w:val="0"/>
          <w:numId w:val="3"/>
        </w:numPr>
        <w:autoSpaceDE w:val="0"/>
        <w:autoSpaceDN w:val="0"/>
        <w:spacing w:after="0" w:line="240" w:lineRule="auto"/>
        <w:contextualSpacing/>
        <w:rPr>
          <w:rFonts w:ascii="Times New Roman" w:eastAsia="Calibri" w:hAnsi="Times New Roman" w:cs="Times New Roman"/>
          <w:sz w:val="24"/>
          <w:szCs w:val="24"/>
        </w:rPr>
      </w:pPr>
      <w:r w:rsidRPr="0091418C">
        <w:rPr>
          <w:rFonts w:ascii="Times New Roman" w:hAnsi="Times New Roman" w:cs="Times New Roman"/>
          <w:sz w:val="24"/>
          <w:szCs w:val="24"/>
        </w:rPr>
        <w:t>Attestation from the state through the review of person-centered service plans and/or interviews with individuals residing in the setting that:</w:t>
      </w:r>
    </w:p>
    <w:p w14:paraId="33549D79" w14:textId="5493CF99" w:rsidR="00DF0FAB" w:rsidRDefault="00DF0FAB" w:rsidP="00227A92">
      <w:pPr>
        <w:pStyle w:val="ListParagraph"/>
        <w:numPr>
          <w:ilvl w:val="1"/>
          <w:numId w:val="3"/>
        </w:numPr>
        <w:rPr>
          <w:rFonts w:ascii="Times New Roman" w:hAnsi="Times New Roman" w:cs="Times New Roman"/>
          <w:sz w:val="24"/>
          <w:szCs w:val="24"/>
        </w:rPr>
      </w:pPr>
      <w:r w:rsidRPr="00DF0FAB">
        <w:rPr>
          <w:rFonts w:ascii="Times New Roman" w:hAnsi="Times New Roman" w:cs="Times New Roman"/>
          <w:sz w:val="24"/>
          <w:szCs w:val="24"/>
        </w:rPr>
        <w:t>The setting is selected by the individual from among setting options including non-disability specific settings</w:t>
      </w:r>
      <w:r>
        <w:rPr>
          <w:rFonts w:ascii="Times New Roman" w:hAnsi="Times New Roman" w:cs="Times New Roman"/>
          <w:sz w:val="24"/>
          <w:szCs w:val="24"/>
        </w:rPr>
        <w:t>;</w:t>
      </w:r>
    </w:p>
    <w:p w14:paraId="0765076F" w14:textId="4278E81B" w:rsidR="002B2F7E" w:rsidRPr="002B2F7E" w:rsidRDefault="002B2F7E" w:rsidP="00227A92">
      <w:pPr>
        <w:pStyle w:val="ListParagraph"/>
        <w:numPr>
          <w:ilvl w:val="2"/>
          <w:numId w:val="3"/>
        </w:numPr>
        <w:rPr>
          <w:rFonts w:ascii="Times New Roman" w:hAnsi="Times New Roman" w:cs="Times New Roman"/>
          <w:color w:val="0070C0"/>
          <w:sz w:val="24"/>
          <w:szCs w:val="24"/>
        </w:rPr>
      </w:pPr>
      <w:r w:rsidRPr="002B2F7E">
        <w:rPr>
          <w:rFonts w:ascii="Times New Roman" w:hAnsi="Times New Roman" w:cs="Times New Roman"/>
          <w:color w:val="0070C0"/>
          <w:sz w:val="24"/>
          <w:szCs w:val="24"/>
        </w:rPr>
        <w:t xml:space="preserve">Resource Book is </w:t>
      </w:r>
      <w:r>
        <w:rPr>
          <w:rFonts w:ascii="Times New Roman" w:hAnsi="Times New Roman" w:cs="Times New Roman"/>
          <w:color w:val="0070C0"/>
          <w:sz w:val="24"/>
          <w:szCs w:val="24"/>
        </w:rPr>
        <w:t>provided</w:t>
      </w:r>
      <w:r w:rsidRPr="002B2F7E">
        <w:rPr>
          <w:rFonts w:ascii="Times New Roman" w:hAnsi="Times New Roman" w:cs="Times New Roman"/>
          <w:color w:val="0070C0"/>
          <w:sz w:val="24"/>
          <w:szCs w:val="24"/>
        </w:rPr>
        <w:t xml:space="preserve"> to them at the time of application and anytime upon request. This book has “other options” available to the client/resident/beneficiary for them to explore at their leisure. There are non-disability specific options within this book. </w:t>
      </w:r>
    </w:p>
    <w:p w14:paraId="3329A6D8" w14:textId="075F32DA" w:rsidR="00533FE5" w:rsidRDefault="00533FE5" w:rsidP="00227A92">
      <w:pPr>
        <w:pStyle w:val="ListParagraph"/>
        <w:numPr>
          <w:ilvl w:val="1"/>
          <w:numId w:val="3"/>
        </w:numPr>
        <w:contextualSpacing/>
        <w:rPr>
          <w:rFonts w:ascii="Times New Roman" w:hAnsi="Times New Roman" w:cs="Times New Roman"/>
          <w:sz w:val="24"/>
          <w:szCs w:val="24"/>
        </w:rPr>
      </w:pPr>
      <w:r w:rsidRPr="0091418C">
        <w:rPr>
          <w:rFonts w:ascii="Times New Roman" w:hAnsi="Times New Roman" w:cs="Times New Roman"/>
          <w:sz w:val="24"/>
          <w:szCs w:val="24"/>
        </w:rPr>
        <w:t>the setting options are identified and documented in the person-centered service plan and are based on the individual's needs, preferences, and, for residential settings, resources available for room and board. [42 CFR 441.301(c)(4)(ii)].</w:t>
      </w:r>
    </w:p>
    <w:p w14:paraId="1CDFC9DA" w14:textId="77777777" w:rsidR="0097334E" w:rsidRDefault="00102413" w:rsidP="00227A92">
      <w:pPr>
        <w:pStyle w:val="ListParagraph"/>
        <w:numPr>
          <w:ilvl w:val="2"/>
          <w:numId w:val="3"/>
        </w:numPr>
        <w:rPr>
          <w:rFonts w:ascii="Times New Roman" w:hAnsi="Times New Roman" w:cs="Times New Roman"/>
          <w:color w:val="0070C0"/>
          <w:sz w:val="24"/>
          <w:szCs w:val="24"/>
        </w:rPr>
      </w:pPr>
      <w:r w:rsidRPr="00102413">
        <w:rPr>
          <w:rFonts w:ascii="Times New Roman" w:hAnsi="Times New Roman" w:cs="Times New Roman"/>
          <w:color w:val="0070C0"/>
          <w:sz w:val="24"/>
          <w:szCs w:val="24"/>
        </w:rPr>
        <w:t>The Assessments have the “needs and preferences” documented in their PC</w:t>
      </w:r>
      <w:r>
        <w:rPr>
          <w:rFonts w:ascii="Times New Roman" w:hAnsi="Times New Roman" w:cs="Times New Roman"/>
          <w:color w:val="0070C0"/>
          <w:sz w:val="24"/>
          <w:szCs w:val="24"/>
        </w:rPr>
        <w:t>C</w:t>
      </w:r>
      <w:r w:rsidRPr="00102413">
        <w:rPr>
          <w:rFonts w:ascii="Times New Roman" w:hAnsi="Times New Roman" w:cs="Times New Roman"/>
          <w:color w:val="0070C0"/>
          <w:sz w:val="24"/>
          <w:szCs w:val="24"/>
        </w:rPr>
        <w:t>P/I</w:t>
      </w:r>
      <w:r>
        <w:rPr>
          <w:rFonts w:ascii="Times New Roman" w:hAnsi="Times New Roman" w:cs="Times New Roman"/>
          <w:color w:val="0070C0"/>
          <w:sz w:val="24"/>
          <w:szCs w:val="24"/>
        </w:rPr>
        <w:t>C</w:t>
      </w:r>
      <w:r w:rsidRPr="00102413">
        <w:rPr>
          <w:rFonts w:ascii="Times New Roman" w:hAnsi="Times New Roman" w:cs="Times New Roman"/>
          <w:color w:val="0070C0"/>
          <w:sz w:val="24"/>
          <w:szCs w:val="24"/>
        </w:rPr>
        <w:t xml:space="preserve">P and updated annually and a quarterly review is done to check on the “status” of the individual and changes are made with the client/resident/beneficiary at that time with their approval. </w:t>
      </w:r>
    </w:p>
    <w:p w14:paraId="29708C88" w14:textId="18A74300" w:rsidR="00102413" w:rsidRPr="00102413" w:rsidRDefault="00102413" w:rsidP="00227A92">
      <w:pPr>
        <w:pStyle w:val="ListParagraph"/>
        <w:numPr>
          <w:ilvl w:val="2"/>
          <w:numId w:val="3"/>
        </w:numPr>
        <w:rPr>
          <w:rFonts w:ascii="Times New Roman" w:hAnsi="Times New Roman" w:cs="Times New Roman"/>
          <w:color w:val="0070C0"/>
          <w:sz w:val="24"/>
          <w:szCs w:val="24"/>
        </w:rPr>
      </w:pPr>
      <w:r w:rsidRPr="00102413">
        <w:rPr>
          <w:rFonts w:ascii="Times New Roman" w:hAnsi="Times New Roman" w:cs="Times New Roman"/>
          <w:color w:val="0070C0"/>
          <w:sz w:val="24"/>
          <w:szCs w:val="24"/>
        </w:rPr>
        <w:t>There are goals in place</w:t>
      </w:r>
      <w:r w:rsidR="0097334E">
        <w:rPr>
          <w:rFonts w:ascii="Times New Roman" w:hAnsi="Times New Roman" w:cs="Times New Roman"/>
          <w:color w:val="0070C0"/>
          <w:sz w:val="24"/>
          <w:szCs w:val="24"/>
        </w:rPr>
        <w:t xml:space="preserve"> within the PCCP/ICP</w:t>
      </w:r>
      <w:r w:rsidRPr="00102413">
        <w:rPr>
          <w:rFonts w:ascii="Times New Roman" w:hAnsi="Times New Roman" w:cs="Times New Roman"/>
          <w:color w:val="0070C0"/>
          <w:sz w:val="24"/>
          <w:szCs w:val="24"/>
        </w:rPr>
        <w:t xml:space="preserve"> to assist them in maintaining their independence or re-gaining the skills lost over the quarter and finding the barriers in place and assisting the individual with removal of those stated barriers. </w:t>
      </w:r>
    </w:p>
    <w:p w14:paraId="03EF1992" w14:textId="77777777" w:rsidR="00594D94" w:rsidRDefault="00594D94" w:rsidP="00227A92">
      <w:pPr>
        <w:pStyle w:val="ListParagraph"/>
        <w:numPr>
          <w:ilvl w:val="0"/>
          <w:numId w:val="3"/>
        </w:numPr>
        <w:spacing w:before="120"/>
        <w:contextualSpacing/>
        <w:rPr>
          <w:rFonts w:ascii="Times New Roman" w:hAnsi="Times New Roman" w:cs="Times New Roman"/>
          <w:sz w:val="24"/>
          <w:szCs w:val="24"/>
        </w:rPr>
      </w:pPr>
      <w:r w:rsidRPr="00594D94">
        <w:rPr>
          <w:rFonts w:ascii="Times New Roman" w:hAnsi="Times New Roman" w:cs="Times New Roman"/>
          <w:sz w:val="24"/>
          <w:szCs w:val="24"/>
        </w:rPr>
        <w:t>Attestation that the setting ensures an individual's rights of privacy, dignity and respect, and freedom from coercion and restraint [42 CFR 441.301(c)(4)(iii)].</w:t>
      </w:r>
    </w:p>
    <w:p w14:paraId="1D657E4B" w14:textId="051CB1F8" w:rsidR="00AD3C51" w:rsidRPr="00477216" w:rsidRDefault="00E253FD" w:rsidP="00227A92">
      <w:pPr>
        <w:pStyle w:val="ListParagraph"/>
        <w:numPr>
          <w:ilvl w:val="1"/>
          <w:numId w:val="3"/>
        </w:numPr>
        <w:spacing w:before="120"/>
        <w:contextualSpacing/>
        <w:rPr>
          <w:rFonts w:ascii="Times New Roman" w:hAnsi="Times New Roman" w:cs="Times New Roman"/>
          <w:color w:val="0070C0"/>
          <w:sz w:val="24"/>
          <w:szCs w:val="24"/>
        </w:rPr>
      </w:pPr>
      <w:r w:rsidRPr="00477216">
        <w:rPr>
          <w:rFonts w:ascii="Times New Roman" w:hAnsi="Times New Roman" w:cs="Times New Roman"/>
          <w:color w:val="0070C0"/>
          <w:sz w:val="24"/>
          <w:szCs w:val="24"/>
        </w:rPr>
        <w:t xml:space="preserve">Administrator signed a letter of attestation indicating beneficiaries </w:t>
      </w:r>
      <w:r w:rsidR="00477216" w:rsidRPr="00477216">
        <w:rPr>
          <w:rFonts w:ascii="Times New Roman" w:hAnsi="Times New Roman" w:cs="Times New Roman"/>
          <w:color w:val="0070C0"/>
          <w:sz w:val="24"/>
          <w:szCs w:val="24"/>
        </w:rPr>
        <w:t xml:space="preserve">are free from restraint and coercion. </w:t>
      </w:r>
    </w:p>
    <w:p w14:paraId="5FF27539" w14:textId="7ABEE2E7" w:rsidR="00533FE5"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 xml:space="preserve">Confirmation that a lease, residency agreement or other form of written agreement is in place for each HCBS participant, and that the document provides protections that address eviction processes and appeals comparable to those provided under the jurisdiction’s landlord tenant law [42 CFR 441.301(c)(4)(vi)(A)]. </w:t>
      </w:r>
    </w:p>
    <w:p w14:paraId="3C3CC397" w14:textId="509EC890" w:rsidR="00DA0333" w:rsidRPr="00DA0333" w:rsidRDefault="00DA0333" w:rsidP="00227A92">
      <w:pPr>
        <w:pStyle w:val="ListParagraph"/>
        <w:numPr>
          <w:ilvl w:val="1"/>
          <w:numId w:val="3"/>
        </w:numPr>
        <w:rPr>
          <w:rFonts w:ascii="Times New Roman" w:hAnsi="Times New Roman" w:cs="Times New Roman"/>
          <w:color w:val="0070C0"/>
          <w:sz w:val="24"/>
          <w:szCs w:val="24"/>
        </w:rPr>
      </w:pPr>
      <w:r w:rsidRPr="00DA0333">
        <w:rPr>
          <w:rFonts w:ascii="Times New Roman" w:hAnsi="Times New Roman" w:cs="Times New Roman"/>
          <w:color w:val="0070C0"/>
          <w:sz w:val="24"/>
          <w:szCs w:val="24"/>
        </w:rPr>
        <w:t xml:space="preserve">Occupancy agreement in place for the client/resident/beneficiary with current “eviction process and appeals”. </w:t>
      </w:r>
      <w:r w:rsidR="00B213FC">
        <w:rPr>
          <w:rFonts w:ascii="Times New Roman" w:hAnsi="Times New Roman" w:cs="Times New Roman"/>
          <w:color w:val="0070C0"/>
          <w:sz w:val="24"/>
          <w:szCs w:val="24"/>
        </w:rPr>
        <w:t>These policies are consistent with landlord tenant laws.</w:t>
      </w:r>
    </w:p>
    <w:p w14:paraId="7387F3DB" w14:textId="77777777" w:rsidR="00533FE5"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Attestation that only appropriate staff have keys to individuals’ doors [42 CFR 441.301(c)(4)(vi)(B)(1)].</w:t>
      </w:r>
    </w:p>
    <w:p w14:paraId="75874A5F" w14:textId="77777777" w:rsidR="00DE6E7C" w:rsidRPr="00DE6E7C" w:rsidRDefault="00DE6E7C" w:rsidP="00227A92">
      <w:pPr>
        <w:pStyle w:val="ListParagraph"/>
        <w:numPr>
          <w:ilvl w:val="1"/>
          <w:numId w:val="3"/>
        </w:numPr>
        <w:rPr>
          <w:rFonts w:ascii="Times New Roman" w:hAnsi="Times New Roman" w:cs="Times New Roman"/>
          <w:color w:val="0070C0"/>
          <w:sz w:val="24"/>
          <w:szCs w:val="24"/>
        </w:rPr>
      </w:pPr>
      <w:r w:rsidRPr="00DE6E7C">
        <w:rPr>
          <w:rFonts w:ascii="Times New Roman" w:hAnsi="Times New Roman" w:cs="Times New Roman"/>
          <w:color w:val="0070C0"/>
          <w:sz w:val="24"/>
          <w:szCs w:val="24"/>
        </w:rPr>
        <w:t xml:space="preserve">All occupied rooms were inspected with the facility’s office manager. A colored key with each key belonging to the appropriate colored “hall” was used to open the client/resident/beneficiary locked door. </w:t>
      </w:r>
    </w:p>
    <w:p w14:paraId="503EB338" w14:textId="4FDFB8B1" w:rsidR="00B213FC" w:rsidRPr="00DE6E7C" w:rsidRDefault="00DE6E7C" w:rsidP="00227A92">
      <w:pPr>
        <w:pStyle w:val="ListParagraph"/>
        <w:numPr>
          <w:ilvl w:val="1"/>
          <w:numId w:val="3"/>
        </w:numPr>
        <w:spacing w:before="120"/>
        <w:contextualSpacing/>
        <w:rPr>
          <w:rFonts w:ascii="Times New Roman" w:hAnsi="Times New Roman" w:cs="Times New Roman"/>
          <w:color w:val="0070C0"/>
          <w:sz w:val="24"/>
          <w:szCs w:val="24"/>
        </w:rPr>
      </w:pPr>
      <w:r w:rsidRPr="00DE6E7C">
        <w:rPr>
          <w:rFonts w:ascii="Times New Roman" w:hAnsi="Times New Roman" w:cs="Times New Roman"/>
          <w:color w:val="0070C0"/>
          <w:sz w:val="24"/>
          <w:szCs w:val="24"/>
        </w:rPr>
        <w:t>Administrator signed a letter of attestation indicating that only appropriate staff have access to keys that open resident rooms.</w:t>
      </w:r>
    </w:p>
    <w:p w14:paraId="56F461DD" w14:textId="7040BAE5" w:rsidR="00DF0FAB" w:rsidRDefault="00DF0FAB" w:rsidP="00227A92">
      <w:pPr>
        <w:pStyle w:val="ListParagraph"/>
        <w:numPr>
          <w:ilvl w:val="0"/>
          <w:numId w:val="3"/>
        </w:numPr>
        <w:rPr>
          <w:rFonts w:ascii="Times New Roman" w:hAnsi="Times New Roman" w:cs="Times New Roman"/>
          <w:sz w:val="24"/>
          <w:szCs w:val="24"/>
        </w:rPr>
      </w:pPr>
      <w:r w:rsidRPr="00DF0FAB">
        <w:rPr>
          <w:rFonts w:ascii="Times New Roman" w:hAnsi="Times New Roman" w:cs="Times New Roman"/>
          <w:sz w:val="24"/>
          <w:szCs w:val="24"/>
        </w:rPr>
        <w:t>Confirmation through review of provider policies and/or observational data collected by the state during the onsite visit that individuals sharing units have a choice of roommates in that setting [42 CFR 441.301(c)(4)(vi)(B)(2)].</w:t>
      </w:r>
      <w:r>
        <w:rPr>
          <w:rFonts w:ascii="Times New Roman" w:hAnsi="Times New Roman" w:cs="Times New Roman"/>
          <w:sz w:val="24"/>
          <w:szCs w:val="24"/>
        </w:rPr>
        <w:t xml:space="preserve"> </w:t>
      </w:r>
      <w:r w:rsidR="00594D94">
        <w:rPr>
          <w:rFonts w:ascii="Times New Roman" w:hAnsi="Times New Roman" w:cs="Times New Roman"/>
          <w:sz w:val="24"/>
          <w:szCs w:val="24"/>
        </w:rPr>
        <w:t>The state review indicates that b</w:t>
      </w:r>
      <w:r w:rsidRPr="00DF0FAB">
        <w:rPr>
          <w:rFonts w:ascii="Times New Roman" w:hAnsi="Times New Roman" w:cs="Times New Roman"/>
          <w:sz w:val="24"/>
          <w:szCs w:val="24"/>
        </w:rPr>
        <w:t xml:space="preserve">eneficiaries </w:t>
      </w:r>
      <w:r w:rsidR="00594D94">
        <w:rPr>
          <w:rFonts w:ascii="Times New Roman" w:hAnsi="Times New Roman" w:cs="Times New Roman"/>
          <w:sz w:val="24"/>
          <w:szCs w:val="24"/>
        </w:rPr>
        <w:t xml:space="preserve">confirmed </w:t>
      </w:r>
      <w:r w:rsidRPr="00DF0FAB">
        <w:rPr>
          <w:rFonts w:ascii="Times New Roman" w:hAnsi="Times New Roman" w:cs="Times New Roman"/>
          <w:sz w:val="24"/>
          <w:szCs w:val="24"/>
        </w:rPr>
        <w:t>that none of the rooms are double-occupancy</w:t>
      </w:r>
      <w:r w:rsidR="00594D94">
        <w:rPr>
          <w:rFonts w:ascii="Times New Roman" w:hAnsi="Times New Roman" w:cs="Times New Roman"/>
          <w:sz w:val="24"/>
          <w:szCs w:val="24"/>
        </w:rPr>
        <w:t xml:space="preserve"> and that a</w:t>
      </w:r>
      <w:r w:rsidRPr="00DF0FAB">
        <w:rPr>
          <w:rFonts w:ascii="Times New Roman" w:hAnsi="Times New Roman" w:cs="Times New Roman"/>
          <w:sz w:val="24"/>
          <w:szCs w:val="24"/>
        </w:rPr>
        <w:t xml:space="preserve">ll apartments are single unless a married couple or same sex siblings choose to live </w:t>
      </w:r>
      <w:r w:rsidRPr="00DF0FAB">
        <w:rPr>
          <w:rFonts w:ascii="Times New Roman" w:hAnsi="Times New Roman" w:cs="Times New Roman"/>
          <w:sz w:val="24"/>
          <w:szCs w:val="24"/>
        </w:rPr>
        <w:lastRenderedPageBreak/>
        <w:t>together.</w:t>
      </w:r>
      <w:r w:rsidR="00594D94">
        <w:rPr>
          <w:rFonts w:ascii="Times New Roman" w:hAnsi="Times New Roman" w:cs="Times New Roman"/>
          <w:sz w:val="24"/>
          <w:szCs w:val="24"/>
        </w:rPr>
        <w:t xml:space="preserve"> Please confirm if current policy in the setting would prevent other couples or duos to live together if they both choose, but don’t fit into these parameters. </w:t>
      </w:r>
    </w:p>
    <w:p w14:paraId="26D405E1" w14:textId="7AE468F5" w:rsidR="006350F4" w:rsidRPr="00F57AC8" w:rsidRDefault="00F57AC8" w:rsidP="00227A92">
      <w:pPr>
        <w:pStyle w:val="ListParagraph"/>
        <w:numPr>
          <w:ilvl w:val="1"/>
          <w:numId w:val="3"/>
        </w:numPr>
        <w:rPr>
          <w:rFonts w:ascii="Times New Roman" w:hAnsi="Times New Roman" w:cs="Times New Roman"/>
          <w:color w:val="0070C0"/>
          <w:sz w:val="24"/>
          <w:szCs w:val="24"/>
        </w:rPr>
      </w:pPr>
      <w:r w:rsidRPr="00F57AC8">
        <w:rPr>
          <w:rFonts w:ascii="Times New Roman" w:hAnsi="Times New Roman" w:cs="Times New Roman"/>
          <w:color w:val="0070C0"/>
          <w:sz w:val="24"/>
          <w:szCs w:val="24"/>
        </w:rPr>
        <w:t>Due to the regulations and the sizes of the rooms a “roommate” would not meet the guidelines for this facility due to the size of the rooms.</w:t>
      </w:r>
    </w:p>
    <w:p w14:paraId="133DE813" w14:textId="35BC5565" w:rsidR="00F57AC8" w:rsidRPr="00F57AC8" w:rsidRDefault="00F57AC8" w:rsidP="00227A92">
      <w:pPr>
        <w:pStyle w:val="ListParagraph"/>
        <w:numPr>
          <w:ilvl w:val="1"/>
          <w:numId w:val="3"/>
        </w:numPr>
        <w:rPr>
          <w:rFonts w:ascii="Times New Roman" w:hAnsi="Times New Roman" w:cs="Times New Roman"/>
          <w:color w:val="0070C0"/>
          <w:sz w:val="24"/>
          <w:szCs w:val="24"/>
        </w:rPr>
      </w:pPr>
      <w:r w:rsidRPr="00F57AC8">
        <w:rPr>
          <w:rFonts w:ascii="Times New Roman" w:hAnsi="Times New Roman" w:cs="Times New Roman"/>
          <w:color w:val="0070C0"/>
          <w:sz w:val="24"/>
          <w:szCs w:val="24"/>
        </w:rPr>
        <w:t>All room</w:t>
      </w:r>
      <w:r>
        <w:rPr>
          <w:rFonts w:ascii="Times New Roman" w:hAnsi="Times New Roman" w:cs="Times New Roman"/>
          <w:color w:val="0070C0"/>
          <w:sz w:val="24"/>
          <w:szCs w:val="24"/>
        </w:rPr>
        <w:t>s</w:t>
      </w:r>
      <w:r w:rsidRPr="00F57AC8">
        <w:rPr>
          <w:rFonts w:ascii="Times New Roman" w:hAnsi="Times New Roman" w:cs="Times New Roman"/>
          <w:color w:val="0070C0"/>
          <w:sz w:val="24"/>
          <w:szCs w:val="24"/>
        </w:rPr>
        <w:t xml:space="preserve"> are required to be single occupancy.</w:t>
      </w:r>
    </w:p>
    <w:p w14:paraId="36BE19B9" w14:textId="77777777" w:rsidR="007D6DF0" w:rsidRDefault="007D6DF0" w:rsidP="00227A92">
      <w:pPr>
        <w:pStyle w:val="ListParagraph"/>
        <w:numPr>
          <w:ilvl w:val="0"/>
          <w:numId w:val="3"/>
        </w:numPr>
        <w:spacing w:before="120"/>
        <w:contextualSpacing/>
        <w:rPr>
          <w:rFonts w:ascii="Times New Roman" w:hAnsi="Times New Roman" w:cs="Times New Roman"/>
          <w:sz w:val="24"/>
          <w:szCs w:val="24"/>
        </w:rPr>
      </w:pPr>
      <w:r w:rsidRPr="007D6DF0">
        <w:rPr>
          <w:rFonts w:ascii="Times New Roman" w:hAnsi="Times New Roman" w:cs="Times New Roman"/>
          <w:sz w:val="24"/>
          <w:szCs w:val="24"/>
        </w:rPr>
        <w:t xml:space="preserve">Confirmation that individuals are able to have visitors of their choosing at any time [42 CFR 441.301(c)(4)(vi)(D)]. While the state provided in their review that individuals could have visitors at any time, the Compliance with Arkansas State standard and Regulations section indicates there are “visiting hours” which is in direct conflict with the settings criteria. Please propose remediation of this non-compliant policy and confirm remediation when it is completed. </w:t>
      </w:r>
    </w:p>
    <w:p w14:paraId="3A4D1EFF" w14:textId="4FBC172B" w:rsidR="00431C0F" w:rsidRPr="00006649" w:rsidRDefault="00006649" w:rsidP="00227A92">
      <w:pPr>
        <w:pStyle w:val="ListParagraph"/>
        <w:numPr>
          <w:ilvl w:val="1"/>
          <w:numId w:val="3"/>
        </w:numPr>
        <w:spacing w:before="120"/>
        <w:contextualSpacing/>
        <w:rPr>
          <w:rFonts w:ascii="Times New Roman" w:hAnsi="Times New Roman" w:cs="Times New Roman"/>
          <w:sz w:val="24"/>
          <w:szCs w:val="24"/>
        </w:rPr>
      </w:pPr>
      <w:r w:rsidRPr="00006649">
        <w:rPr>
          <w:rFonts w:ascii="Times New Roman" w:hAnsi="Times New Roman" w:cs="Times New Roman"/>
          <w:color w:val="0070C0"/>
          <w:sz w:val="24"/>
          <w:szCs w:val="24"/>
        </w:rPr>
        <w:t xml:space="preserve">The Occupancy agreement states the clients/residents/beneficiaries have a right to have visitors </w:t>
      </w:r>
      <w:r>
        <w:rPr>
          <w:rFonts w:ascii="Times New Roman" w:hAnsi="Times New Roman" w:cs="Times New Roman"/>
          <w:color w:val="0070C0"/>
          <w:sz w:val="24"/>
          <w:szCs w:val="24"/>
        </w:rPr>
        <w:t>and have them any time of day</w:t>
      </w:r>
      <w:r w:rsidRPr="00006649">
        <w:rPr>
          <w:rFonts w:ascii="Times New Roman" w:hAnsi="Times New Roman" w:cs="Times New Roman"/>
          <w:color w:val="0070C0"/>
          <w:sz w:val="24"/>
          <w:szCs w:val="24"/>
        </w:rPr>
        <w:t xml:space="preserve"> (#17 in the Facility policy and Procedures A360).</w:t>
      </w:r>
    </w:p>
    <w:p w14:paraId="41A304D5" w14:textId="13AB8947" w:rsidR="00533FE5" w:rsidRDefault="00533FE5" w:rsidP="00227A92">
      <w:pPr>
        <w:pStyle w:val="ListParagraph"/>
        <w:numPr>
          <w:ilvl w:val="0"/>
          <w:numId w:val="3"/>
        </w:numPr>
        <w:spacing w:before="120"/>
        <w:contextualSpacing/>
        <w:rPr>
          <w:rFonts w:ascii="Times New Roman" w:hAnsi="Times New Roman" w:cs="Times New Roman"/>
          <w:sz w:val="24"/>
          <w:szCs w:val="24"/>
        </w:rPr>
      </w:pPr>
      <w:r w:rsidRPr="0091418C">
        <w:rPr>
          <w:rFonts w:ascii="Times New Roman" w:hAnsi="Times New Roman" w:cs="Times New Roman"/>
          <w:sz w:val="24"/>
          <w:szCs w:val="24"/>
        </w:rPr>
        <w:t>Confirmation that any modifications to the additional conditions under 441.301(c)(4)(vi)(A) through (D) are supported by a specific assessed need and justified in the person-centered service plans. [42 CFR 441.301(c)(4)(vi)(F)].</w:t>
      </w:r>
    </w:p>
    <w:p w14:paraId="777B8C25" w14:textId="66A85AAA" w:rsidR="000F32DE" w:rsidRPr="00601C17" w:rsidRDefault="00206E88" w:rsidP="00227A92">
      <w:pPr>
        <w:pStyle w:val="ListParagraph"/>
        <w:numPr>
          <w:ilvl w:val="1"/>
          <w:numId w:val="3"/>
        </w:numPr>
        <w:spacing w:before="120"/>
        <w:contextualSpacing/>
        <w:rPr>
          <w:rFonts w:ascii="Times New Roman" w:hAnsi="Times New Roman" w:cs="Times New Roman"/>
          <w:color w:val="0070C0"/>
          <w:sz w:val="24"/>
          <w:szCs w:val="24"/>
        </w:rPr>
      </w:pPr>
      <w:r w:rsidRPr="00601C17">
        <w:rPr>
          <w:rFonts w:ascii="Times New Roman" w:hAnsi="Times New Roman" w:cs="Times New Roman"/>
          <w:color w:val="0070C0"/>
          <w:sz w:val="24"/>
          <w:szCs w:val="24"/>
        </w:rPr>
        <w:t>No residents currently have modifications to the PCCP</w:t>
      </w:r>
      <w:r w:rsidR="000E4991" w:rsidRPr="00601C17">
        <w:rPr>
          <w:rFonts w:ascii="Times New Roman" w:hAnsi="Times New Roman" w:cs="Times New Roman"/>
          <w:color w:val="0070C0"/>
          <w:sz w:val="24"/>
          <w:szCs w:val="24"/>
        </w:rPr>
        <w:t xml:space="preserve">s. </w:t>
      </w:r>
    </w:p>
    <w:p w14:paraId="3846B39A" w14:textId="3A5DD158" w:rsidR="000E4991" w:rsidRPr="00601C17" w:rsidRDefault="00601C17" w:rsidP="00227A92">
      <w:pPr>
        <w:pStyle w:val="ListParagraph"/>
        <w:numPr>
          <w:ilvl w:val="1"/>
          <w:numId w:val="3"/>
        </w:numPr>
        <w:spacing w:before="120"/>
        <w:contextualSpacing/>
        <w:rPr>
          <w:rFonts w:ascii="Times New Roman" w:hAnsi="Times New Roman" w:cs="Times New Roman"/>
          <w:color w:val="0070C0"/>
          <w:sz w:val="24"/>
          <w:szCs w:val="24"/>
        </w:rPr>
      </w:pPr>
      <w:r w:rsidRPr="00601C17">
        <w:rPr>
          <w:rFonts w:ascii="Times New Roman" w:hAnsi="Times New Roman" w:cs="Times New Roman"/>
          <w:color w:val="0070C0"/>
          <w:sz w:val="24"/>
          <w:szCs w:val="24"/>
        </w:rPr>
        <w:t>Administrator</w:t>
      </w:r>
      <w:r w:rsidR="000E4991" w:rsidRPr="00601C17">
        <w:rPr>
          <w:rFonts w:ascii="Times New Roman" w:hAnsi="Times New Roman" w:cs="Times New Roman"/>
          <w:color w:val="0070C0"/>
          <w:sz w:val="24"/>
          <w:szCs w:val="24"/>
        </w:rPr>
        <w:t xml:space="preserve"> indicated they are aware that any restrictions must be justified in the PCCP and al</w:t>
      </w:r>
      <w:r w:rsidRPr="00601C17">
        <w:rPr>
          <w:rFonts w:ascii="Times New Roman" w:hAnsi="Times New Roman" w:cs="Times New Roman"/>
          <w:color w:val="0070C0"/>
          <w:sz w:val="24"/>
          <w:szCs w:val="24"/>
        </w:rPr>
        <w:t>l efforts have to be made to implement the least restrictive measures, and exhaust all options and methods before restrictions are placed on an individual.</w:t>
      </w:r>
    </w:p>
    <w:p w14:paraId="08C835A8" w14:textId="77777777" w:rsidR="00D775FB" w:rsidRDefault="00533FE5" w:rsidP="00227A92">
      <w:pPr>
        <w:pStyle w:val="ListParagraph"/>
        <w:numPr>
          <w:ilvl w:val="0"/>
          <w:numId w:val="3"/>
        </w:numPr>
        <w:autoSpaceDE/>
        <w:autoSpaceDN/>
        <w:spacing w:after="200"/>
        <w:contextualSpacing/>
        <w:rPr>
          <w:rFonts w:ascii="Times New Roman" w:hAnsi="Times New Roman" w:cs="Times New Roman"/>
          <w:sz w:val="24"/>
          <w:szCs w:val="24"/>
        </w:rPr>
      </w:pPr>
      <w:r w:rsidRPr="0091418C">
        <w:rPr>
          <w:rFonts w:ascii="Times New Roman" w:hAnsi="Times New Roman" w:cs="Times New Roman"/>
          <w:sz w:val="24"/>
          <w:szCs w:val="24"/>
        </w:rPr>
        <w:t>Description of how staff have been properly trained in the provision of home and community based services (</w:t>
      </w:r>
      <w:hyperlink r:id="rId18" w:history="1">
        <w:r w:rsidRPr="0091418C">
          <w:rPr>
            <w:rStyle w:val="Hyperlink"/>
            <w:rFonts w:ascii="Times New Roman" w:hAnsi="Times New Roman" w:cs="Times New Roman"/>
            <w:color w:val="auto"/>
            <w:sz w:val="24"/>
            <w:szCs w:val="24"/>
          </w:rPr>
          <w:t>https://www.medicaid.gov/federal-policy-guidance/downloads/smd19001.pdf</w:t>
        </w:r>
      </w:hyperlink>
      <w:r w:rsidRPr="0091418C">
        <w:rPr>
          <w:rFonts w:ascii="Times New Roman" w:hAnsi="Times New Roman" w:cs="Times New Roman"/>
          <w:sz w:val="24"/>
          <w:szCs w:val="24"/>
        </w:rPr>
        <w:t>). Please confirm that the bi-weekly in-service and new employee trainings include information on all HCBS Settings requirements</w:t>
      </w:r>
      <w:r w:rsidR="00D775FB">
        <w:rPr>
          <w:rFonts w:ascii="Times New Roman" w:hAnsi="Times New Roman" w:cs="Times New Roman"/>
          <w:sz w:val="24"/>
          <w:szCs w:val="24"/>
        </w:rPr>
        <w:t>.</w:t>
      </w:r>
    </w:p>
    <w:p w14:paraId="7E3BDC9A" w14:textId="77777777" w:rsidR="004D078F" w:rsidRPr="004D078F" w:rsidRDefault="00005F33" w:rsidP="00227A92">
      <w:pPr>
        <w:pStyle w:val="ListParagraph"/>
        <w:numPr>
          <w:ilvl w:val="1"/>
          <w:numId w:val="3"/>
        </w:numPr>
        <w:rPr>
          <w:rFonts w:ascii="Times New Roman" w:hAnsi="Times New Roman" w:cs="Times New Roman"/>
          <w:color w:val="0070C0"/>
          <w:sz w:val="24"/>
          <w:szCs w:val="24"/>
        </w:rPr>
      </w:pPr>
      <w:r w:rsidRPr="004D078F">
        <w:rPr>
          <w:rFonts w:ascii="Times New Roman" w:hAnsi="Times New Roman" w:cs="Times New Roman"/>
          <w:color w:val="0070C0"/>
          <w:sz w:val="24"/>
          <w:szCs w:val="24"/>
        </w:rPr>
        <w:t xml:space="preserve">The facility has HCBS training in place. </w:t>
      </w:r>
    </w:p>
    <w:p w14:paraId="44552658" w14:textId="77777777" w:rsidR="004D078F" w:rsidRPr="004D078F" w:rsidRDefault="00005F33" w:rsidP="00227A92">
      <w:pPr>
        <w:pStyle w:val="ListParagraph"/>
        <w:numPr>
          <w:ilvl w:val="1"/>
          <w:numId w:val="3"/>
        </w:numPr>
        <w:rPr>
          <w:rFonts w:ascii="Times New Roman" w:hAnsi="Times New Roman" w:cs="Times New Roman"/>
          <w:color w:val="0070C0"/>
          <w:sz w:val="24"/>
          <w:szCs w:val="24"/>
        </w:rPr>
      </w:pPr>
      <w:r w:rsidRPr="004D078F">
        <w:rPr>
          <w:rFonts w:ascii="Times New Roman" w:hAnsi="Times New Roman" w:cs="Times New Roman"/>
          <w:color w:val="0070C0"/>
          <w:sz w:val="24"/>
          <w:szCs w:val="24"/>
        </w:rPr>
        <w:t xml:space="preserve">The facility offers training to all new employees regarding “client rights” and “Philosophy and principles of independent living in an assisted living residence.” </w:t>
      </w:r>
    </w:p>
    <w:p w14:paraId="2C9E8B62" w14:textId="01F86982" w:rsidR="00005F33" w:rsidRPr="004D078F" w:rsidRDefault="00005F33" w:rsidP="00227A92">
      <w:pPr>
        <w:pStyle w:val="ListParagraph"/>
        <w:numPr>
          <w:ilvl w:val="1"/>
          <w:numId w:val="3"/>
        </w:numPr>
        <w:rPr>
          <w:rFonts w:ascii="Times New Roman" w:hAnsi="Times New Roman" w:cs="Times New Roman"/>
          <w:color w:val="0070C0"/>
          <w:sz w:val="24"/>
          <w:szCs w:val="24"/>
        </w:rPr>
      </w:pPr>
      <w:r w:rsidRPr="004D078F">
        <w:rPr>
          <w:rFonts w:ascii="Times New Roman" w:hAnsi="Times New Roman" w:cs="Times New Roman"/>
          <w:color w:val="0070C0"/>
          <w:sz w:val="24"/>
          <w:szCs w:val="24"/>
        </w:rPr>
        <w:t xml:space="preserve">Curriculum review </w:t>
      </w:r>
      <w:r w:rsidR="004D078F">
        <w:rPr>
          <w:rFonts w:ascii="Times New Roman" w:hAnsi="Times New Roman" w:cs="Times New Roman"/>
          <w:color w:val="0070C0"/>
          <w:sz w:val="24"/>
          <w:szCs w:val="24"/>
        </w:rPr>
        <w:t xml:space="preserve">of </w:t>
      </w:r>
      <w:r w:rsidR="006C658D" w:rsidRPr="004D078F">
        <w:rPr>
          <w:rFonts w:ascii="Times New Roman" w:hAnsi="Times New Roman" w:cs="Times New Roman"/>
          <w:color w:val="0070C0"/>
          <w:sz w:val="24"/>
          <w:szCs w:val="24"/>
        </w:rPr>
        <w:t>evidence</w:t>
      </w:r>
      <w:r w:rsidRPr="004D078F">
        <w:rPr>
          <w:rFonts w:ascii="Times New Roman" w:hAnsi="Times New Roman" w:cs="Times New Roman"/>
          <w:color w:val="0070C0"/>
          <w:sz w:val="24"/>
          <w:szCs w:val="24"/>
        </w:rPr>
        <w:t xml:space="preserve"> reflects</w:t>
      </w:r>
      <w:r w:rsidR="006C658D" w:rsidRPr="004D078F">
        <w:rPr>
          <w:rFonts w:ascii="Times New Roman" w:hAnsi="Times New Roman" w:cs="Times New Roman"/>
          <w:color w:val="0070C0"/>
          <w:sz w:val="24"/>
          <w:szCs w:val="24"/>
        </w:rPr>
        <w:t xml:space="preserve"> HCBS regulations are bei</w:t>
      </w:r>
      <w:r w:rsidR="004D078F" w:rsidRPr="004D078F">
        <w:rPr>
          <w:rFonts w:ascii="Times New Roman" w:hAnsi="Times New Roman" w:cs="Times New Roman"/>
          <w:color w:val="0070C0"/>
          <w:sz w:val="24"/>
          <w:szCs w:val="24"/>
        </w:rPr>
        <w:t>n</w:t>
      </w:r>
      <w:r w:rsidR="006C658D" w:rsidRPr="004D078F">
        <w:rPr>
          <w:rFonts w:ascii="Times New Roman" w:hAnsi="Times New Roman" w:cs="Times New Roman"/>
          <w:color w:val="0070C0"/>
          <w:sz w:val="24"/>
          <w:szCs w:val="24"/>
        </w:rPr>
        <w:t xml:space="preserve">g taught to new employees and in-service training is provided regularly to keep </w:t>
      </w:r>
      <w:r w:rsidR="004D078F" w:rsidRPr="004D078F">
        <w:rPr>
          <w:rFonts w:ascii="Times New Roman" w:hAnsi="Times New Roman" w:cs="Times New Roman"/>
          <w:color w:val="0070C0"/>
          <w:sz w:val="24"/>
          <w:szCs w:val="24"/>
        </w:rPr>
        <w:t>regulations top of mind.</w:t>
      </w:r>
    </w:p>
    <w:p w14:paraId="4834D51F" w14:textId="1B4031EE" w:rsidR="007D74E7" w:rsidRDefault="003664EA" w:rsidP="00227A92">
      <w:pPr>
        <w:pStyle w:val="ListParagraph"/>
        <w:numPr>
          <w:ilvl w:val="0"/>
          <w:numId w:val="3"/>
        </w:numPr>
        <w:autoSpaceDE/>
        <w:autoSpaceDN/>
        <w:spacing w:after="200"/>
        <w:contextualSpacing/>
        <w:rPr>
          <w:rFonts w:ascii="Times New Roman" w:hAnsi="Times New Roman" w:cs="Times New Roman"/>
          <w:sz w:val="24"/>
          <w:szCs w:val="24"/>
        </w:rPr>
      </w:pPr>
      <w:r w:rsidRPr="00D775FB">
        <w:rPr>
          <w:rFonts w:ascii="Times New Roman" w:hAnsi="Times New Roman" w:cs="Times New Roman"/>
          <w:sz w:val="24"/>
          <w:szCs w:val="24"/>
        </w:rPr>
        <w:t xml:space="preserve">The evidence package submitted by the state includes </w:t>
      </w:r>
      <w:r w:rsidR="00F67006" w:rsidRPr="00D775FB">
        <w:rPr>
          <w:rFonts w:ascii="Times New Roman" w:hAnsi="Times New Roman" w:cs="Times New Roman"/>
          <w:sz w:val="24"/>
          <w:szCs w:val="24"/>
        </w:rPr>
        <w:t>reference in the</w:t>
      </w:r>
      <w:r w:rsidRPr="00D775FB">
        <w:rPr>
          <w:rFonts w:ascii="Times New Roman" w:hAnsi="Times New Roman" w:cs="Times New Roman"/>
          <w:sz w:val="24"/>
          <w:szCs w:val="24"/>
        </w:rPr>
        <w:t xml:space="preserve"> brief description </w:t>
      </w:r>
      <w:r w:rsidR="00F67006" w:rsidRPr="00D775FB">
        <w:rPr>
          <w:rFonts w:ascii="Times New Roman" w:hAnsi="Times New Roman" w:cs="Times New Roman"/>
          <w:sz w:val="24"/>
          <w:szCs w:val="24"/>
        </w:rPr>
        <w:t xml:space="preserve">to Providence Senior Care on pg. 152. </w:t>
      </w:r>
      <w:r w:rsidRPr="00D775FB">
        <w:rPr>
          <w:rFonts w:ascii="Times New Roman" w:hAnsi="Times New Roman" w:cs="Times New Roman"/>
          <w:sz w:val="24"/>
          <w:szCs w:val="24"/>
        </w:rPr>
        <w:t xml:space="preserve">Please </w:t>
      </w:r>
      <w:r w:rsidR="00BA727E" w:rsidRPr="00D775FB">
        <w:rPr>
          <w:rFonts w:ascii="Times New Roman" w:hAnsi="Times New Roman" w:cs="Times New Roman"/>
          <w:sz w:val="24"/>
          <w:szCs w:val="24"/>
        </w:rPr>
        <w:t>e</w:t>
      </w:r>
      <w:r w:rsidRPr="00D775FB">
        <w:rPr>
          <w:rFonts w:ascii="Times New Roman" w:hAnsi="Times New Roman" w:cs="Times New Roman"/>
          <w:sz w:val="24"/>
          <w:szCs w:val="24"/>
        </w:rPr>
        <w:t xml:space="preserve">nsure the correct information </w:t>
      </w:r>
      <w:r w:rsidR="00BA727E" w:rsidRPr="00D775FB">
        <w:rPr>
          <w:rFonts w:ascii="Times New Roman" w:hAnsi="Times New Roman" w:cs="Times New Roman"/>
          <w:sz w:val="24"/>
          <w:szCs w:val="24"/>
        </w:rPr>
        <w:t>in th</w:t>
      </w:r>
      <w:r w:rsidR="00F67006" w:rsidRPr="00D775FB">
        <w:rPr>
          <w:rFonts w:ascii="Times New Roman" w:hAnsi="Times New Roman" w:cs="Times New Roman"/>
          <w:sz w:val="24"/>
          <w:szCs w:val="24"/>
        </w:rPr>
        <w:t>is</w:t>
      </w:r>
      <w:r w:rsidR="00BA727E" w:rsidRPr="00D775FB">
        <w:rPr>
          <w:rFonts w:ascii="Times New Roman" w:hAnsi="Times New Roman" w:cs="Times New Roman"/>
          <w:sz w:val="24"/>
          <w:szCs w:val="24"/>
        </w:rPr>
        <w:t xml:space="preserve"> section</w:t>
      </w:r>
      <w:r w:rsidR="00F67006" w:rsidRPr="00D775FB">
        <w:rPr>
          <w:rFonts w:ascii="Times New Roman" w:hAnsi="Times New Roman" w:cs="Times New Roman"/>
          <w:sz w:val="24"/>
          <w:szCs w:val="24"/>
        </w:rPr>
        <w:t xml:space="preserve"> </w:t>
      </w:r>
      <w:r w:rsidR="00BA727E" w:rsidRPr="00D775FB">
        <w:rPr>
          <w:rFonts w:ascii="Times New Roman" w:hAnsi="Times New Roman" w:cs="Times New Roman"/>
          <w:sz w:val="24"/>
          <w:szCs w:val="24"/>
        </w:rPr>
        <w:t xml:space="preserve">for </w:t>
      </w:r>
      <w:r w:rsidR="00F67006" w:rsidRPr="00D775FB">
        <w:rPr>
          <w:rFonts w:ascii="Times New Roman" w:hAnsi="Times New Roman" w:cs="Times New Roman"/>
          <w:sz w:val="24"/>
          <w:szCs w:val="24"/>
        </w:rPr>
        <w:t xml:space="preserve">Windsor Cottage </w:t>
      </w:r>
      <w:r w:rsidRPr="00D775FB">
        <w:rPr>
          <w:rFonts w:ascii="Times New Roman" w:hAnsi="Times New Roman" w:cs="Times New Roman"/>
          <w:sz w:val="24"/>
          <w:szCs w:val="24"/>
        </w:rPr>
        <w:t xml:space="preserve">and confirm all other responses in this package is specific to </w:t>
      </w:r>
      <w:r w:rsidR="00F67006" w:rsidRPr="00D775FB">
        <w:rPr>
          <w:rFonts w:ascii="Times New Roman" w:hAnsi="Times New Roman" w:cs="Times New Roman"/>
          <w:sz w:val="24"/>
          <w:szCs w:val="24"/>
        </w:rPr>
        <w:t>Windsor Cottage.</w:t>
      </w:r>
    </w:p>
    <w:p w14:paraId="17881706" w14:textId="6C2CEC2D" w:rsidR="00320985" w:rsidRPr="00427AD7" w:rsidRDefault="00427AD7" w:rsidP="00227A92">
      <w:pPr>
        <w:pStyle w:val="ListParagraph"/>
        <w:numPr>
          <w:ilvl w:val="1"/>
          <w:numId w:val="3"/>
        </w:numPr>
        <w:autoSpaceDE/>
        <w:autoSpaceDN/>
        <w:spacing w:after="200"/>
        <w:contextualSpacing/>
        <w:rPr>
          <w:rFonts w:ascii="Times New Roman" w:hAnsi="Times New Roman" w:cs="Times New Roman"/>
          <w:color w:val="0070C0"/>
          <w:sz w:val="24"/>
          <w:szCs w:val="24"/>
        </w:rPr>
      </w:pPr>
      <w:r w:rsidRPr="00427AD7">
        <w:rPr>
          <w:rFonts w:ascii="Times New Roman" w:hAnsi="Times New Roman" w:cs="Times New Roman"/>
          <w:color w:val="0070C0"/>
          <w:sz w:val="24"/>
          <w:szCs w:val="24"/>
        </w:rPr>
        <w:t>The evidence</w:t>
      </w:r>
      <w:r w:rsidR="00320985" w:rsidRPr="00427AD7">
        <w:rPr>
          <w:rFonts w:ascii="Times New Roman" w:hAnsi="Times New Roman" w:cs="Times New Roman"/>
          <w:color w:val="0070C0"/>
          <w:sz w:val="24"/>
          <w:szCs w:val="24"/>
        </w:rPr>
        <w:t xml:space="preserve"> </w:t>
      </w:r>
      <w:r>
        <w:rPr>
          <w:rFonts w:ascii="Times New Roman" w:hAnsi="Times New Roman" w:cs="Times New Roman"/>
          <w:color w:val="0070C0"/>
          <w:sz w:val="24"/>
          <w:szCs w:val="24"/>
        </w:rPr>
        <w:t xml:space="preserve">packet </w:t>
      </w:r>
      <w:r w:rsidR="00320985" w:rsidRPr="00427AD7">
        <w:rPr>
          <w:rFonts w:ascii="Times New Roman" w:hAnsi="Times New Roman" w:cs="Times New Roman"/>
          <w:color w:val="0070C0"/>
          <w:sz w:val="24"/>
          <w:szCs w:val="24"/>
        </w:rPr>
        <w:t>was re-examined and all evidence was determined to be applicable to Windsor</w:t>
      </w:r>
      <w:r w:rsidRPr="00427AD7">
        <w:rPr>
          <w:rFonts w:ascii="Times New Roman" w:hAnsi="Times New Roman" w:cs="Times New Roman"/>
          <w:color w:val="0070C0"/>
          <w:sz w:val="24"/>
          <w:szCs w:val="24"/>
        </w:rPr>
        <w:t xml:space="preserve"> Cottage.</w:t>
      </w:r>
      <w:r>
        <w:rPr>
          <w:rFonts w:ascii="Times New Roman" w:hAnsi="Times New Roman" w:cs="Times New Roman"/>
          <w:color w:val="0070C0"/>
          <w:sz w:val="24"/>
          <w:szCs w:val="24"/>
        </w:rPr>
        <w:t xml:space="preserve"> Reference to Providence was a typo. </w:t>
      </w:r>
    </w:p>
    <w:sectPr w:rsidR="00320985" w:rsidRPr="00427AD7" w:rsidSect="00E6172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D9729" w14:textId="77777777" w:rsidR="00770DC8" w:rsidRDefault="00770DC8" w:rsidP="009C2E78">
      <w:pPr>
        <w:spacing w:after="0" w:line="240" w:lineRule="auto"/>
      </w:pPr>
      <w:r>
        <w:separator/>
      </w:r>
    </w:p>
  </w:endnote>
  <w:endnote w:type="continuationSeparator" w:id="0">
    <w:p w14:paraId="626A95D0" w14:textId="77777777" w:rsidR="00770DC8" w:rsidRDefault="00770DC8" w:rsidP="009C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C815" w14:textId="77777777" w:rsidR="00012DA1" w:rsidRDefault="00012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963C3" w14:textId="77777777" w:rsidR="00012DA1" w:rsidRDefault="00012D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EE36D" w14:textId="77777777" w:rsidR="00012DA1" w:rsidRDefault="0001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4146" w14:textId="77777777" w:rsidR="00770DC8" w:rsidRDefault="00770DC8" w:rsidP="009C2E78">
      <w:pPr>
        <w:spacing w:after="0" w:line="240" w:lineRule="auto"/>
      </w:pPr>
      <w:r>
        <w:separator/>
      </w:r>
    </w:p>
  </w:footnote>
  <w:footnote w:type="continuationSeparator" w:id="0">
    <w:p w14:paraId="3FF01978" w14:textId="77777777" w:rsidR="00770DC8" w:rsidRDefault="00770DC8" w:rsidP="009C2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BAB5" w14:textId="77777777" w:rsidR="00012DA1" w:rsidRDefault="00012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553D" w14:textId="77777777" w:rsidR="00012DA1" w:rsidRDefault="00012D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8F71" w14:textId="77777777" w:rsidR="00012DA1" w:rsidRDefault="00012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15A0D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377"/>
    <w:multiLevelType w:val="hybridMultilevel"/>
    <w:tmpl w:val="9ACC2A50"/>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35F7C89"/>
    <w:multiLevelType w:val="hybridMultilevel"/>
    <w:tmpl w:val="D6B447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EC25A1"/>
    <w:multiLevelType w:val="hybridMultilevel"/>
    <w:tmpl w:val="C266468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E4F1232"/>
    <w:multiLevelType w:val="hybridMultilevel"/>
    <w:tmpl w:val="703E8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E66F5"/>
    <w:multiLevelType w:val="multilevel"/>
    <w:tmpl w:val="40627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DE396F"/>
    <w:multiLevelType w:val="hybridMultilevel"/>
    <w:tmpl w:val="3D4012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066476F"/>
    <w:multiLevelType w:val="hybridMultilevel"/>
    <w:tmpl w:val="D8502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E4097"/>
    <w:multiLevelType w:val="hybridMultilevel"/>
    <w:tmpl w:val="4438859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DFB6D7B"/>
    <w:multiLevelType w:val="hybridMultilevel"/>
    <w:tmpl w:val="C0A628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963CF"/>
    <w:multiLevelType w:val="hybridMultilevel"/>
    <w:tmpl w:val="A170F59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84D129F"/>
    <w:multiLevelType w:val="multilevel"/>
    <w:tmpl w:val="D8502FF2"/>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2C5760"/>
    <w:multiLevelType w:val="hybridMultilevel"/>
    <w:tmpl w:val="7C507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6321D8E"/>
    <w:multiLevelType w:val="hybridMultilevel"/>
    <w:tmpl w:val="24202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36882"/>
    <w:multiLevelType w:val="hybridMultilevel"/>
    <w:tmpl w:val="4328D9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30518936">
    <w:abstractNumId w:val="7"/>
  </w:num>
  <w:num w:numId="2" w16cid:durableId="664092904">
    <w:abstractNumId w:val="11"/>
  </w:num>
  <w:num w:numId="3" w16cid:durableId="1748917411">
    <w:abstractNumId w:val="5"/>
  </w:num>
  <w:num w:numId="4" w16cid:durableId="854270925">
    <w:abstractNumId w:val="4"/>
  </w:num>
  <w:num w:numId="5" w16cid:durableId="2102288709">
    <w:abstractNumId w:val="12"/>
  </w:num>
  <w:num w:numId="6" w16cid:durableId="675034765">
    <w:abstractNumId w:val="14"/>
  </w:num>
  <w:num w:numId="7" w16cid:durableId="1232471313">
    <w:abstractNumId w:val="2"/>
  </w:num>
  <w:num w:numId="8" w16cid:durableId="532888675">
    <w:abstractNumId w:val="10"/>
  </w:num>
  <w:num w:numId="9" w16cid:durableId="1565486499">
    <w:abstractNumId w:val="1"/>
  </w:num>
  <w:num w:numId="10" w16cid:durableId="1225947415">
    <w:abstractNumId w:val="6"/>
  </w:num>
  <w:num w:numId="11" w16cid:durableId="412774306">
    <w:abstractNumId w:val="13"/>
  </w:num>
  <w:num w:numId="12" w16cid:durableId="1098477143">
    <w:abstractNumId w:val="3"/>
  </w:num>
  <w:num w:numId="13" w16cid:durableId="315494589">
    <w:abstractNumId w:val="8"/>
  </w:num>
  <w:num w:numId="14" w16cid:durableId="308636917">
    <w:abstractNumId w:val="0"/>
  </w:num>
  <w:num w:numId="15" w16cid:durableId="109328674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B0"/>
    <w:rsid w:val="00002FDF"/>
    <w:rsid w:val="00005F33"/>
    <w:rsid w:val="00006649"/>
    <w:rsid w:val="00007CF1"/>
    <w:rsid w:val="00012DA1"/>
    <w:rsid w:val="00012EC0"/>
    <w:rsid w:val="000131B1"/>
    <w:rsid w:val="00024491"/>
    <w:rsid w:val="000271F4"/>
    <w:rsid w:val="000275D3"/>
    <w:rsid w:val="00031CE8"/>
    <w:rsid w:val="00041EEB"/>
    <w:rsid w:val="00042133"/>
    <w:rsid w:val="000525CC"/>
    <w:rsid w:val="00052B61"/>
    <w:rsid w:val="000563BE"/>
    <w:rsid w:val="00057E7E"/>
    <w:rsid w:val="0006566C"/>
    <w:rsid w:val="000662C4"/>
    <w:rsid w:val="00070F86"/>
    <w:rsid w:val="000731ED"/>
    <w:rsid w:val="00073206"/>
    <w:rsid w:val="00075B44"/>
    <w:rsid w:val="000773F7"/>
    <w:rsid w:val="00081AD1"/>
    <w:rsid w:val="0008498D"/>
    <w:rsid w:val="000923F6"/>
    <w:rsid w:val="0009353F"/>
    <w:rsid w:val="00094978"/>
    <w:rsid w:val="0009728A"/>
    <w:rsid w:val="000A5747"/>
    <w:rsid w:val="000A62F7"/>
    <w:rsid w:val="000A6363"/>
    <w:rsid w:val="000B067F"/>
    <w:rsid w:val="000B114F"/>
    <w:rsid w:val="000B3FBC"/>
    <w:rsid w:val="000B7E3F"/>
    <w:rsid w:val="000C20FD"/>
    <w:rsid w:val="000C5A0E"/>
    <w:rsid w:val="000C79E1"/>
    <w:rsid w:val="000D1AC0"/>
    <w:rsid w:val="000D6C1D"/>
    <w:rsid w:val="000D7431"/>
    <w:rsid w:val="000E0F9A"/>
    <w:rsid w:val="000E4991"/>
    <w:rsid w:val="000E5B7E"/>
    <w:rsid w:val="000F082C"/>
    <w:rsid w:val="000F0EA1"/>
    <w:rsid w:val="000F21DE"/>
    <w:rsid w:val="000F32DE"/>
    <w:rsid w:val="00102413"/>
    <w:rsid w:val="00102DC6"/>
    <w:rsid w:val="00106116"/>
    <w:rsid w:val="00110A3F"/>
    <w:rsid w:val="00111C2A"/>
    <w:rsid w:val="001158F3"/>
    <w:rsid w:val="00122A77"/>
    <w:rsid w:val="00123FB8"/>
    <w:rsid w:val="00126622"/>
    <w:rsid w:val="00133437"/>
    <w:rsid w:val="001339B2"/>
    <w:rsid w:val="0013487E"/>
    <w:rsid w:val="00136B94"/>
    <w:rsid w:val="0013746B"/>
    <w:rsid w:val="001377BC"/>
    <w:rsid w:val="001378D6"/>
    <w:rsid w:val="0014199F"/>
    <w:rsid w:val="00143660"/>
    <w:rsid w:val="00147ADE"/>
    <w:rsid w:val="00153B0B"/>
    <w:rsid w:val="00160309"/>
    <w:rsid w:val="00166596"/>
    <w:rsid w:val="00167B9A"/>
    <w:rsid w:val="00167BB0"/>
    <w:rsid w:val="00170064"/>
    <w:rsid w:val="001714E9"/>
    <w:rsid w:val="00173F69"/>
    <w:rsid w:val="00177330"/>
    <w:rsid w:val="00177AF0"/>
    <w:rsid w:val="0018229C"/>
    <w:rsid w:val="00187090"/>
    <w:rsid w:val="001907E4"/>
    <w:rsid w:val="001953EB"/>
    <w:rsid w:val="001962C4"/>
    <w:rsid w:val="00196F01"/>
    <w:rsid w:val="001A53FA"/>
    <w:rsid w:val="001A593D"/>
    <w:rsid w:val="001A5BF9"/>
    <w:rsid w:val="001B130A"/>
    <w:rsid w:val="001B19D3"/>
    <w:rsid w:val="001B20A0"/>
    <w:rsid w:val="001B2115"/>
    <w:rsid w:val="001B6D9D"/>
    <w:rsid w:val="001C4B73"/>
    <w:rsid w:val="001C5ECE"/>
    <w:rsid w:val="001D6989"/>
    <w:rsid w:val="001E38D0"/>
    <w:rsid w:val="001E50A1"/>
    <w:rsid w:val="001F2947"/>
    <w:rsid w:val="001F5078"/>
    <w:rsid w:val="001F552E"/>
    <w:rsid w:val="00203986"/>
    <w:rsid w:val="002045E8"/>
    <w:rsid w:val="00206E88"/>
    <w:rsid w:val="0021136F"/>
    <w:rsid w:val="00211BB2"/>
    <w:rsid w:val="002121F2"/>
    <w:rsid w:val="00212497"/>
    <w:rsid w:val="002142FA"/>
    <w:rsid w:val="00220F01"/>
    <w:rsid w:val="00222839"/>
    <w:rsid w:val="00225E6D"/>
    <w:rsid w:val="00227A92"/>
    <w:rsid w:val="002320DA"/>
    <w:rsid w:val="00234325"/>
    <w:rsid w:val="00236401"/>
    <w:rsid w:val="00237D06"/>
    <w:rsid w:val="00251EEB"/>
    <w:rsid w:val="00254120"/>
    <w:rsid w:val="00260A80"/>
    <w:rsid w:val="002662EA"/>
    <w:rsid w:val="00273567"/>
    <w:rsid w:val="00277BC8"/>
    <w:rsid w:val="00280BE1"/>
    <w:rsid w:val="0028424E"/>
    <w:rsid w:val="00286440"/>
    <w:rsid w:val="00292D41"/>
    <w:rsid w:val="002A4E80"/>
    <w:rsid w:val="002A6A60"/>
    <w:rsid w:val="002B2F7E"/>
    <w:rsid w:val="002B42BB"/>
    <w:rsid w:val="002B6A65"/>
    <w:rsid w:val="002B7031"/>
    <w:rsid w:val="002C0B1D"/>
    <w:rsid w:val="002C5518"/>
    <w:rsid w:val="002D5798"/>
    <w:rsid w:val="002E2CD1"/>
    <w:rsid w:val="002E3307"/>
    <w:rsid w:val="002F34EB"/>
    <w:rsid w:val="002F7344"/>
    <w:rsid w:val="00302D0B"/>
    <w:rsid w:val="00311FAD"/>
    <w:rsid w:val="00313207"/>
    <w:rsid w:val="00320985"/>
    <w:rsid w:val="003238D5"/>
    <w:rsid w:val="0032403F"/>
    <w:rsid w:val="00325228"/>
    <w:rsid w:val="003263AD"/>
    <w:rsid w:val="003264B7"/>
    <w:rsid w:val="003404A8"/>
    <w:rsid w:val="0034248C"/>
    <w:rsid w:val="003433F6"/>
    <w:rsid w:val="0034461A"/>
    <w:rsid w:val="0034797C"/>
    <w:rsid w:val="003504D5"/>
    <w:rsid w:val="003544C2"/>
    <w:rsid w:val="003547C4"/>
    <w:rsid w:val="003550C8"/>
    <w:rsid w:val="0035525C"/>
    <w:rsid w:val="0035617D"/>
    <w:rsid w:val="003641EA"/>
    <w:rsid w:val="003664EA"/>
    <w:rsid w:val="003844E8"/>
    <w:rsid w:val="00384678"/>
    <w:rsid w:val="003849AA"/>
    <w:rsid w:val="003A6F07"/>
    <w:rsid w:val="003A7366"/>
    <w:rsid w:val="003A74FB"/>
    <w:rsid w:val="003A7C1F"/>
    <w:rsid w:val="003B117B"/>
    <w:rsid w:val="003B3655"/>
    <w:rsid w:val="003C041A"/>
    <w:rsid w:val="003C7ECD"/>
    <w:rsid w:val="003D2EA0"/>
    <w:rsid w:val="003E4ADE"/>
    <w:rsid w:val="003E5ED4"/>
    <w:rsid w:val="003F020A"/>
    <w:rsid w:val="003F1459"/>
    <w:rsid w:val="003F16E4"/>
    <w:rsid w:val="003F5512"/>
    <w:rsid w:val="003F5948"/>
    <w:rsid w:val="003F5C8A"/>
    <w:rsid w:val="003F761B"/>
    <w:rsid w:val="00400E04"/>
    <w:rsid w:val="0041155A"/>
    <w:rsid w:val="00412DAE"/>
    <w:rsid w:val="004143C5"/>
    <w:rsid w:val="0041687E"/>
    <w:rsid w:val="0042169F"/>
    <w:rsid w:val="004218D3"/>
    <w:rsid w:val="00427AD7"/>
    <w:rsid w:val="00430908"/>
    <w:rsid w:val="004318BC"/>
    <w:rsid w:val="00431C0F"/>
    <w:rsid w:val="004406F3"/>
    <w:rsid w:val="00442A67"/>
    <w:rsid w:val="00445AD5"/>
    <w:rsid w:val="00445D62"/>
    <w:rsid w:val="00446524"/>
    <w:rsid w:val="004554A5"/>
    <w:rsid w:val="00466F44"/>
    <w:rsid w:val="00467457"/>
    <w:rsid w:val="00471B07"/>
    <w:rsid w:val="00475059"/>
    <w:rsid w:val="00477216"/>
    <w:rsid w:val="00481736"/>
    <w:rsid w:val="00482239"/>
    <w:rsid w:val="004A1776"/>
    <w:rsid w:val="004A4BD7"/>
    <w:rsid w:val="004B54CD"/>
    <w:rsid w:val="004B5586"/>
    <w:rsid w:val="004B5914"/>
    <w:rsid w:val="004B73A1"/>
    <w:rsid w:val="004C554A"/>
    <w:rsid w:val="004C72E3"/>
    <w:rsid w:val="004C745C"/>
    <w:rsid w:val="004D078F"/>
    <w:rsid w:val="004D657D"/>
    <w:rsid w:val="004D752B"/>
    <w:rsid w:val="004E452F"/>
    <w:rsid w:val="004F14BA"/>
    <w:rsid w:val="004F3F92"/>
    <w:rsid w:val="004F3FF3"/>
    <w:rsid w:val="004F50F2"/>
    <w:rsid w:val="00502764"/>
    <w:rsid w:val="00504E90"/>
    <w:rsid w:val="005061B4"/>
    <w:rsid w:val="005079AD"/>
    <w:rsid w:val="00510B90"/>
    <w:rsid w:val="005148E2"/>
    <w:rsid w:val="00515DE6"/>
    <w:rsid w:val="00516F65"/>
    <w:rsid w:val="00520F91"/>
    <w:rsid w:val="00525815"/>
    <w:rsid w:val="00526107"/>
    <w:rsid w:val="00531138"/>
    <w:rsid w:val="00533FE5"/>
    <w:rsid w:val="00535D7D"/>
    <w:rsid w:val="005513AA"/>
    <w:rsid w:val="00551767"/>
    <w:rsid w:val="0055476A"/>
    <w:rsid w:val="00555918"/>
    <w:rsid w:val="005563DC"/>
    <w:rsid w:val="00556AD1"/>
    <w:rsid w:val="00561231"/>
    <w:rsid w:val="00562696"/>
    <w:rsid w:val="00564EA7"/>
    <w:rsid w:val="00570001"/>
    <w:rsid w:val="00573987"/>
    <w:rsid w:val="00587736"/>
    <w:rsid w:val="00587878"/>
    <w:rsid w:val="005921DC"/>
    <w:rsid w:val="005927D7"/>
    <w:rsid w:val="00594D94"/>
    <w:rsid w:val="0059523D"/>
    <w:rsid w:val="00596B3E"/>
    <w:rsid w:val="005A2672"/>
    <w:rsid w:val="005A3E66"/>
    <w:rsid w:val="005A6B1F"/>
    <w:rsid w:val="005B1C35"/>
    <w:rsid w:val="005C3DAA"/>
    <w:rsid w:val="005C5387"/>
    <w:rsid w:val="005D339B"/>
    <w:rsid w:val="005D36C4"/>
    <w:rsid w:val="005D4872"/>
    <w:rsid w:val="005D5E06"/>
    <w:rsid w:val="005E5E9B"/>
    <w:rsid w:val="005E668D"/>
    <w:rsid w:val="005F5542"/>
    <w:rsid w:val="005F5BF9"/>
    <w:rsid w:val="005F691D"/>
    <w:rsid w:val="00601C17"/>
    <w:rsid w:val="00602ED4"/>
    <w:rsid w:val="006030A7"/>
    <w:rsid w:val="006143B0"/>
    <w:rsid w:val="00615897"/>
    <w:rsid w:val="0061644B"/>
    <w:rsid w:val="006205C9"/>
    <w:rsid w:val="00621D3E"/>
    <w:rsid w:val="006229EE"/>
    <w:rsid w:val="0062375A"/>
    <w:rsid w:val="00625DAA"/>
    <w:rsid w:val="00627430"/>
    <w:rsid w:val="00631A25"/>
    <w:rsid w:val="00632B68"/>
    <w:rsid w:val="00634680"/>
    <w:rsid w:val="006350F4"/>
    <w:rsid w:val="00636D38"/>
    <w:rsid w:val="00640E1E"/>
    <w:rsid w:val="00640E26"/>
    <w:rsid w:val="00651418"/>
    <w:rsid w:val="00654265"/>
    <w:rsid w:val="00656CDE"/>
    <w:rsid w:val="006617B0"/>
    <w:rsid w:val="00665B5D"/>
    <w:rsid w:val="00666537"/>
    <w:rsid w:val="00677392"/>
    <w:rsid w:val="00682107"/>
    <w:rsid w:val="00686DE4"/>
    <w:rsid w:val="006872CF"/>
    <w:rsid w:val="00694255"/>
    <w:rsid w:val="006949AE"/>
    <w:rsid w:val="006A7A6C"/>
    <w:rsid w:val="006B37FD"/>
    <w:rsid w:val="006C658D"/>
    <w:rsid w:val="006C7BDF"/>
    <w:rsid w:val="006D1952"/>
    <w:rsid w:val="006D22BE"/>
    <w:rsid w:val="006D3C92"/>
    <w:rsid w:val="006D73E5"/>
    <w:rsid w:val="006E0E5F"/>
    <w:rsid w:val="006F0ECE"/>
    <w:rsid w:val="006F384B"/>
    <w:rsid w:val="006F7022"/>
    <w:rsid w:val="00700CD9"/>
    <w:rsid w:val="0070579D"/>
    <w:rsid w:val="00706D65"/>
    <w:rsid w:val="00710D1D"/>
    <w:rsid w:val="007117F0"/>
    <w:rsid w:val="00715245"/>
    <w:rsid w:val="00715B50"/>
    <w:rsid w:val="00715C56"/>
    <w:rsid w:val="0072328C"/>
    <w:rsid w:val="007232F0"/>
    <w:rsid w:val="0073603F"/>
    <w:rsid w:val="007360A0"/>
    <w:rsid w:val="00740868"/>
    <w:rsid w:val="00743119"/>
    <w:rsid w:val="00745221"/>
    <w:rsid w:val="00747F82"/>
    <w:rsid w:val="00763139"/>
    <w:rsid w:val="007704DC"/>
    <w:rsid w:val="00770AD0"/>
    <w:rsid w:val="00770DC8"/>
    <w:rsid w:val="00771533"/>
    <w:rsid w:val="00777F83"/>
    <w:rsid w:val="00780E86"/>
    <w:rsid w:val="00784FD4"/>
    <w:rsid w:val="00785329"/>
    <w:rsid w:val="00786C51"/>
    <w:rsid w:val="00795972"/>
    <w:rsid w:val="007B2B84"/>
    <w:rsid w:val="007B7C1D"/>
    <w:rsid w:val="007C4C13"/>
    <w:rsid w:val="007C5AA9"/>
    <w:rsid w:val="007D0192"/>
    <w:rsid w:val="007D63AB"/>
    <w:rsid w:val="007D6DF0"/>
    <w:rsid w:val="007D74E7"/>
    <w:rsid w:val="007E0777"/>
    <w:rsid w:val="007F16F2"/>
    <w:rsid w:val="007F247C"/>
    <w:rsid w:val="007F37A3"/>
    <w:rsid w:val="007F785F"/>
    <w:rsid w:val="0080501A"/>
    <w:rsid w:val="008102BB"/>
    <w:rsid w:val="00814AEB"/>
    <w:rsid w:val="00816E66"/>
    <w:rsid w:val="00817BD6"/>
    <w:rsid w:val="008202AF"/>
    <w:rsid w:val="008251C1"/>
    <w:rsid w:val="00840551"/>
    <w:rsid w:val="0084210C"/>
    <w:rsid w:val="008441AF"/>
    <w:rsid w:val="00845F76"/>
    <w:rsid w:val="0084736C"/>
    <w:rsid w:val="008505BC"/>
    <w:rsid w:val="008543B8"/>
    <w:rsid w:val="00854CC8"/>
    <w:rsid w:val="008629CB"/>
    <w:rsid w:val="00864243"/>
    <w:rsid w:val="0086554A"/>
    <w:rsid w:val="00865E9F"/>
    <w:rsid w:val="008726BD"/>
    <w:rsid w:val="00873450"/>
    <w:rsid w:val="008753B8"/>
    <w:rsid w:val="0087749E"/>
    <w:rsid w:val="00880859"/>
    <w:rsid w:val="008810F5"/>
    <w:rsid w:val="00882243"/>
    <w:rsid w:val="00883D7E"/>
    <w:rsid w:val="00891131"/>
    <w:rsid w:val="00893194"/>
    <w:rsid w:val="00897A1F"/>
    <w:rsid w:val="008A0A63"/>
    <w:rsid w:val="008A5D75"/>
    <w:rsid w:val="008A7243"/>
    <w:rsid w:val="008B060D"/>
    <w:rsid w:val="008B1006"/>
    <w:rsid w:val="008B40F5"/>
    <w:rsid w:val="008B447A"/>
    <w:rsid w:val="008B6159"/>
    <w:rsid w:val="008C1129"/>
    <w:rsid w:val="008C1FB2"/>
    <w:rsid w:val="008C5A6A"/>
    <w:rsid w:val="008C685B"/>
    <w:rsid w:val="008D07FD"/>
    <w:rsid w:val="008D453C"/>
    <w:rsid w:val="008F6580"/>
    <w:rsid w:val="008F7E92"/>
    <w:rsid w:val="00901086"/>
    <w:rsid w:val="00904D9A"/>
    <w:rsid w:val="0091128F"/>
    <w:rsid w:val="009125E7"/>
    <w:rsid w:val="00913F10"/>
    <w:rsid w:val="0092688C"/>
    <w:rsid w:val="009269E1"/>
    <w:rsid w:val="009269F7"/>
    <w:rsid w:val="0092784B"/>
    <w:rsid w:val="0093470A"/>
    <w:rsid w:val="00934CD4"/>
    <w:rsid w:val="00937BCC"/>
    <w:rsid w:val="00937CDA"/>
    <w:rsid w:val="009450BC"/>
    <w:rsid w:val="00946BFF"/>
    <w:rsid w:val="00947AA8"/>
    <w:rsid w:val="00947AF8"/>
    <w:rsid w:val="00952165"/>
    <w:rsid w:val="0095231D"/>
    <w:rsid w:val="0095323B"/>
    <w:rsid w:val="00956795"/>
    <w:rsid w:val="00962220"/>
    <w:rsid w:val="00963B45"/>
    <w:rsid w:val="0096591F"/>
    <w:rsid w:val="00972616"/>
    <w:rsid w:val="0097298D"/>
    <w:rsid w:val="0097334E"/>
    <w:rsid w:val="009766C7"/>
    <w:rsid w:val="00976D17"/>
    <w:rsid w:val="00980582"/>
    <w:rsid w:val="00995331"/>
    <w:rsid w:val="009A19AC"/>
    <w:rsid w:val="009A2FD8"/>
    <w:rsid w:val="009A6340"/>
    <w:rsid w:val="009A7712"/>
    <w:rsid w:val="009B6328"/>
    <w:rsid w:val="009B661F"/>
    <w:rsid w:val="009C21FC"/>
    <w:rsid w:val="009C2E78"/>
    <w:rsid w:val="009D1DD2"/>
    <w:rsid w:val="009D3685"/>
    <w:rsid w:val="009D4868"/>
    <w:rsid w:val="009D7081"/>
    <w:rsid w:val="009E432F"/>
    <w:rsid w:val="009E684C"/>
    <w:rsid w:val="009E6892"/>
    <w:rsid w:val="009F6F54"/>
    <w:rsid w:val="009F7B7E"/>
    <w:rsid w:val="00A00361"/>
    <w:rsid w:val="00A0078F"/>
    <w:rsid w:val="00A0410B"/>
    <w:rsid w:val="00A07305"/>
    <w:rsid w:val="00A1545D"/>
    <w:rsid w:val="00A1758C"/>
    <w:rsid w:val="00A21323"/>
    <w:rsid w:val="00A22CEE"/>
    <w:rsid w:val="00A24328"/>
    <w:rsid w:val="00A248E4"/>
    <w:rsid w:val="00A31105"/>
    <w:rsid w:val="00A31C39"/>
    <w:rsid w:val="00A32554"/>
    <w:rsid w:val="00A33B0A"/>
    <w:rsid w:val="00A3662F"/>
    <w:rsid w:val="00A37945"/>
    <w:rsid w:val="00A41B88"/>
    <w:rsid w:val="00A535EA"/>
    <w:rsid w:val="00A55B67"/>
    <w:rsid w:val="00A70542"/>
    <w:rsid w:val="00A76E2C"/>
    <w:rsid w:val="00A80A23"/>
    <w:rsid w:val="00A83D14"/>
    <w:rsid w:val="00A840DF"/>
    <w:rsid w:val="00A86FB3"/>
    <w:rsid w:val="00A87BDA"/>
    <w:rsid w:val="00A93987"/>
    <w:rsid w:val="00A95C07"/>
    <w:rsid w:val="00A96DE5"/>
    <w:rsid w:val="00A975FF"/>
    <w:rsid w:val="00AA5011"/>
    <w:rsid w:val="00AB18CE"/>
    <w:rsid w:val="00AB6F86"/>
    <w:rsid w:val="00AC05F8"/>
    <w:rsid w:val="00AD1F0E"/>
    <w:rsid w:val="00AD28EB"/>
    <w:rsid w:val="00AD37EE"/>
    <w:rsid w:val="00AD3C51"/>
    <w:rsid w:val="00AD634E"/>
    <w:rsid w:val="00AD7530"/>
    <w:rsid w:val="00AD7D1B"/>
    <w:rsid w:val="00AE11C6"/>
    <w:rsid w:val="00AE1C9A"/>
    <w:rsid w:val="00AE2264"/>
    <w:rsid w:val="00AE4A99"/>
    <w:rsid w:val="00AE565A"/>
    <w:rsid w:val="00AE6BB2"/>
    <w:rsid w:val="00AF382C"/>
    <w:rsid w:val="00AF3E4F"/>
    <w:rsid w:val="00AF550E"/>
    <w:rsid w:val="00AF7530"/>
    <w:rsid w:val="00AF75E7"/>
    <w:rsid w:val="00AF7A99"/>
    <w:rsid w:val="00AF7F43"/>
    <w:rsid w:val="00B0330D"/>
    <w:rsid w:val="00B03682"/>
    <w:rsid w:val="00B07A23"/>
    <w:rsid w:val="00B14977"/>
    <w:rsid w:val="00B213FC"/>
    <w:rsid w:val="00B26072"/>
    <w:rsid w:val="00B272B0"/>
    <w:rsid w:val="00B31870"/>
    <w:rsid w:val="00B33CC1"/>
    <w:rsid w:val="00B36ABB"/>
    <w:rsid w:val="00B37B2D"/>
    <w:rsid w:val="00B43002"/>
    <w:rsid w:val="00B43853"/>
    <w:rsid w:val="00B44238"/>
    <w:rsid w:val="00B46AF3"/>
    <w:rsid w:val="00B47A6D"/>
    <w:rsid w:val="00B50FC5"/>
    <w:rsid w:val="00B63384"/>
    <w:rsid w:val="00B734AD"/>
    <w:rsid w:val="00B76BB3"/>
    <w:rsid w:val="00B93216"/>
    <w:rsid w:val="00B93571"/>
    <w:rsid w:val="00B94384"/>
    <w:rsid w:val="00B9490B"/>
    <w:rsid w:val="00BA0259"/>
    <w:rsid w:val="00BA2F2D"/>
    <w:rsid w:val="00BA5059"/>
    <w:rsid w:val="00BA727E"/>
    <w:rsid w:val="00BA7CAF"/>
    <w:rsid w:val="00BB5BDE"/>
    <w:rsid w:val="00BB7086"/>
    <w:rsid w:val="00BC46D3"/>
    <w:rsid w:val="00BD2890"/>
    <w:rsid w:val="00BF1A50"/>
    <w:rsid w:val="00BF2B3D"/>
    <w:rsid w:val="00BF3C20"/>
    <w:rsid w:val="00BF65DE"/>
    <w:rsid w:val="00C01717"/>
    <w:rsid w:val="00C043B6"/>
    <w:rsid w:val="00C0567C"/>
    <w:rsid w:val="00C057E9"/>
    <w:rsid w:val="00C06E4E"/>
    <w:rsid w:val="00C13D69"/>
    <w:rsid w:val="00C158B8"/>
    <w:rsid w:val="00C17AC6"/>
    <w:rsid w:val="00C20B6D"/>
    <w:rsid w:val="00C21465"/>
    <w:rsid w:val="00C21717"/>
    <w:rsid w:val="00C259F4"/>
    <w:rsid w:val="00C306A0"/>
    <w:rsid w:val="00C31DF6"/>
    <w:rsid w:val="00C36544"/>
    <w:rsid w:val="00C36E01"/>
    <w:rsid w:val="00C36E79"/>
    <w:rsid w:val="00C37F1C"/>
    <w:rsid w:val="00C4795F"/>
    <w:rsid w:val="00C50057"/>
    <w:rsid w:val="00C57DC0"/>
    <w:rsid w:val="00C61BC3"/>
    <w:rsid w:val="00C63BF1"/>
    <w:rsid w:val="00C649D3"/>
    <w:rsid w:val="00C653FC"/>
    <w:rsid w:val="00C655A5"/>
    <w:rsid w:val="00C65DCB"/>
    <w:rsid w:val="00C72E2C"/>
    <w:rsid w:val="00C73ECB"/>
    <w:rsid w:val="00C838FF"/>
    <w:rsid w:val="00C90093"/>
    <w:rsid w:val="00C957FB"/>
    <w:rsid w:val="00C95945"/>
    <w:rsid w:val="00C97449"/>
    <w:rsid w:val="00CA0317"/>
    <w:rsid w:val="00CA3445"/>
    <w:rsid w:val="00CB2607"/>
    <w:rsid w:val="00CB3C03"/>
    <w:rsid w:val="00CB4F0A"/>
    <w:rsid w:val="00CB6B76"/>
    <w:rsid w:val="00CC100D"/>
    <w:rsid w:val="00CC2A29"/>
    <w:rsid w:val="00CC329D"/>
    <w:rsid w:val="00CC39FF"/>
    <w:rsid w:val="00CC4A6A"/>
    <w:rsid w:val="00CC56C0"/>
    <w:rsid w:val="00CC6CC9"/>
    <w:rsid w:val="00CD0421"/>
    <w:rsid w:val="00CD1B2B"/>
    <w:rsid w:val="00CD4402"/>
    <w:rsid w:val="00CE5A09"/>
    <w:rsid w:val="00CF1B39"/>
    <w:rsid w:val="00CF677B"/>
    <w:rsid w:val="00CF6A88"/>
    <w:rsid w:val="00D003D0"/>
    <w:rsid w:val="00D02665"/>
    <w:rsid w:val="00D02DC6"/>
    <w:rsid w:val="00D040B5"/>
    <w:rsid w:val="00D046BA"/>
    <w:rsid w:val="00D106E4"/>
    <w:rsid w:val="00D15781"/>
    <w:rsid w:val="00D20839"/>
    <w:rsid w:val="00D31883"/>
    <w:rsid w:val="00D318A5"/>
    <w:rsid w:val="00D400F5"/>
    <w:rsid w:val="00D42112"/>
    <w:rsid w:val="00D433F6"/>
    <w:rsid w:val="00D436B3"/>
    <w:rsid w:val="00D50897"/>
    <w:rsid w:val="00D5112E"/>
    <w:rsid w:val="00D52CAF"/>
    <w:rsid w:val="00D560BC"/>
    <w:rsid w:val="00D62003"/>
    <w:rsid w:val="00D65228"/>
    <w:rsid w:val="00D72004"/>
    <w:rsid w:val="00D7518B"/>
    <w:rsid w:val="00D775FB"/>
    <w:rsid w:val="00D9355C"/>
    <w:rsid w:val="00DA0220"/>
    <w:rsid w:val="00DA0333"/>
    <w:rsid w:val="00DA242D"/>
    <w:rsid w:val="00DA3959"/>
    <w:rsid w:val="00DA57AF"/>
    <w:rsid w:val="00DA58CD"/>
    <w:rsid w:val="00DA6B74"/>
    <w:rsid w:val="00DA6C72"/>
    <w:rsid w:val="00DB00BB"/>
    <w:rsid w:val="00DB4BF8"/>
    <w:rsid w:val="00DB7BF6"/>
    <w:rsid w:val="00DC1F75"/>
    <w:rsid w:val="00DC2664"/>
    <w:rsid w:val="00DC3AF0"/>
    <w:rsid w:val="00DD0538"/>
    <w:rsid w:val="00DD4DB0"/>
    <w:rsid w:val="00DE03AE"/>
    <w:rsid w:val="00DE06C2"/>
    <w:rsid w:val="00DE6B9C"/>
    <w:rsid w:val="00DE6E7C"/>
    <w:rsid w:val="00DF0FAB"/>
    <w:rsid w:val="00DF29F6"/>
    <w:rsid w:val="00E02157"/>
    <w:rsid w:val="00E07E06"/>
    <w:rsid w:val="00E119D5"/>
    <w:rsid w:val="00E1699F"/>
    <w:rsid w:val="00E211CC"/>
    <w:rsid w:val="00E218E6"/>
    <w:rsid w:val="00E226D4"/>
    <w:rsid w:val="00E253FD"/>
    <w:rsid w:val="00E25EC6"/>
    <w:rsid w:val="00E2730A"/>
    <w:rsid w:val="00E3046E"/>
    <w:rsid w:val="00E313FD"/>
    <w:rsid w:val="00E31419"/>
    <w:rsid w:val="00E35334"/>
    <w:rsid w:val="00E36688"/>
    <w:rsid w:val="00E41907"/>
    <w:rsid w:val="00E42769"/>
    <w:rsid w:val="00E43EB5"/>
    <w:rsid w:val="00E50A36"/>
    <w:rsid w:val="00E5217A"/>
    <w:rsid w:val="00E57650"/>
    <w:rsid w:val="00E6172D"/>
    <w:rsid w:val="00E6366D"/>
    <w:rsid w:val="00E63E11"/>
    <w:rsid w:val="00E71733"/>
    <w:rsid w:val="00E73D67"/>
    <w:rsid w:val="00E74170"/>
    <w:rsid w:val="00E771C5"/>
    <w:rsid w:val="00E80B70"/>
    <w:rsid w:val="00E81B5B"/>
    <w:rsid w:val="00E874CD"/>
    <w:rsid w:val="00E922DA"/>
    <w:rsid w:val="00E95746"/>
    <w:rsid w:val="00E95D88"/>
    <w:rsid w:val="00E96B71"/>
    <w:rsid w:val="00E97EF8"/>
    <w:rsid w:val="00EA6D4D"/>
    <w:rsid w:val="00EB026C"/>
    <w:rsid w:val="00EC202E"/>
    <w:rsid w:val="00EC54E3"/>
    <w:rsid w:val="00EC5E88"/>
    <w:rsid w:val="00ED0799"/>
    <w:rsid w:val="00ED0A55"/>
    <w:rsid w:val="00ED2864"/>
    <w:rsid w:val="00EE31A0"/>
    <w:rsid w:val="00EE5750"/>
    <w:rsid w:val="00EF7AC6"/>
    <w:rsid w:val="00F016C1"/>
    <w:rsid w:val="00F16339"/>
    <w:rsid w:val="00F30478"/>
    <w:rsid w:val="00F31383"/>
    <w:rsid w:val="00F328F4"/>
    <w:rsid w:val="00F33353"/>
    <w:rsid w:val="00F34778"/>
    <w:rsid w:val="00F352CF"/>
    <w:rsid w:val="00F42863"/>
    <w:rsid w:val="00F46AE7"/>
    <w:rsid w:val="00F47EB5"/>
    <w:rsid w:val="00F51C32"/>
    <w:rsid w:val="00F57AC8"/>
    <w:rsid w:val="00F57D06"/>
    <w:rsid w:val="00F60D6B"/>
    <w:rsid w:val="00F650A3"/>
    <w:rsid w:val="00F67006"/>
    <w:rsid w:val="00F70183"/>
    <w:rsid w:val="00F70477"/>
    <w:rsid w:val="00F72528"/>
    <w:rsid w:val="00F740E5"/>
    <w:rsid w:val="00F76395"/>
    <w:rsid w:val="00F84479"/>
    <w:rsid w:val="00F86C4D"/>
    <w:rsid w:val="00FA0E76"/>
    <w:rsid w:val="00FA103F"/>
    <w:rsid w:val="00FA49A6"/>
    <w:rsid w:val="00FA78C9"/>
    <w:rsid w:val="00FB0A5F"/>
    <w:rsid w:val="00FB3F0C"/>
    <w:rsid w:val="00FC0733"/>
    <w:rsid w:val="00FC1748"/>
    <w:rsid w:val="00FC49BA"/>
    <w:rsid w:val="00FC7985"/>
    <w:rsid w:val="00FD2A83"/>
    <w:rsid w:val="00FD3A7B"/>
    <w:rsid w:val="00FD6A27"/>
    <w:rsid w:val="00FE0D72"/>
    <w:rsid w:val="00FE24E4"/>
    <w:rsid w:val="00FE2869"/>
    <w:rsid w:val="00FE6F84"/>
    <w:rsid w:val="00FF557B"/>
    <w:rsid w:val="00FF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7004D"/>
  <w15:chartTrackingRefBased/>
  <w15:docId w15:val="{716A7282-CB08-4807-B826-281F33EB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B0"/>
    <w:pPr>
      <w:spacing w:after="200" w:line="276" w:lineRule="auto"/>
    </w:pPr>
  </w:style>
  <w:style w:type="paragraph" w:styleId="Heading1">
    <w:name w:val="heading 1"/>
    <w:basedOn w:val="Normal"/>
    <w:next w:val="Normal"/>
    <w:link w:val="Heading1Char"/>
    <w:uiPriority w:val="9"/>
    <w:qFormat/>
    <w:rsid w:val="0043090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090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839"/>
    <w:pPr>
      <w:keepNext/>
      <w:keepLines/>
      <w:spacing w:before="120" w:after="12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7BB0"/>
    <w:pPr>
      <w:spacing w:after="0" w:line="240" w:lineRule="auto"/>
    </w:pPr>
  </w:style>
  <w:style w:type="paragraph" w:styleId="BalloonText">
    <w:name w:val="Balloon Text"/>
    <w:basedOn w:val="Normal"/>
    <w:link w:val="BalloonTextChar"/>
    <w:uiPriority w:val="99"/>
    <w:semiHidden/>
    <w:unhideWhenUsed/>
    <w:rsid w:val="00AD3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EE"/>
    <w:rPr>
      <w:rFonts w:ascii="Segoe UI" w:hAnsi="Segoe UI" w:cs="Segoe UI"/>
      <w:sz w:val="18"/>
      <w:szCs w:val="18"/>
    </w:rPr>
  </w:style>
  <w:style w:type="character" w:styleId="CommentReference">
    <w:name w:val="annotation reference"/>
    <w:basedOn w:val="DefaultParagraphFont"/>
    <w:uiPriority w:val="99"/>
    <w:semiHidden/>
    <w:unhideWhenUsed/>
    <w:rsid w:val="00DE06C2"/>
    <w:rPr>
      <w:sz w:val="16"/>
      <w:szCs w:val="16"/>
    </w:rPr>
  </w:style>
  <w:style w:type="paragraph" w:styleId="CommentText">
    <w:name w:val="annotation text"/>
    <w:basedOn w:val="Normal"/>
    <w:link w:val="CommentTextChar"/>
    <w:uiPriority w:val="99"/>
    <w:unhideWhenUsed/>
    <w:rsid w:val="00DE06C2"/>
    <w:pPr>
      <w:spacing w:line="240" w:lineRule="auto"/>
    </w:pPr>
    <w:rPr>
      <w:sz w:val="20"/>
      <w:szCs w:val="20"/>
    </w:rPr>
  </w:style>
  <w:style w:type="character" w:customStyle="1" w:styleId="CommentTextChar">
    <w:name w:val="Comment Text Char"/>
    <w:basedOn w:val="DefaultParagraphFont"/>
    <w:link w:val="CommentText"/>
    <w:uiPriority w:val="99"/>
    <w:rsid w:val="00DE06C2"/>
    <w:rPr>
      <w:sz w:val="20"/>
      <w:szCs w:val="20"/>
    </w:rPr>
  </w:style>
  <w:style w:type="paragraph" w:styleId="CommentSubject">
    <w:name w:val="annotation subject"/>
    <w:basedOn w:val="CommentText"/>
    <w:next w:val="CommentText"/>
    <w:link w:val="CommentSubjectChar"/>
    <w:uiPriority w:val="99"/>
    <w:semiHidden/>
    <w:unhideWhenUsed/>
    <w:rsid w:val="00DE06C2"/>
    <w:rPr>
      <w:b/>
      <w:bCs/>
    </w:rPr>
  </w:style>
  <w:style w:type="character" w:customStyle="1" w:styleId="CommentSubjectChar">
    <w:name w:val="Comment Subject Char"/>
    <w:basedOn w:val="CommentTextChar"/>
    <w:link w:val="CommentSubject"/>
    <w:uiPriority w:val="99"/>
    <w:semiHidden/>
    <w:rsid w:val="00DE06C2"/>
    <w:rPr>
      <w:b/>
      <w:bCs/>
      <w:sz w:val="20"/>
      <w:szCs w:val="20"/>
    </w:rPr>
  </w:style>
  <w:style w:type="paragraph" w:styleId="Revision">
    <w:name w:val="Revision"/>
    <w:hidden/>
    <w:uiPriority w:val="99"/>
    <w:semiHidden/>
    <w:rsid w:val="00AE1C9A"/>
    <w:pPr>
      <w:spacing w:after="0" w:line="240" w:lineRule="auto"/>
    </w:pPr>
  </w:style>
  <w:style w:type="paragraph" w:styleId="Header">
    <w:name w:val="header"/>
    <w:basedOn w:val="Normal"/>
    <w:link w:val="HeaderChar"/>
    <w:uiPriority w:val="99"/>
    <w:unhideWhenUsed/>
    <w:rsid w:val="009C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E78"/>
  </w:style>
  <w:style w:type="paragraph" w:styleId="Footer">
    <w:name w:val="footer"/>
    <w:basedOn w:val="Normal"/>
    <w:link w:val="FooterChar"/>
    <w:uiPriority w:val="99"/>
    <w:unhideWhenUsed/>
    <w:rsid w:val="009C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E78"/>
  </w:style>
  <w:style w:type="character" w:customStyle="1" w:styleId="Heading1Char">
    <w:name w:val="Heading 1 Char"/>
    <w:basedOn w:val="DefaultParagraphFont"/>
    <w:link w:val="Heading1"/>
    <w:uiPriority w:val="9"/>
    <w:rsid w:val="004309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090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430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30908"/>
    <w:pPr>
      <w:widowControl w:val="0"/>
      <w:autoSpaceDE w:val="0"/>
      <w:autoSpaceDN w:val="0"/>
      <w:spacing w:after="0" w:line="258" w:lineRule="exact"/>
      <w:ind w:left="103"/>
    </w:pPr>
    <w:rPr>
      <w:rFonts w:ascii="Calibri" w:eastAsia="Calibri" w:hAnsi="Calibri" w:cs="Calibri"/>
    </w:rPr>
  </w:style>
  <w:style w:type="paragraph" w:styleId="BodyText">
    <w:name w:val="Body Text"/>
    <w:basedOn w:val="Normal"/>
    <w:link w:val="BodyTextChar"/>
    <w:uiPriority w:val="1"/>
    <w:qFormat/>
    <w:rsid w:val="0043090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430908"/>
    <w:rPr>
      <w:rFonts w:ascii="Calibri" w:eastAsia="Calibri" w:hAnsi="Calibri" w:cs="Calibri"/>
    </w:rPr>
  </w:style>
  <w:style w:type="paragraph" w:styleId="ListParagraph">
    <w:name w:val="List Paragraph"/>
    <w:basedOn w:val="Normal"/>
    <w:uiPriority w:val="34"/>
    <w:qFormat/>
    <w:rsid w:val="00430908"/>
    <w:pPr>
      <w:widowControl w:val="0"/>
      <w:autoSpaceDE w:val="0"/>
      <w:autoSpaceDN w:val="0"/>
      <w:spacing w:after="0" w:line="240" w:lineRule="auto"/>
      <w:ind w:left="1031" w:hanging="361"/>
    </w:pPr>
    <w:rPr>
      <w:rFonts w:ascii="Calibri" w:eastAsia="Calibri" w:hAnsi="Calibri" w:cs="Calibri"/>
    </w:rPr>
  </w:style>
  <w:style w:type="character" w:customStyle="1" w:styleId="Heading3Char">
    <w:name w:val="Heading 3 Char"/>
    <w:basedOn w:val="DefaultParagraphFont"/>
    <w:link w:val="Heading3"/>
    <w:uiPriority w:val="9"/>
    <w:rsid w:val="00D20839"/>
    <w:rPr>
      <w:rFonts w:ascii="Times New Roman" w:eastAsiaTheme="majorEastAsia" w:hAnsi="Times New Roman" w:cstheme="majorBidi"/>
      <w:b/>
      <w:sz w:val="24"/>
      <w:szCs w:val="24"/>
    </w:rPr>
  </w:style>
  <w:style w:type="numbering" w:customStyle="1" w:styleId="Style1">
    <w:name w:val="Style1"/>
    <w:uiPriority w:val="99"/>
    <w:rsid w:val="00B76BB3"/>
    <w:pPr>
      <w:numPr>
        <w:numId w:val="2"/>
      </w:numPr>
    </w:pPr>
  </w:style>
  <w:style w:type="character" w:styleId="Hyperlink">
    <w:name w:val="Hyperlink"/>
    <w:basedOn w:val="DefaultParagraphFont"/>
    <w:uiPriority w:val="99"/>
    <w:rsid w:val="00FC1748"/>
    <w:rPr>
      <w:color w:val="0563C1"/>
      <w:u w:val="single"/>
    </w:rPr>
  </w:style>
  <w:style w:type="paragraph" w:customStyle="1" w:styleId="Default">
    <w:name w:val="Default"/>
    <w:rsid w:val="00C0171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AD7D1B"/>
    <w:pPr>
      <w:widowControl w:val="0"/>
      <w:autoSpaceDE w:val="0"/>
      <w:autoSpaceDN w:val="0"/>
      <w:spacing w:after="120" w:line="480" w:lineRule="auto"/>
      <w:ind w:left="360"/>
    </w:pPr>
    <w:rPr>
      <w:rFonts w:ascii="Arial" w:eastAsia="Arial" w:hAnsi="Arial" w:cs="Arial"/>
    </w:rPr>
  </w:style>
  <w:style w:type="character" w:customStyle="1" w:styleId="BodyTextIndent2Char">
    <w:name w:val="Body Text Indent 2 Char"/>
    <w:basedOn w:val="DefaultParagraphFont"/>
    <w:link w:val="BodyTextIndent2"/>
    <w:uiPriority w:val="99"/>
    <w:semiHidden/>
    <w:rsid w:val="00AD7D1B"/>
    <w:rPr>
      <w:rFonts w:ascii="Arial" w:eastAsia="Arial" w:hAnsi="Arial" w:cs="Arial"/>
    </w:rPr>
  </w:style>
  <w:style w:type="paragraph" w:styleId="ListBullet">
    <w:name w:val="List Bullet"/>
    <w:basedOn w:val="Normal"/>
    <w:uiPriority w:val="99"/>
    <w:unhideWhenUsed/>
    <w:rsid w:val="00F33353"/>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id.gov/federal-policy-guidance/downloads/smd19001.pdf" TargetMode="External"/><Relationship Id="rId13" Type="http://schemas.openxmlformats.org/officeDocument/2006/relationships/hyperlink" Target="https://www.medicaid.gov/federal-policy-guidance/downloads/smd19001.pdf" TargetMode="External"/><Relationship Id="rId18" Type="http://schemas.openxmlformats.org/officeDocument/2006/relationships/hyperlink" Target="https://www.medicaid.gov/federal-policy-guidance/downloads/smd1900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edicaid.gov/federal-policy-guidance/downloads/smd19001.pdf" TargetMode="External"/><Relationship Id="rId17" Type="http://schemas.openxmlformats.org/officeDocument/2006/relationships/hyperlink" Target="https://www.medicaid.gov/federal-policy-guidance/downloads/smd190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icaid.gov/federal-policy-guidance/downloads/smd1900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caid.gov/federal-policy-guidance/downloads/smd19001.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medicaid.gov/federal-policy-guidance/downloads/smd19001.pdf" TargetMode="External"/><Relationship Id="rId23" Type="http://schemas.openxmlformats.org/officeDocument/2006/relationships/header" Target="header3.xml"/><Relationship Id="rId10" Type="http://schemas.openxmlformats.org/officeDocument/2006/relationships/hyperlink" Target="https://www.medicaid.gov/federal-policy-guidance/downloads/smd19001.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caid.gov/federal-policy-guidance/downloads/smd19001.pdf" TargetMode="External"/><Relationship Id="rId14" Type="http://schemas.openxmlformats.org/officeDocument/2006/relationships/hyperlink" Target="https://www.medicaid.gov/federal-policy-guidance/downloads/smd19001.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DD11B-F107-46CD-8011-58A9D490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21288</Words>
  <Characters>121342</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142346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MACKENZIE</dc:creator>
  <cp:keywords/>
  <dc:description/>
  <cp:lastModifiedBy>Sarah Schmidt</cp:lastModifiedBy>
  <cp:revision>2</cp:revision>
  <dcterms:created xsi:type="dcterms:W3CDTF">2025-04-22T13:18:00Z</dcterms:created>
  <dcterms:modified xsi:type="dcterms:W3CDTF">2025-04-22T13:18:00Z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